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C443" w14:textId="77A7B491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  <w:t>Sudjelovanje mještana Općine Sveti Juraj na Bregu u planiranju i donošenju proračuna za razdoblje 202</w:t>
      </w:r>
      <w:r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  <w:t>7</w:t>
      </w:r>
      <w:r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  <w:t>. -202</w:t>
      </w:r>
      <w:r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  <w:t>9</w:t>
      </w:r>
      <w:r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  <w:t>. godine</w:t>
      </w:r>
    </w:p>
    <w:p w14:paraId="03EEFBC9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023DFF67" w14:textId="77777777" w:rsidR="001E2B7A" w:rsidRPr="00544D6E" w:rsidRDefault="001E2B7A" w:rsidP="001E2B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44D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Sudjelovanje mještana u planiranju i korištenju proračunskih sredstava na području Općine Sveti Juraj na Bregu</w:t>
      </w: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odnosno participativno budžetiranje, koje se u svijetu sve više promovira kao jedan od važnih načina uključivanja mještana u rad lokalne uprave, omogućeno je u Općini Sveti Juraj na Bregu kroz model </w:t>
      </w:r>
      <w:r w:rsidRPr="005F763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544D6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r-HR"/>
        </w:rPr>
        <w:t>Obrazac</w:t>
      </w: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odnosno mještani</w:t>
      </w:r>
      <w:r w:rsidRPr="00544D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svoje prijedloge vezane uz proračun mogu slati ispunjavajući obrazac</w:t>
      </w: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sudjelovanje u planiranju i donošenju proračuna za tekuću godinu, koji mogu ispuniti i poslati poštom na adresu:</w:t>
      </w:r>
    </w:p>
    <w:p w14:paraId="1F7BBA6F" w14:textId="11F1A3E5" w:rsidR="001E2B7A" w:rsidRPr="00544D6E" w:rsidRDefault="001E2B7A" w:rsidP="001E2B7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Sveti Juraj na Bregu</w:t>
      </w: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(Sudjelovanje mještana u planiranju i donošenju proračuna za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>.-202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godinu)</w:t>
      </w: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Pleškovec 29, 40311 Lopatinec</w:t>
      </w:r>
    </w:p>
    <w:p w14:paraId="68ABE7A6" w14:textId="77777777" w:rsidR="001E2B7A" w:rsidRPr="00544D6E" w:rsidRDefault="001E2B7A" w:rsidP="001E2B7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ili na e-mail: </w:t>
      </w:r>
      <w:r w:rsidRPr="00544D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nacelnik@svetijurajnabregu.hr</w:t>
      </w:r>
    </w:p>
    <w:p w14:paraId="25E2CC68" w14:textId="11EAFDE1" w:rsidR="001E2B7A" w:rsidRPr="00544D6E" w:rsidRDefault="001E2B7A" w:rsidP="001E2B7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Navedeni obrazac molimo dostaviti najkasnije do </w:t>
      </w:r>
      <w:r w:rsidRPr="00544D6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31.10.202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14:paraId="08C88A5A" w14:textId="7F1A539C" w:rsidR="001E2B7A" w:rsidRPr="00544D6E" w:rsidRDefault="001E2B7A" w:rsidP="001E2B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Sveti Juraj na Bregu poziva mještane da se ispunjavanjem objavljenog obrasca za sudjelovanje, svojim komentarima i prijedlozima uključe u planiranje proračuna za iduću godinu. Svi prijedlozi će biti razmotreni. Sudjelovanje mještana u planiranju i donošenju proračuna važno je kako bi se sredstva proračunskih rashoda već u fazi planiranja samog proračuna usmjerila u projekte i programe koji bi bili u najvećoj mogućoj mjeri usklađeni sa potrebama mještana Općine Sveti Juraj na Bregu i njihovim iskazanim stavovima.</w:t>
      </w:r>
    </w:p>
    <w:p w14:paraId="107046A3" w14:textId="77777777" w:rsidR="001E2B7A" w:rsidRDefault="001E2B7A" w:rsidP="001E2B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44D6E">
        <w:rPr>
          <w:rFonts w:ascii="Times New Roman" w:eastAsia="Times New Roman" w:hAnsi="Times New Roman" w:cs="Times New Roman"/>
          <w:sz w:val="24"/>
          <w:szCs w:val="24"/>
          <w:lang w:eastAsia="hr-HR"/>
        </w:rPr>
        <w:t>Ovakvo sudjelovanje mještana Općine Sveti Juraj na Bregu još je jedan korak u podizanju razine transparentnosti rada općinske uprave, ali i alat za izravnu komunikaciju između mještana i općinskog načelnika odnosno općinske uprave.</w:t>
      </w:r>
    </w:p>
    <w:p w14:paraId="3E528793" w14:textId="77777777" w:rsidR="001E2B7A" w:rsidRDefault="001E2B7A" w:rsidP="001E2B7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27DA41" w14:textId="77777777" w:rsidR="001E2B7A" w:rsidRPr="00DC7EE2" w:rsidRDefault="001E2B7A" w:rsidP="001E2B7A">
      <w:pPr>
        <w:spacing w:before="100" w:before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</w:t>
      </w:r>
      <w:r w:rsidRPr="00DC7E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OPĆINSKI NAČELNIK</w:t>
      </w:r>
    </w:p>
    <w:p w14:paraId="36ECF73C" w14:textId="77777777" w:rsidR="001E2B7A" w:rsidRPr="00544D6E" w:rsidRDefault="001E2B7A" w:rsidP="001E2B7A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Anđelko Nagrajsalović, bacc.ing.comp.</w:t>
      </w:r>
    </w:p>
    <w:p w14:paraId="3BD589F2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0A19D7E4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1C7C0A8A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5DAD1943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54AF03F8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593818C2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581AB83F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141B26B3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70A86463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07200F1F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73F0D420" w14:textId="77777777" w:rsidR="001E2B7A" w:rsidRDefault="001E2B7A" w:rsidP="001E2B7A">
      <w:pPr>
        <w:shd w:val="clear" w:color="auto" w:fill="FFFFFF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7906D4D8" w14:textId="77777777" w:rsidR="001E2B7A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</w:p>
    <w:p w14:paraId="1620612D" w14:textId="77777777" w:rsidR="001E2B7A" w:rsidRPr="00131EEC" w:rsidRDefault="001E2B7A" w:rsidP="001E2B7A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  <w:lastRenderedPageBreak/>
        <w:t xml:space="preserve">Obrazac za sudjelovanje u izradi proračuna </w:t>
      </w:r>
      <w:r>
        <w:rPr>
          <w:rFonts w:ascii="Times New Roman" w:eastAsia="Times New Roman" w:hAnsi="Times New Roman" w:cs="Times New Roman"/>
          <w:b/>
          <w:spacing w:val="-15"/>
          <w:kern w:val="36"/>
          <w:sz w:val="28"/>
          <w:szCs w:val="28"/>
          <w:lang w:eastAsia="hr-HR"/>
        </w:rPr>
        <w:t>Općine Sveti Juraj na Bregu</w:t>
      </w:r>
    </w:p>
    <w:p w14:paraId="733CB4D1" w14:textId="77777777" w:rsidR="001E2B7A" w:rsidRPr="00131EEC" w:rsidRDefault="001E2B7A" w:rsidP="001E2B7A">
      <w:pPr>
        <w:shd w:val="clear" w:color="auto" w:fill="FFFFFF"/>
        <w:spacing w:before="120" w:after="120"/>
        <w:outlineLvl w:val="0"/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</w:pPr>
    </w:p>
    <w:p w14:paraId="7AF19BFA" w14:textId="380974F1" w:rsidR="001E2B7A" w:rsidRPr="00131EEC" w:rsidRDefault="001E2B7A" w:rsidP="001E2B7A">
      <w:pPr>
        <w:shd w:val="clear" w:color="auto" w:fill="FFFFFF"/>
        <w:spacing w:before="120" w:after="120"/>
        <w:jc w:val="both"/>
        <w:outlineLvl w:val="0"/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Proračun za razdoblje 202</w:t>
      </w:r>
      <w:r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7</w:t>
      </w:r>
      <w:r w:rsidRPr="00131EEC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. - 202</w:t>
      </w:r>
      <w:r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9</w:t>
      </w:r>
      <w:r w:rsidRPr="00131EEC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. izrađuje se na temelju proračuna za razdoblje 202</w:t>
      </w:r>
      <w:r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6</w:t>
      </w:r>
      <w:r w:rsidRPr="00131EEC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. - 202</w:t>
      </w:r>
      <w:r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8</w:t>
      </w:r>
      <w:r w:rsidRPr="00131EEC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 xml:space="preserve">. kojeg je usvojilo </w:t>
      </w:r>
      <w:r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Općinsko vijeće Općine Sveti Juraj na Bregu</w:t>
      </w:r>
      <w:r w:rsidRPr="00131EEC"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  <w:t>.</w:t>
      </w:r>
    </w:p>
    <w:p w14:paraId="21F9AEF2" w14:textId="77777777" w:rsidR="001E2B7A" w:rsidRPr="00131EEC" w:rsidRDefault="001E2B7A" w:rsidP="001E2B7A">
      <w:pPr>
        <w:shd w:val="clear" w:color="auto" w:fill="FFFFFF"/>
        <w:spacing w:before="120" w:after="120"/>
        <w:jc w:val="both"/>
        <w:outlineLvl w:val="0"/>
        <w:rPr>
          <w:rFonts w:ascii="Times New Roman" w:eastAsia="Times New Roman" w:hAnsi="Times New Roman" w:cs="Times New Roman"/>
          <w:spacing w:val="-15"/>
          <w:kern w:val="36"/>
          <w:sz w:val="24"/>
          <w:szCs w:val="24"/>
          <w:lang w:eastAsia="hr-HR"/>
        </w:rPr>
      </w:pPr>
    </w:p>
    <w:p w14:paraId="02B94DC3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Ime i prezime*: </w:t>
      </w:r>
    </w:p>
    <w:p w14:paraId="19E8EF22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182AB529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E-mail*:    ___________________________________________________________________________</w:t>
      </w:r>
    </w:p>
    <w:p w14:paraId="3974AD27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C23810B" w14:textId="77777777" w:rsidR="001E2B7A" w:rsidRPr="00131EEC" w:rsidRDefault="001E2B7A" w:rsidP="001E2B7A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Predlažem povećanje/smanjenje izdvajanja za sljedeće postojeće proračunske aktivnosti/projekte u narednom trogodišnjem razdoblju:</w:t>
      </w:r>
    </w:p>
    <w:p w14:paraId="091A4E9A" w14:textId="77777777" w:rsidR="001E2B7A" w:rsidRPr="00131EEC" w:rsidRDefault="001E2B7A" w:rsidP="001E2B7A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14627FC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B78D7AD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5F6B541" w14:textId="77777777" w:rsidR="001E2B7A" w:rsidRPr="00131EEC" w:rsidRDefault="001E2B7A" w:rsidP="001E2B7A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Predlažem da se u proračun za naredno trogodišnje razdoblje uključe sljedeće aktivnosti/projekti sa sljedećim iznosima:</w:t>
      </w:r>
    </w:p>
    <w:p w14:paraId="54945B4C" w14:textId="77777777" w:rsidR="001E2B7A" w:rsidRPr="00131EEC" w:rsidRDefault="001E2B7A" w:rsidP="001E2B7A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A7F66E6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49B5BCC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71D7D92" w14:textId="77777777" w:rsidR="001E2B7A" w:rsidRPr="00131EEC" w:rsidRDefault="001E2B7A" w:rsidP="001E2B7A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Predlažem da se iz proračuna za naredno trogodišnje razdoblje isključe sljedeće aktivnosti/projekti:</w:t>
      </w:r>
    </w:p>
    <w:p w14:paraId="0167296D" w14:textId="77777777" w:rsidR="001E2B7A" w:rsidRPr="00131EEC" w:rsidRDefault="001E2B7A" w:rsidP="001E2B7A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DACF6D6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1F867172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3BAF19E" w14:textId="77777777" w:rsidR="001E2B7A" w:rsidRPr="00131EEC" w:rsidRDefault="001E2B7A" w:rsidP="001E2B7A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Dodatne napomene:</w:t>
      </w:r>
    </w:p>
    <w:p w14:paraId="35D3EDA6" w14:textId="77777777" w:rsidR="001E2B7A" w:rsidRPr="00131EEC" w:rsidRDefault="001E2B7A" w:rsidP="001E2B7A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E50DC70" w14:textId="77777777" w:rsidR="001E2B7A" w:rsidRPr="00131EEC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131EE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1F257414" w14:textId="77777777" w:rsidR="001E2B7A" w:rsidRPr="00131EEC" w:rsidRDefault="001E2B7A" w:rsidP="001E2B7A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E2F05D" w14:textId="77777777" w:rsidR="001E2B7A" w:rsidRPr="00131EEC" w:rsidRDefault="001E2B7A" w:rsidP="001E2B7A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2C1C77" w14:textId="77777777" w:rsidR="001E2B7A" w:rsidRPr="00131EEC" w:rsidRDefault="001E2B7A" w:rsidP="001E2B7A">
      <w:pPr>
        <w:spacing w:before="120" w:after="1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A4CE4AA" w14:textId="77777777" w:rsidR="001E2B7A" w:rsidRDefault="001E2B7A" w:rsidP="001E2B7A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131EEC">
        <w:rPr>
          <w:rFonts w:ascii="Times New Roman" w:eastAsia="Times New Roman" w:hAnsi="Times New Roman" w:cs="Times New Roman"/>
          <w:sz w:val="20"/>
          <w:szCs w:val="20"/>
          <w:lang w:eastAsia="hr-HR"/>
        </w:rPr>
        <w:t>*neobavezna polja, komentari i prijedlozi mogu se uputiti i anonimno</w:t>
      </w:r>
    </w:p>
    <w:p w14:paraId="42ED02BB" w14:textId="77777777" w:rsidR="001E2B7A" w:rsidRDefault="001E2B7A" w:rsidP="001E2B7A"/>
    <w:p w14:paraId="399F1B11" w14:textId="77777777" w:rsidR="00DF155A" w:rsidRDefault="00DF155A"/>
    <w:sectPr w:rsidR="00DF155A" w:rsidSect="001E2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7A"/>
    <w:rsid w:val="00163CC0"/>
    <w:rsid w:val="001E2B7A"/>
    <w:rsid w:val="005F7631"/>
    <w:rsid w:val="007C39D2"/>
    <w:rsid w:val="00DF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0ACD"/>
  <w15:chartTrackingRefBased/>
  <w15:docId w15:val="{563E2FC3-85AD-4E6D-A24E-08E1E4CC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B7A"/>
    <w:pPr>
      <w:spacing w:after="0" w:line="240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E2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E2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E2B7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E2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E2B7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E2B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E2B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E2B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E2B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E2B7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E2B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E2B7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E2B7A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E2B7A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E2B7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E2B7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E2B7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E2B7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E2B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2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E2B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E2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E2B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E2B7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E2B7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E2B7A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E2B7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E2B7A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E2B7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2</cp:revision>
  <dcterms:created xsi:type="dcterms:W3CDTF">2026-09-29T05:20:00Z</dcterms:created>
  <dcterms:modified xsi:type="dcterms:W3CDTF">2026-09-29T05:41:00Z</dcterms:modified>
</cp:coreProperties>
</file>