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1E01E" w14:textId="2F888767" w:rsidR="00F97CD6" w:rsidRPr="00084383" w:rsidRDefault="00F97CD6" w:rsidP="003D2915">
      <w:pPr>
        <w:pStyle w:val="Bezproreda"/>
        <w:jc w:val="right"/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 xml:space="preserve">                                                        </w:t>
      </w:r>
    </w:p>
    <w:p w14:paraId="4E5BBA27" w14:textId="77777777" w:rsidR="009B209B" w:rsidRPr="00084383" w:rsidRDefault="009B209B" w:rsidP="0089576A">
      <w:pPr>
        <w:pStyle w:val="Bezproreda"/>
        <w:jc w:val="center"/>
        <w:rPr>
          <w:rFonts w:ascii="Times New Roman" w:hAnsi="Times New Roman" w:cs="Times New Roman"/>
          <w:b/>
          <w:bCs/>
        </w:rPr>
      </w:pPr>
    </w:p>
    <w:p w14:paraId="7657ED86" w14:textId="6CC7F700" w:rsidR="0089576A" w:rsidRPr="00084383" w:rsidRDefault="0089576A" w:rsidP="0089576A">
      <w:pPr>
        <w:pStyle w:val="Bezproreda"/>
        <w:jc w:val="center"/>
        <w:rPr>
          <w:rFonts w:ascii="Times New Roman" w:hAnsi="Times New Roman" w:cs="Times New Roman"/>
          <w:b/>
          <w:bCs/>
        </w:rPr>
      </w:pPr>
      <w:r w:rsidRPr="00084383">
        <w:rPr>
          <w:rFonts w:ascii="Times New Roman" w:hAnsi="Times New Roman" w:cs="Times New Roman"/>
          <w:b/>
          <w:bCs/>
        </w:rPr>
        <w:t>OBRAZLOŽENJE UZ GODIŠNJI IZVJEŠTAJ</w:t>
      </w:r>
    </w:p>
    <w:p w14:paraId="26402F62" w14:textId="77777777" w:rsidR="0089576A" w:rsidRPr="00084383" w:rsidRDefault="0089576A" w:rsidP="0089576A">
      <w:pPr>
        <w:pStyle w:val="Bezproreda"/>
        <w:jc w:val="center"/>
        <w:rPr>
          <w:rFonts w:ascii="Times New Roman" w:hAnsi="Times New Roman" w:cs="Times New Roman"/>
          <w:b/>
          <w:bCs/>
        </w:rPr>
      </w:pPr>
      <w:r w:rsidRPr="00084383">
        <w:rPr>
          <w:rFonts w:ascii="Times New Roman" w:hAnsi="Times New Roman" w:cs="Times New Roman"/>
          <w:b/>
          <w:bCs/>
        </w:rPr>
        <w:t>O IZVRŠENJU PRORAČUNA OPĆINE SVETI JURAJ NA BREGU</w:t>
      </w:r>
    </w:p>
    <w:p w14:paraId="07668644" w14:textId="414056EA" w:rsidR="0089576A" w:rsidRPr="00084383" w:rsidRDefault="0089576A" w:rsidP="0089576A">
      <w:pPr>
        <w:pStyle w:val="Bezproreda"/>
        <w:jc w:val="center"/>
        <w:rPr>
          <w:rFonts w:ascii="Times New Roman" w:hAnsi="Times New Roman" w:cs="Times New Roman"/>
          <w:b/>
          <w:bCs/>
        </w:rPr>
      </w:pPr>
      <w:r w:rsidRPr="00084383">
        <w:rPr>
          <w:rFonts w:ascii="Times New Roman" w:hAnsi="Times New Roman" w:cs="Times New Roman"/>
          <w:b/>
          <w:bCs/>
        </w:rPr>
        <w:t>od 01. siječnja 202</w:t>
      </w:r>
      <w:r w:rsidR="00A67E53" w:rsidRPr="00084383">
        <w:rPr>
          <w:rFonts w:ascii="Times New Roman" w:hAnsi="Times New Roman" w:cs="Times New Roman"/>
          <w:b/>
          <w:bCs/>
        </w:rPr>
        <w:t>5</w:t>
      </w:r>
      <w:r w:rsidRPr="00084383">
        <w:rPr>
          <w:rFonts w:ascii="Times New Roman" w:hAnsi="Times New Roman" w:cs="Times New Roman"/>
          <w:b/>
          <w:bCs/>
        </w:rPr>
        <w:t>. do 31. prosinca 202</w:t>
      </w:r>
      <w:r w:rsidR="00A67E53" w:rsidRPr="00084383">
        <w:rPr>
          <w:rFonts w:ascii="Times New Roman" w:hAnsi="Times New Roman" w:cs="Times New Roman"/>
          <w:b/>
          <w:bCs/>
        </w:rPr>
        <w:t>5</w:t>
      </w:r>
      <w:r w:rsidRPr="00084383">
        <w:rPr>
          <w:rFonts w:ascii="Times New Roman" w:hAnsi="Times New Roman" w:cs="Times New Roman"/>
          <w:b/>
          <w:bCs/>
        </w:rPr>
        <w:t>. godine</w:t>
      </w:r>
    </w:p>
    <w:p w14:paraId="35326012" w14:textId="77777777" w:rsidR="00A67E53" w:rsidRPr="00084383" w:rsidRDefault="00A67E53" w:rsidP="0089576A">
      <w:pPr>
        <w:rPr>
          <w:rFonts w:ascii="Times New Roman" w:hAnsi="Times New Roman" w:cs="Times New Roman"/>
        </w:rPr>
      </w:pPr>
    </w:p>
    <w:p w14:paraId="03399302" w14:textId="2619572F" w:rsidR="0089576A" w:rsidRPr="00084383" w:rsidRDefault="00A67E53" w:rsidP="005F2B59">
      <w:pPr>
        <w:jc w:val="both"/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Godišnji izvještaj o izvršenju proračuna za 2025. godinu izrađen je na temelju odredbi članka 76. do 92. Zakona o proračunu („Narodne novine“, broj 144/21) te Pravilnika o polugodišnjem i godišnjem izvještaju o izvršenju proračuna i financijskog plana („Narodne novine“, broj 85/23), kojima su propisani sadržaj, način izrade, donošenje i dostava polugodišnjeg i godišnjeg izvještaja o izvršenju proračuna.</w:t>
      </w:r>
    </w:p>
    <w:p w14:paraId="61A1F84C" w14:textId="77777777" w:rsidR="0089576A" w:rsidRPr="00084383" w:rsidRDefault="0089576A" w:rsidP="005F2B5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1DBF5C58" w14:textId="77777777" w:rsidR="0089576A" w:rsidRPr="00084383" w:rsidRDefault="0089576A" w:rsidP="0089576A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Godišnji izvještaj o izvršenju proračuna sadrži:</w:t>
      </w:r>
    </w:p>
    <w:p w14:paraId="6720E50A" w14:textId="78E1297A" w:rsidR="0046077F" w:rsidRPr="00084383" w:rsidRDefault="0046077F" w:rsidP="0046077F">
      <w:pPr>
        <w:pStyle w:val="Odlomakpopisa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opći dio, posebni dio, obrazloženje i posebne izvještaje.</w:t>
      </w:r>
    </w:p>
    <w:p w14:paraId="2F502008" w14:textId="77777777" w:rsidR="0046077F" w:rsidRPr="00084383" w:rsidRDefault="0046077F" w:rsidP="00F0304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69585E49" w14:textId="73FF96FB" w:rsidR="00F0304C" w:rsidRPr="00084383" w:rsidRDefault="00F0304C" w:rsidP="00F0304C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u w:val="single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kern w:val="0"/>
          <w:u w:val="single"/>
          <w:lang w:eastAsia="hr-HR"/>
          <w14:ligatures w14:val="none"/>
        </w:rPr>
        <w:t>1. OPĆI DIO PRORAČUNA</w:t>
      </w:r>
    </w:p>
    <w:p w14:paraId="7E261512" w14:textId="77777777" w:rsidR="00F0304C" w:rsidRPr="00084383" w:rsidRDefault="00F0304C" w:rsidP="00F0304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7CF76C1F" w14:textId="77777777" w:rsidR="00786810" w:rsidRPr="00084383" w:rsidRDefault="00786810" w:rsidP="00FF003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2F722B5D" w14:textId="77777777" w:rsidR="00E609D9" w:rsidRPr="00084383" w:rsidRDefault="00E609D9" w:rsidP="00E609D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Opći dio godišnjeg izvještaja o izvršenju proračuna sadrži:</w:t>
      </w:r>
    </w:p>
    <w:p w14:paraId="49F6621B" w14:textId="77777777" w:rsidR="00E609D9" w:rsidRPr="00084383" w:rsidRDefault="00E609D9" w:rsidP="00E609D9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sažetak Računa prihoda i rashoda i Računa financiranja</w:t>
      </w:r>
    </w:p>
    <w:p w14:paraId="0C1E7F0D" w14:textId="77777777" w:rsidR="00E609D9" w:rsidRPr="00084383" w:rsidRDefault="00E609D9" w:rsidP="00E609D9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Račun prihoda i rashoda</w:t>
      </w:r>
    </w:p>
    <w:p w14:paraId="08FCD604" w14:textId="77777777" w:rsidR="00E609D9" w:rsidRPr="00084383" w:rsidRDefault="00E609D9" w:rsidP="00E609D9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Račun financiranja</w:t>
      </w:r>
    </w:p>
    <w:p w14:paraId="7DF3C7FF" w14:textId="77777777" w:rsidR="00E609D9" w:rsidRPr="00084383" w:rsidRDefault="00E609D9" w:rsidP="00E609D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66AB0515" w14:textId="77777777" w:rsidR="00E609D9" w:rsidRPr="00084383" w:rsidRDefault="00E609D9" w:rsidP="00E609D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Sažetak Računa prihoda i rashoda i Računa financiranja sadrži prikaz ukupno ostvarenih prihoda i primitaka te izvršenih rashoda i izdataka na razini razreda ekonomske klasifikacije te razliku između ukupno ostvarenih prihoda i rashoda te primitaka i izdataka.</w:t>
      </w:r>
    </w:p>
    <w:p w14:paraId="49EEE838" w14:textId="77777777" w:rsidR="00E609D9" w:rsidRPr="00084383" w:rsidRDefault="00E609D9" w:rsidP="00E609D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Račun prihoda i rashoda iskazuje se prema proračunskim klasifikacijama kroz sljedeće izvještaje:</w:t>
      </w:r>
    </w:p>
    <w:p w14:paraId="6B85E4A6" w14:textId="77777777" w:rsidR="00E609D9" w:rsidRPr="00084383" w:rsidRDefault="00E609D9" w:rsidP="00E609D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6D4F9444" w14:textId="77777777" w:rsidR="00E609D9" w:rsidRPr="00084383" w:rsidRDefault="00E609D9" w:rsidP="00E609D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izvještaj o prihodima i rashodima prema ekonomskoj klasifikaciji</w:t>
      </w:r>
    </w:p>
    <w:p w14:paraId="20F7F26F" w14:textId="77777777" w:rsidR="00E609D9" w:rsidRPr="00084383" w:rsidRDefault="00E609D9" w:rsidP="00E609D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izvještaj o prihodima i rashodima prema izvorima financiranja</w:t>
      </w:r>
    </w:p>
    <w:p w14:paraId="631C5E5E" w14:textId="77777777" w:rsidR="00E609D9" w:rsidRPr="00084383" w:rsidRDefault="00E609D9" w:rsidP="00E609D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izvještaj o rashodima prema funkcijskoj klasifikaciji</w:t>
      </w:r>
    </w:p>
    <w:p w14:paraId="77745E1B" w14:textId="77777777" w:rsidR="00E609D9" w:rsidRPr="00084383" w:rsidRDefault="00E609D9" w:rsidP="00E609D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525D3861" w14:textId="77777777" w:rsidR="00E609D9" w:rsidRPr="00084383" w:rsidRDefault="00E609D9" w:rsidP="00E609D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Račun financiranja iskazuje se u sljedećim tablicama:</w:t>
      </w:r>
    </w:p>
    <w:p w14:paraId="4EF28197" w14:textId="77777777" w:rsidR="00E609D9" w:rsidRPr="00084383" w:rsidRDefault="00E609D9" w:rsidP="00E609D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5D48C138" w14:textId="77777777" w:rsidR="00E609D9" w:rsidRPr="00084383" w:rsidRDefault="00E609D9" w:rsidP="00E609D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Račun financiranja prema ekonomskoj klasifikaciji</w:t>
      </w:r>
    </w:p>
    <w:p w14:paraId="4B297555" w14:textId="77777777" w:rsidR="00E609D9" w:rsidRPr="00084383" w:rsidRDefault="00E609D9" w:rsidP="00E609D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Račun financiranja prema izvorima financiranja</w:t>
      </w:r>
    </w:p>
    <w:p w14:paraId="464FCE27" w14:textId="77777777" w:rsidR="009D28EC" w:rsidRPr="00084383" w:rsidRDefault="009D28EC" w:rsidP="009D28E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47C2FAC8" w14:textId="77777777" w:rsidR="00D27327" w:rsidRPr="00084383" w:rsidRDefault="00D27327" w:rsidP="00FF003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 xml:space="preserve">Iz sažetka Računa prihoda i rashoda i Računa financiranja vidljivo je da su u izvještajnom razdoblju ostvareni ukupni prihodi i primici u iznosu od </w:t>
      </w:r>
      <w:r w:rsidRPr="00084383">
        <w:rPr>
          <w:rFonts w:ascii="Times New Roman" w:eastAsia="Times New Roman" w:hAnsi="Times New Roman" w:cs="Times New Roman"/>
          <w:b/>
          <w:bCs/>
          <w:kern w:val="0"/>
          <w:lang w:eastAsia="hr-HR"/>
          <w14:ligatures w14:val="none"/>
        </w:rPr>
        <w:t>5.877.523,59 eura</w:t>
      </w: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 xml:space="preserve">, dok su ukupni rashodi i izdaci izvršeni u iznosu od </w:t>
      </w:r>
      <w:r w:rsidRPr="00084383">
        <w:rPr>
          <w:rFonts w:ascii="Times New Roman" w:eastAsia="Times New Roman" w:hAnsi="Times New Roman" w:cs="Times New Roman"/>
          <w:b/>
          <w:bCs/>
          <w:kern w:val="0"/>
          <w:lang w:eastAsia="hr-HR"/>
          <w14:ligatures w14:val="none"/>
        </w:rPr>
        <w:t>5.808.045,25 eura</w:t>
      </w: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.</w:t>
      </w:r>
    </w:p>
    <w:p w14:paraId="663D6048" w14:textId="77777777" w:rsidR="00D27327" w:rsidRPr="00084383" w:rsidRDefault="00D27327" w:rsidP="00FF003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6B9DE8A1" w14:textId="1E1BAEFD" w:rsidR="00786810" w:rsidRPr="00084383" w:rsidRDefault="00D27327" w:rsidP="00FF003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 xml:space="preserve">Preneseni višak/manjak prihoda iz prethodnih godina iznosi </w:t>
      </w:r>
      <w:r w:rsidRPr="00084383">
        <w:rPr>
          <w:rFonts w:ascii="Times New Roman" w:eastAsia="Times New Roman" w:hAnsi="Times New Roman" w:cs="Times New Roman"/>
          <w:b/>
          <w:bCs/>
          <w:kern w:val="0"/>
          <w:lang w:eastAsia="hr-HR"/>
          <w14:ligatures w14:val="none"/>
        </w:rPr>
        <w:t>1.178.542,43 eura</w:t>
      </w: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 xml:space="preserve">, te su sveukupni prihodi i primici dostupni za raspodjelu u iznosu od </w:t>
      </w:r>
      <w:r w:rsidRPr="00084383">
        <w:rPr>
          <w:rFonts w:ascii="Times New Roman" w:eastAsia="Times New Roman" w:hAnsi="Times New Roman" w:cs="Times New Roman"/>
          <w:b/>
          <w:bCs/>
          <w:kern w:val="0"/>
          <w:lang w:eastAsia="hr-HR"/>
          <w14:ligatures w14:val="none"/>
        </w:rPr>
        <w:t>7.056.066,02 eura</w:t>
      </w: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.</w:t>
      </w:r>
    </w:p>
    <w:p w14:paraId="64A0316A" w14:textId="77777777" w:rsidR="00D27327" w:rsidRPr="00084383" w:rsidRDefault="00D27327" w:rsidP="00FF003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0D7CEBF9" w14:textId="77777777" w:rsidR="00D27327" w:rsidRPr="00084383" w:rsidRDefault="00D27327" w:rsidP="00FF003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0F24B3B5" w14:textId="77777777" w:rsidR="00D27327" w:rsidRPr="00084383" w:rsidRDefault="00D27327" w:rsidP="00FF003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434BD5E8" w14:textId="77777777" w:rsidR="00D27327" w:rsidRPr="00084383" w:rsidRDefault="00D27327" w:rsidP="00FF003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285863D0" w14:textId="1BC18CBD" w:rsidR="00FF003B" w:rsidRPr="00084383" w:rsidRDefault="00FF003B" w:rsidP="00FF003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u w:val="single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kern w:val="0"/>
          <w:u w:val="single"/>
          <w:lang w:eastAsia="hr-HR"/>
          <w14:ligatures w14:val="none"/>
        </w:rPr>
        <w:lastRenderedPageBreak/>
        <w:t>2. POSEBNI DIO PRORAČUNA</w:t>
      </w:r>
    </w:p>
    <w:p w14:paraId="61F9F415" w14:textId="77777777" w:rsidR="00FF003B" w:rsidRPr="00084383" w:rsidRDefault="00FF003B" w:rsidP="00FF003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0C15BDF2" w14:textId="77777777" w:rsidR="00FA38B8" w:rsidRPr="00084383" w:rsidRDefault="00FA38B8" w:rsidP="00FA38B8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Sukladno Pravilniku o polugodišnjem i godišnjem izvještaju o izvršenju proračuna i financijskog plana, posebni dio proračuna sadrži izvršenje rashoda i izdataka prema organizacijskoj i programskoj klasifikaciji.</w:t>
      </w:r>
    </w:p>
    <w:p w14:paraId="3924AB8E" w14:textId="77777777" w:rsidR="00FA38B8" w:rsidRPr="00084383" w:rsidRDefault="00FA38B8" w:rsidP="00FA38B8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Izvršenje po organizacijskoj klasifikaciji prikazuje rashode i izdatke raspoređene po razdjelima i glavama unutar razdjela.</w:t>
      </w:r>
    </w:p>
    <w:p w14:paraId="4ED63ABB" w14:textId="77777777" w:rsidR="00FA38B8" w:rsidRPr="00084383" w:rsidRDefault="00FA38B8" w:rsidP="00FA38B8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U izvršenju po organizacijskoj klasifikaciji iskazuju se podaci o:</w:t>
      </w:r>
    </w:p>
    <w:p w14:paraId="0B97F11A" w14:textId="77777777" w:rsidR="00FA38B8" w:rsidRPr="00084383" w:rsidRDefault="00FA38B8" w:rsidP="00F83B86">
      <w:pPr>
        <w:numPr>
          <w:ilvl w:val="0"/>
          <w:numId w:val="10"/>
        </w:numPr>
        <w:spacing w:after="0"/>
        <w:ind w:left="714" w:hanging="357"/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brojčanoj oznaci i nazivu razdjela i glave</w:t>
      </w:r>
    </w:p>
    <w:p w14:paraId="5F092BC4" w14:textId="77777777" w:rsidR="00FA38B8" w:rsidRPr="00084383" w:rsidRDefault="00FA38B8" w:rsidP="00F83B86">
      <w:pPr>
        <w:numPr>
          <w:ilvl w:val="0"/>
          <w:numId w:val="10"/>
        </w:numPr>
        <w:spacing w:after="0"/>
        <w:ind w:left="714" w:hanging="357"/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planiranim sredstvima</w:t>
      </w:r>
    </w:p>
    <w:p w14:paraId="7DE0D651" w14:textId="77777777" w:rsidR="00FA38B8" w:rsidRPr="00084383" w:rsidRDefault="00FA38B8" w:rsidP="00F83B86">
      <w:pPr>
        <w:numPr>
          <w:ilvl w:val="0"/>
          <w:numId w:val="10"/>
        </w:numPr>
        <w:spacing w:after="0"/>
        <w:ind w:left="714" w:hanging="357"/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izvršenju za izvještajno razdoblje</w:t>
      </w:r>
    </w:p>
    <w:p w14:paraId="358AD2A5" w14:textId="77777777" w:rsidR="00FA38B8" w:rsidRPr="00084383" w:rsidRDefault="00FA38B8" w:rsidP="00F83B86">
      <w:pPr>
        <w:numPr>
          <w:ilvl w:val="0"/>
          <w:numId w:val="10"/>
        </w:numPr>
        <w:spacing w:after="0"/>
        <w:ind w:left="714" w:hanging="357"/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indeksu izvršenja u odnosu na plan.</w:t>
      </w:r>
    </w:p>
    <w:p w14:paraId="29BFC91A" w14:textId="77777777" w:rsidR="00FA38B8" w:rsidRPr="00084383" w:rsidRDefault="00FA38B8" w:rsidP="00FA38B8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Izvršenje po programskoj klasifikaciji prikazuje rashode i izdatke po programima, aktivnostima i projektima te računima ekonomske klasifikacije na razini razreda, skupine, podskupine i odjeljka (četvrta razina).</w:t>
      </w:r>
    </w:p>
    <w:p w14:paraId="3D92B706" w14:textId="77777777" w:rsidR="00FA38B8" w:rsidRPr="00084383" w:rsidRDefault="00FA38B8" w:rsidP="00FA38B8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U izvršenju po programskoj klasifikaciji iskazuju se podaci o:</w:t>
      </w:r>
    </w:p>
    <w:p w14:paraId="40842D15" w14:textId="77777777" w:rsidR="00FA38B8" w:rsidRPr="00084383" w:rsidRDefault="00FA38B8" w:rsidP="00F83B86">
      <w:pPr>
        <w:numPr>
          <w:ilvl w:val="0"/>
          <w:numId w:val="11"/>
        </w:numPr>
        <w:spacing w:after="0"/>
        <w:ind w:left="714" w:hanging="357"/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brojčanoj oznaci i nazivu razdjela, glave, izvora financiranja, programa, aktivnosti i projekta te računa ekonomske klasifikacije</w:t>
      </w:r>
    </w:p>
    <w:p w14:paraId="29C2588B" w14:textId="77777777" w:rsidR="00FA38B8" w:rsidRPr="00084383" w:rsidRDefault="00FA38B8" w:rsidP="00F83B86">
      <w:pPr>
        <w:numPr>
          <w:ilvl w:val="0"/>
          <w:numId w:val="11"/>
        </w:numPr>
        <w:spacing w:after="0"/>
        <w:ind w:left="714" w:hanging="357"/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planiranim sredstvima za proračunsku godinu</w:t>
      </w:r>
    </w:p>
    <w:p w14:paraId="1FCBA523" w14:textId="77777777" w:rsidR="00FA38B8" w:rsidRPr="00084383" w:rsidRDefault="00FA38B8" w:rsidP="00F83B86">
      <w:pPr>
        <w:numPr>
          <w:ilvl w:val="0"/>
          <w:numId w:val="11"/>
        </w:numPr>
        <w:spacing w:after="0"/>
        <w:ind w:left="714" w:hanging="357"/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izvršenju za izvještajno razdoblje</w:t>
      </w:r>
    </w:p>
    <w:p w14:paraId="628B04FB" w14:textId="77777777" w:rsidR="00FA38B8" w:rsidRPr="00084383" w:rsidRDefault="00FA38B8" w:rsidP="00F83B86">
      <w:pPr>
        <w:numPr>
          <w:ilvl w:val="0"/>
          <w:numId w:val="11"/>
        </w:numPr>
        <w:spacing w:after="0"/>
        <w:ind w:left="714" w:hanging="357"/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indeksu izvršenja u odnosu na plan.</w:t>
      </w:r>
    </w:p>
    <w:p w14:paraId="0D57DBD3" w14:textId="77777777" w:rsidR="00162AA3" w:rsidRPr="00084383" w:rsidRDefault="00162AA3" w:rsidP="00162AA3">
      <w:pPr>
        <w:rPr>
          <w:rFonts w:ascii="Times New Roman" w:hAnsi="Times New Roman" w:cs="Times New Roman"/>
        </w:rPr>
      </w:pPr>
    </w:p>
    <w:p w14:paraId="628C81FC" w14:textId="77777777" w:rsidR="00162AA3" w:rsidRPr="00084383" w:rsidRDefault="00162AA3" w:rsidP="00162AA3">
      <w:pPr>
        <w:rPr>
          <w:rFonts w:ascii="Times New Roman" w:hAnsi="Times New Roman" w:cs="Times New Roman"/>
          <w:b/>
          <w:bCs/>
        </w:rPr>
      </w:pPr>
      <w:r w:rsidRPr="00084383">
        <w:rPr>
          <w:rFonts w:ascii="Times New Roman" w:hAnsi="Times New Roman" w:cs="Times New Roman"/>
          <w:b/>
          <w:bCs/>
        </w:rPr>
        <w:t>3. OBRAZLOŽENJE OSTVARENJA PRIHODA I PRIMITAKA</w:t>
      </w:r>
    </w:p>
    <w:p w14:paraId="43637BE2" w14:textId="317CFB0D" w:rsidR="00162AA3" w:rsidRPr="00084383" w:rsidRDefault="00162AA3" w:rsidP="00162AA3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 xml:space="preserve">U izvještajnom razdoblju ostvareni su prihodi i primici proračuna u ukupnom iznosu od </w:t>
      </w:r>
      <w:r w:rsidR="008E51DF" w:rsidRPr="00084383">
        <w:rPr>
          <w:rFonts w:ascii="Times New Roman" w:hAnsi="Times New Roman" w:cs="Times New Roman"/>
          <w:b/>
          <w:bCs/>
        </w:rPr>
        <w:t>5.877.523,59</w:t>
      </w:r>
      <w:r w:rsidR="008E51DF" w:rsidRPr="00084383">
        <w:rPr>
          <w:rFonts w:ascii="Times New Roman" w:hAnsi="Times New Roman" w:cs="Times New Roman"/>
        </w:rPr>
        <w:t xml:space="preserve"> eura, dok je prenesi višak iz prethodnih godina u iznosu od </w:t>
      </w:r>
      <w:r w:rsidR="008E51DF" w:rsidRPr="00084383">
        <w:rPr>
          <w:rFonts w:ascii="Times New Roman" w:hAnsi="Times New Roman" w:cs="Times New Roman"/>
          <w:b/>
          <w:bCs/>
        </w:rPr>
        <w:t>1.178.542,43</w:t>
      </w:r>
      <w:r w:rsidR="008E51DF" w:rsidRPr="00084383">
        <w:rPr>
          <w:rFonts w:ascii="Times New Roman" w:hAnsi="Times New Roman" w:cs="Times New Roman"/>
        </w:rPr>
        <w:t xml:space="preserve"> eura, što sveukupno prihodi i primci iznose </w:t>
      </w:r>
      <w:r w:rsidR="008E51DF" w:rsidRPr="00084383">
        <w:rPr>
          <w:rFonts w:ascii="Times New Roman" w:hAnsi="Times New Roman" w:cs="Times New Roman"/>
          <w:b/>
          <w:bCs/>
        </w:rPr>
        <w:t>7.056.066,02</w:t>
      </w:r>
      <w:r w:rsidR="008E51DF" w:rsidRPr="00084383">
        <w:rPr>
          <w:rFonts w:ascii="Times New Roman" w:hAnsi="Times New Roman" w:cs="Times New Roman"/>
        </w:rPr>
        <w:t xml:space="preserve"> eura.</w:t>
      </w:r>
    </w:p>
    <w:p w14:paraId="5A94770D" w14:textId="77777777" w:rsidR="00162AA3" w:rsidRPr="00084383" w:rsidRDefault="00162AA3" w:rsidP="00162AA3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Prihodi proračuna ostvareni su iz poreznih prihoda, pomoći iz inozemstva i od subjekata unutar općeg proračuna, prihoda od imovine, prihoda od upravnih i administrativnih pristojbi, pristojbi po posebnim propisima te ostalih prihoda, kao i prihoda od prodaje nefinancijske imovine.</w:t>
      </w:r>
    </w:p>
    <w:p w14:paraId="120C8192" w14:textId="136B6513" w:rsidR="005B6094" w:rsidRPr="00084383" w:rsidRDefault="005B6094" w:rsidP="00162AA3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U okviru primitaka od financijske imovine i zaduživanja ostvaren je primitak od dugoročnog kredita Hrvatske banke za obnovu i razvitak u iznosu od 1.500.000,00 eura za financiranje projekta dogradnje i opremanja dječjeg vrtića u Brezju – PO Šumska vila. Navedeni primitak evidentiran je u Računu financiranja na kontu 84222 – primljeni krediti od kreditnih institucija.</w:t>
      </w:r>
    </w:p>
    <w:p w14:paraId="134B0513" w14:textId="09A2E4FD" w:rsidR="00162AA3" w:rsidRPr="00084383" w:rsidRDefault="00162AA3" w:rsidP="00162AA3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Ostvarenje prihoda i primitaka prikazano je u Računu prihoda i rashoda te u Računu financiranja prema ekonomskoj klasifikaciji, izvorima financiranja i drugim proračunskim klasifikacijama.</w:t>
      </w:r>
    </w:p>
    <w:p w14:paraId="1546F564" w14:textId="77777777" w:rsidR="00162AA3" w:rsidRPr="00084383" w:rsidRDefault="00162AA3" w:rsidP="00162AA3">
      <w:pPr>
        <w:rPr>
          <w:rFonts w:ascii="Times New Roman" w:hAnsi="Times New Roman" w:cs="Times New Roman"/>
          <w:b/>
          <w:bCs/>
        </w:rPr>
      </w:pPr>
      <w:r w:rsidRPr="00084383">
        <w:rPr>
          <w:rFonts w:ascii="Times New Roman" w:hAnsi="Times New Roman" w:cs="Times New Roman"/>
          <w:b/>
          <w:bCs/>
        </w:rPr>
        <w:lastRenderedPageBreak/>
        <w:t>4. OBRAZLOŽENJE IZVRŠENJA RASHODA I IZDATAKA</w:t>
      </w:r>
    </w:p>
    <w:p w14:paraId="5E40A749" w14:textId="31E10E92" w:rsidR="00162AA3" w:rsidRPr="00084383" w:rsidRDefault="00162AA3" w:rsidP="00162AA3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Ukupni rashodi i izdaci proračuna u izvještajnom razdoblju izvršeni su u iznosu od</w:t>
      </w:r>
      <w:r w:rsidR="004918F5" w:rsidRPr="00084383">
        <w:rPr>
          <w:rFonts w:ascii="Times New Roman" w:hAnsi="Times New Roman" w:cs="Times New Roman"/>
        </w:rPr>
        <w:t xml:space="preserve"> </w:t>
      </w:r>
      <w:r w:rsidR="004918F5" w:rsidRPr="00084383">
        <w:rPr>
          <w:rFonts w:ascii="Times New Roman" w:hAnsi="Times New Roman" w:cs="Times New Roman"/>
          <w:b/>
          <w:bCs/>
        </w:rPr>
        <w:t>5.808.045,25</w:t>
      </w:r>
      <w:r w:rsidRPr="00084383">
        <w:rPr>
          <w:rFonts w:ascii="Times New Roman" w:hAnsi="Times New Roman" w:cs="Times New Roman"/>
          <w:b/>
          <w:bCs/>
        </w:rPr>
        <w:t xml:space="preserve"> eura</w:t>
      </w:r>
      <w:r w:rsidRPr="00084383">
        <w:rPr>
          <w:rFonts w:ascii="Times New Roman" w:hAnsi="Times New Roman" w:cs="Times New Roman"/>
        </w:rPr>
        <w:t>.</w:t>
      </w:r>
    </w:p>
    <w:p w14:paraId="715E90EE" w14:textId="77777777" w:rsidR="00162AA3" w:rsidRPr="00084383" w:rsidRDefault="00162AA3" w:rsidP="00162AA3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Rashodi i izdaci izvršavani su u skladu s planiranim sredstvima u proračunu te su korišteni za financiranje redovnih aktivnosti i programa iz djelokruga rada jedinice lokalne samouprave.</w:t>
      </w:r>
    </w:p>
    <w:p w14:paraId="27FD176D" w14:textId="2B0D5E32" w:rsidR="00495EC9" w:rsidRPr="00084383" w:rsidRDefault="00162AA3" w:rsidP="00D84D9D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Izvršenje rashoda i izdataka prikazano je u Posebnom dijelu proračuna prema organizacijskoj i programskoj klasifikaciji</w:t>
      </w:r>
      <w:r w:rsidR="00D84D9D" w:rsidRPr="00084383">
        <w:rPr>
          <w:rFonts w:ascii="Times New Roman" w:hAnsi="Times New Roman" w:cs="Times New Roman"/>
        </w:rPr>
        <w:t>.</w:t>
      </w:r>
    </w:p>
    <w:p w14:paraId="4D6FE88C" w14:textId="39C06469" w:rsidR="00FF003B" w:rsidRPr="00084383" w:rsidRDefault="003D76AB" w:rsidP="00FF003B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u w:val="single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kern w:val="0"/>
          <w:u w:val="single"/>
          <w:lang w:eastAsia="hr-HR"/>
          <w14:ligatures w14:val="none"/>
        </w:rPr>
        <w:t>5</w:t>
      </w:r>
      <w:r w:rsidR="00FF003B" w:rsidRPr="00084383">
        <w:rPr>
          <w:rFonts w:ascii="Times New Roman" w:eastAsia="Times New Roman" w:hAnsi="Times New Roman" w:cs="Times New Roman"/>
          <w:b/>
          <w:kern w:val="0"/>
          <w:u w:val="single"/>
          <w:lang w:eastAsia="hr-HR"/>
          <w14:ligatures w14:val="none"/>
        </w:rPr>
        <w:t>. IZVJEŠTAJ O ZADUŽIVANJU</w:t>
      </w:r>
    </w:p>
    <w:p w14:paraId="51AF9892" w14:textId="77777777" w:rsidR="00FF003B" w:rsidRPr="00084383" w:rsidRDefault="00FF003B">
      <w:pPr>
        <w:rPr>
          <w:rFonts w:ascii="Times New Roman" w:hAnsi="Times New Roman" w:cs="Times New Roman"/>
        </w:rPr>
      </w:pPr>
    </w:p>
    <w:p w14:paraId="1BE70F00" w14:textId="601D75BE" w:rsidR="00FF003B" w:rsidRPr="00084383" w:rsidRDefault="00FF003B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Općina Sveti Juraj na Bregu u 202</w:t>
      </w:r>
      <w:r w:rsidR="009F2B4C" w:rsidRPr="00084383">
        <w:rPr>
          <w:rFonts w:ascii="Times New Roman" w:hAnsi="Times New Roman" w:cs="Times New Roman"/>
        </w:rPr>
        <w:t>5</w:t>
      </w:r>
      <w:r w:rsidRPr="00084383">
        <w:rPr>
          <w:rFonts w:ascii="Times New Roman" w:hAnsi="Times New Roman" w:cs="Times New Roman"/>
        </w:rPr>
        <w:t>. godini ima otvorenu obvezu po kreditu HBOR-a od 2015. godine. Kredit HBOR-a u iznosu od 312.072,98 eura do dana 31.12.202</w:t>
      </w:r>
      <w:r w:rsidR="009F2B4C" w:rsidRPr="00084383">
        <w:rPr>
          <w:rFonts w:ascii="Times New Roman" w:hAnsi="Times New Roman" w:cs="Times New Roman"/>
        </w:rPr>
        <w:t>5</w:t>
      </w:r>
      <w:r w:rsidRPr="00084383">
        <w:rPr>
          <w:rFonts w:ascii="Times New Roman" w:hAnsi="Times New Roman" w:cs="Times New Roman"/>
        </w:rPr>
        <w:t xml:space="preserve">. godine otplaćeno je: </w:t>
      </w:r>
    </w:p>
    <w:p w14:paraId="3F8B3375" w14:textId="34C50345" w:rsidR="00FF003B" w:rsidRPr="00084383" w:rsidRDefault="00FF003B" w:rsidP="00FF003B">
      <w:pPr>
        <w:pStyle w:val="Odlomakpopisa"/>
        <w:numPr>
          <w:ilvl w:val="0"/>
          <w:numId w:val="3"/>
        </w:num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 xml:space="preserve">Glavnice: </w:t>
      </w:r>
      <w:r w:rsidR="009F2B4C" w:rsidRPr="00084383">
        <w:rPr>
          <w:rFonts w:ascii="Times New Roman" w:hAnsi="Times New Roman" w:cs="Times New Roman"/>
        </w:rPr>
        <w:t>270.958,51</w:t>
      </w:r>
      <w:r w:rsidRPr="00084383">
        <w:rPr>
          <w:rFonts w:ascii="Times New Roman" w:hAnsi="Times New Roman" w:cs="Times New Roman"/>
        </w:rPr>
        <w:t xml:space="preserve"> eura</w:t>
      </w:r>
    </w:p>
    <w:p w14:paraId="07D3A1AF" w14:textId="5F0DB655" w:rsidR="00FF003B" w:rsidRPr="00084383" w:rsidRDefault="00FF003B" w:rsidP="00FF003B">
      <w:pPr>
        <w:pStyle w:val="Odlomakpopisa"/>
        <w:numPr>
          <w:ilvl w:val="0"/>
          <w:numId w:val="3"/>
        </w:num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 xml:space="preserve">Kamate: </w:t>
      </w:r>
      <w:r w:rsidR="009F2B4C" w:rsidRPr="00084383">
        <w:rPr>
          <w:rFonts w:ascii="Times New Roman" w:hAnsi="Times New Roman" w:cs="Times New Roman"/>
        </w:rPr>
        <w:t>46.087,94</w:t>
      </w:r>
      <w:r w:rsidRPr="00084383">
        <w:rPr>
          <w:rFonts w:ascii="Times New Roman" w:hAnsi="Times New Roman" w:cs="Times New Roman"/>
        </w:rPr>
        <w:t xml:space="preserve"> eura</w:t>
      </w:r>
    </w:p>
    <w:p w14:paraId="3965A710" w14:textId="02A7050C" w:rsidR="00FF003B" w:rsidRPr="00084383" w:rsidRDefault="00FF003B" w:rsidP="00FF003B">
      <w:pPr>
        <w:pStyle w:val="Odlomakpopisa"/>
        <w:numPr>
          <w:ilvl w:val="0"/>
          <w:numId w:val="3"/>
        </w:num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 xml:space="preserve">Ostalo za otplatu: </w:t>
      </w:r>
      <w:r w:rsidR="009F2B4C" w:rsidRPr="00084383">
        <w:rPr>
          <w:rFonts w:ascii="Times New Roman" w:hAnsi="Times New Roman" w:cs="Times New Roman"/>
        </w:rPr>
        <w:t>41.114,47</w:t>
      </w:r>
      <w:r w:rsidRPr="00084383">
        <w:rPr>
          <w:rFonts w:ascii="Times New Roman" w:hAnsi="Times New Roman" w:cs="Times New Roman"/>
        </w:rPr>
        <w:t xml:space="preserve"> eura</w:t>
      </w:r>
    </w:p>
    <w:p w14:paraId="111A5BB1" w14:textId="77777777" w:rsidR="00A21C42" w:rsidRPr="00084383" w:rsidRDefault="009F2B4C" w:rsidP="009F2B4C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Također je Općina uzela novi kredit od HBOR-a krajem 2025. godine u ukupnom iznosu od 1.500.000,00 eura za dogradnju i opremanje dječjeg vrtića u Brezju – PO Šumska vila</w:t>
      </w:r>
      <w:r w:rsidR="00A21C42" w:rsidRPr="00084383">
        <w:rPr>
          <w:rFonts w:ascii="Times New Roman" w:hAnsi="Times New Roman" w:cs="Times New Roman"/>
        </w:rPr>
        <w:t>.</w:t>
      </w:r>
    </w:p>
    <w:p w14:paraId="357DCF26" w14:textId="476BE419" w:rsidR="009F2B4C" w:rsidRPr="00084383" w:rsidRDefault="009F2B4C" w:rsidP="009F2B4C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 xml:space="preserve"> Kredit je na rok od 10 godina, kroz 120 jednakih mjesečnih rata, a prva rata dolazi na naplatu s 31.01.2026. godine</w:t>
      </w:r>
    </w:p>
    <w:p w14:paraId="15C7E641" w14:textId="0706BFE7" w:rsidR="00FF003B" w:rsidRPr="00084383" w:rsidRDefault="00FF003B" w:rsidP="00FF003B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Općina Sveti Juraj na Bregu redovito otplaćuje glavnicu i kamatu, te nema dospjelih obveza po osnovi kredita i kamata.</w:t>
      </w:r>
    </w:p>
    <w:p w14:paraId="7C47BA44" w14:textId="77777777" w:rsidR="009F4DE7" w:rsidRPr="00084383" w:rsidRDefault="009F4DE7" w:rsidP="00FF003B">
      <w:pPr>
        <w:rPr>
          <w:rFonts w:ascii="Times New Roman" w:hAnsi="Times New Roman" w:cs="Times New Roman"/>
        </w:rPr>
      </w:pPr>
    </w:p>
    <w:p w14:paraId="19B9757C" w14:textId="4DACC0D7" w:rsidR="009F4DE7" w:rsidRPr="00084383" w:rsidRDefault="003D76AB" w:rsidP="009F4DE7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u w:val="single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kern w:val="0"/>
          <w:u w:val="single"/>
          <w:lang w:eastAsia="hr-HR"/>
          <w14:ligatures w14:val="none"/>
        </w:rPr>
        <w:t>6</w:t>
      </w:r>
      <w:r w:rsidR="009F4DE7" w:rsidRPr="00084383">
        <w:rPr>
          <w:rFonts w:ascii="Times New Roman" w:eastAsia="Times New Roman" w:hAnsi="Times New Roman" w:cs="Times New Roman"/>
          <w:b/>
          <w:kern w:val="0"/>
          <w:u w:val="single"/>
          <w:lang w:eastAsia="hr-HR"/>
          <w14:ligatures w14:val="none"/>
        </w:rPr>
        <w:t>. IZVJEŠTAJ O KORIŠTENJU PRORAČUNSKE ZALIHE</w:t>
      </w:r>
    </w:p>
    <w:p w14:paraId="7ADCCE2A" w14:textId="77777777" w:rsidR="009F4DE7" w:rsidRPr="00084383" w:rsidRDefault="009F4DE7" w:rsidP="009F4DE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03DE2356" w14:textId="2FB71212" w:rsidR="009F4DE7" w:rsidRPr="00084383" w:rsidRDefault="009F4DE7" w:rsidP="009F4DE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ab/>
        <w:t>Tijekom izvještajnog razdoblja Općina Sveti Juraj na Bregu nije koristila sredstva proračunske zalihe.</w:t>
      </w:r>
    </w:p>
    <w:p w14:paraId="31B57796" w14:textId="77777777" w:rsidR="009F4DE7" w:rsidRPr="00084383" w:rsidRDefault="009F4DE7" w:rsidP="00FF003B">
      <w:pPr>
        <w:rPr>
          <w:rFonts w:ascii="Times New Roman" w:hAnsi="Times New Roman" w:cs="Times New Roman"/>
        </w:rPr>
      </w:pPr>
    </w:p>
    <w:p w14:paraId="29452E5C" w14:textId="77777777" w:rsidR="00C055BA" w:rsidRPr="00084383" w:rsidRDefault="00C055BA" w:rsidP="00C055BA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u w:val="single"/>
          <w:lang w:eastAsia="hr-HR"/>
          <w14:ligatures w14:val="none"/>
        </w:rPr>
      </w:pPr>
    </w:p>
    <w:p w14:paraId="49994F8B" w14:textId="6F7399DD" w:rsidR="009F4DE7" w:rsidRPr="00084383" w:rsidRDefault="003D76AB" w:rsidP="00C055BA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u w:val="single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kern w:val="0"/>
          <w:u w:val="single"/>
          <w:lang w:eastAsia="hr-HR"/>
          <w14:ligatures w14:val="none"/>
        </w:rPr>
        <w:t>7</w:t>
      </w:r>
      <w:r w:rsidR="00D925D8" w:rsidRPr="00084383">
        <w:rPr>
          <w:rFonts w:ascii="Times New Roman" w:eastAsia="Times New Roman" w:hAnsi="Times New Roman" w:cs="Times New Roman"/>
          <w:b/>
          <w:kern w:val="0"/>
          <w:u w:val="single"/>
          <w:lang w:eastAsia="hr-HR"/>
          <w14:ligatures w14:val="none"/>
        </w:rPr>
        <w:t>. IZVJEŠTAJ O DANIM JAMSTVIMA I IZDACIMA PO JAMSTVIMA</w:t>
      </w:r>
    </w:p>
    <w:p w14:paraId="30FB9684" w14:textId="77777777" w:rsidR="00C055BA" w:rsidRPr="00084383" w:rsidRDefault="00C055BA" w:rsidP="00C055BA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u w:val="single"/>
          <w:lang w:eastAsia="hr-HR"/>
          <w14:ligatures w14:val="none"/>
        </w:rPr>
      </w:pPr>
    </w:p>
    <w:p w14:paraId="69C8B3A5" w14:textId="2AEE98B5" w:rsidR="00D925D8" w:rsidRPr="00084383" w:rsidRDefault="00D925D8" w:rsidP="00FF003B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Općina Sveti Juraj na Bregu je u 202</w:t>
      </w:r>
      <w:r w:rsidR="0065443A" w:rsidRPr="00084383">
        <w:rPr>
          <w:rFonts w:ascii="Times New Roman" w:hAnsi="Times New Roman" w:cs="Times New Roman"/>
        </w:rPr>
        <w:t>5</w:t>
      </w:r>
      <w:r w:rsidRPr="00084383">
        <w:rPr>
          <w:rFonts w:ascii="Times New Roman" w:hAnsi="Times New Roman" w:cs="Times New Roman"/>
        </w:rPr>
        <w:t>. godini dala, te primila jamstva kako je dolje navedeno:</w:t>
      </w:r>
    </w:p>
    <w:tbl>
      <w:tblPr>
        <w:tblStyle w:val="Reetkatablice1"/>
        <w:tblW w:w="812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46"/>
        <w:gridCol w:w="2268"/>
        <w:gridCol w:w="1701"/>
        <w:gridCol w:w="3213"/>
      </w:tblGrid>
      <w:tr w:rsidR="00084383" w:rsidRPr="00084383" w14:paraId="3095D9A2" w14:textId="77777777" w:rsidTr="0091308A">
        <w:tc>
          <w:tcPr>
            <w:tcW w:w="946" w:type="dxa"/>
          </w:tcPr>
          <w:p w14:paraId="21FA9582" w14:textId="77777777" w:rsidR="0091308A" w:rsidRPr="00084383" w:rsidRDefault="0091308A" w:rsidP="00D925D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R</w:t>
            </w:r>
          </w:p>
          <w:p w14:paraId="254653FA" w14:textId="77777777" w:rsidR="0091308A" w:rsidRPr="00084383" w:rsidRDefault="0091308A" w:rsidP="00D925D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br.</w:t>
            </w:r>
          </w:p>
        </w:tc>
        <w:tc>
          <w:tcPr>
            <w:tcW w:w="2268" w:type="dxa"/>
          </w:tcPr>
          <w:p w14:paraId="0BDA98F9" w14:textId="77777777" w:rsidR="0091308A" w:rsidRPr="00084383" w:rsidRDefault="0091308A" w:rsidP="00D925D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Instrument osiguranja</w:t>
            </w:r>
          </w:p>
        </w:tc>
        <w:tc>
          <w:tcPr>
            <w:tcW w:w="1701" w:type="dxa"/>
          </w:tcPr>
          <w:p w14:paraId="5C2B45AC" w14:textId="77777777" w:rsidR="0091308A" w:rsidRPr="00084383" w:rsidRDefault="0091308A" w:rsidP="00D925D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Iznos danog  jamstva</w:t>
            </w:r>
          </w:p>
        </w:tc>
        <w:tc>
          <w:tcPr>
            <w:tcW w:w="3213" w:type="dxa"/>
          </w:tcPr>
          <w:p w14:paraId="031CC0B0" w14:textId="77777777" w:rsidR="0091308A" w:rsidRPr="00084383" w:rsidRDefault="0091308A" w:rsidP="00D925D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Primatelj  jamstva</w:t>
            </w:r>
          </w:p>
          <w:p w14:paraId="0118D451" w14:textId="77777777" w:rsidR="0091308A" w:rsidRPr="00084383" w:rsidRDefault="0091308A" w:rsidP="00D925D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084383" w:rsidRPr="00084383" w14:paraId="03060AEF" w14:textId="77777777" w:rsidTr="0091308A">
        <w:tc>
          <w:tcPr>
            <w:tcW w:w="946" w:type="dxa"/>
          </w:tcPr>
          <w:p w14:paraId="7FCADAC8" w14:textId="77777777" w:rsidR="0091308A" w:rsidRPr="00084383" w:rsidRDefault="0091308A" w:rsidP="00D925D8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  <w:tc>
          <w:tcPr>
            <w:tcW w:w="2268" w:type="dxa"/>
          </w:tcPr>
          <w:p w14:paraId="1A457665" w14:textId="2BBE8945" w:rsidR="0091308A" w:rsidRPr="00084383" w:rsidRDefault="00F319BF" w:rsidP="00D925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ZADUŽNICA</w:t>
            </w:r>
          </w:p>
        </w:tc>
        <w:tc>
          <w:tcPr>
            <w:tcW w:w="1701" w:type="dxa"/>
          </w:tcPr>
          <w:p w14:paraId="75DBD01D" w14:textId="7A4ECECA" w:rsidR="0091308A" w:rsidRPr="00084383" w:rsidRDefault="0091308A" w:rsidP="00D925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61.958,13</w:t>
            </w:r>
          </w:p>
        </w:tc>
        <w:tc>
          <w:tcPr>
            <w:tcW w:w="3213" w:type="dxa"/>
          </w:tcPr>
          <w:p w14:paraId="0CCBD70F" w14:textId="0033E25E" w:rsidR="0091308A" w:rsidRPr="00084383" w:rsidRDefault="0091308A" w:rsidP="00D925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Međimurske vode</w:t>
            </w:r>
          </w:p>
        </w:tc>
      </w:tr>
      <w:tr w:rsidR="00084383" w:rsidRPr="00084383" w14:paraId="22688681" w14:textId="77777777" w:rsidTr="0091308A">
        <w:tc>
          <w:tcPr>
            <w:tcW w:w="946" w:type="dxa"/>
          </w:tcPr>
          <w:p w14:paraId="19DE13F2" w14:textId="77777777" w:rsidR="0091308A" w:rsidRPr="00084383" w:rsidRDefault="0091308A" w:rsidP="00D925D8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268" w:type="dxa"/>
          </w:tcPr>
          <w:p w14:paraId="3297381F" w14:textId="129AD9A4" w:rsidR="0091308A" w:rsidRPr="00084383" w:rsidRDefault="00F319BF" w:rsidP="00D925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ZADUŽNICA</w:t>
            </w:r>
          </w:p>
        </w:tc>
        <w:tc>
          <w:tcPr>
            <w:tcW w:w="1701" w:type="dxa"/>
          </w:tcPr>
          <w:p w14:paraId="6E50D9CC" w14:textId="08C7A8EA" w:rsidR="0091308A" w:rsidRPr="00084383" w:rsidRDefault="0091308A" w:rsidP="00D925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1.500.000,00</w:t>
            </w:r>
          </w:p>
        </w:tc>
        <w:tc>
          <w:tcPr>
            <w:tcW w:w="3213" w:type="dxa"/>
          </w:tcPr>
          <w:p w14:paraId="2EC04D76" w14:textId="57427BA8" w:rsidR="0091308A" w:rsidRPr="00084383" w:rsidRDefault="0091308A" w:rsidP="00D925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Hrvatska banka za obnovu i razvitak</w:t>
            </w:r>
          </w:p>
        </w:tc>
      </w:tr>
      <w:tr w:rsidR="00084383" w:rsidRPr="00084383" w14:paraId="55A3CCF5" w14:textId="77777777" w:rsidTr="0091308A">
        <w:tc>
          <w:tcPr>
            <w:tcW w:w="946" w:type="dxa"/>
          </w:tcPr>
          <w:p w14:paraId="1EFCC627" w14:textId="77777777" w:rsidR="0091308A" w:rsidRPr="00084383" w:rsidRDefault="0091308A" w:rsidP="00D925D8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268" w:type="dxa"/>
          </w:tcPr>
          <w:p w14:paraId="5ED0391C" w14:textId="5485D565" w:rsidR="0091308A" w:rsidRPr="00084383" w:rsidRDefault="00B46D7D" w:rsidP="00D925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BJANKO ZADUŽNICA</w:t>
            </w:r>
          </w:p>
        </w:tc>
        <w:tc>
          <w:tcPr>
            <w:tcW w:w="1701" w:type="dxa"/>
          </w:tcPr>
          <w:p w14:paraId="752BDE15" w14:textId="554C0819" w:rsidR="0091308A" w:rsidRPr="00084383" w:rsidRDefault="0091308A" w:rsidP="00D925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95.000,00</w:t>
            </w:r>
          </w:p>
        </w:tc>
        <w:tc>
          <w:tcPr>
            <w:tcW w:w="3213" w:type="dxa"/>
          </w:tcPr>
          <w:p w14:paraId="2EF3AF96" w14:textId="7C7304CF" w:rsidR="0091308A" w:rsidRPr="00084383" w:rsidRDefault="0091308A" w:rsidP="00D925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 xml:space="preserve">Ministarstvo demografije i useljeništva </w:t>
            </w:r>
          </w:p>
        </w:tc>
      </w:tr>
    </w:tbl>
    <w:p w14:paraId="01791A2E" w14:textId="77777777" w:rsidR="00FF003B" w:rsidRPr="00084383" w:rsidRDefault="00FF003B" w:rsidP="00FF003B"/>
    <w:p w14:paraId="4D1E46BC" w14:textId="0E154BC7" w:rsidR="00FF003B" w:rsidRPr="00084383" w:rsidRDefault="00DD48C7" w:rsidP="00FF003B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lastRenderedPageBreak/>
        <w:t>Primljena jamstva:</w:t>
      </w:r>
    </w:p>
    <w:tbl>
      <w:tblPr>
        <w:tblStyle w:val="Reetkatablice2"/>
        <w:tblW w:w="812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46"/>
        <w:gridCol w:w="2740"/>
        <w:gridCol w:w="1418"/>
        <w:gridCol w:w="3024"/>
      </w:tblGrid>
      <w:tr w:rsidR="00084383" w:rsidRPr="00084383" w14:paraId="73918BCC" w14:textId="77777777" w:rsidTr="00970B13">
        <w:tc>
          <w:tcPr>
            <w:tcW w:w="946" w:type="dxa"/>
          </w:tcPr>
          <w:p w14:paraId="06F2DB15" w14:textId="77777777" w:rsidR="00B50F08" w:rsidRPr="00084383" w:rsidRDefault="00B50F08" w:rsidP="00DD48C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R</w:t>
            </w:r>
          </w:p>
          <w:p w14:paraId="2DCB7418" w14:textId="77777777" w:rsidR="00B50F08" w:rsidRPr="00084383" w:rsidRDefault="00B50F08" w:rsidP="00DD48C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br.</w:t>
            </w:r>
          </w:p>
        </w:tc>
        <w:tc>
          <w:tcPr>
            <w:tcW w:w="2740" w:type="dxa"/>
          </w:tcPr>
          <w:p w14:paraId="158C6795" w14:textId="77777777" w:rsidR="00B50F08" w:rsidRPr="00084383" w:rsidRDefault="00B50F08" w:rsidP="00DD48C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Instrument osiguranja</w:t>
            </w:r>
          </w:p>
        </w:tc>
        <w:tc>
          <w:tcPr>
            <w:tcW w:w="1418" w:type="dxa"/>
          </w:tcPr>
          <w:p w14:paraId="466E7CA5" w14:textId="4D5EDA4E" w:rsidR="00B50F08" w:rsidRPr="00084383" w:rsidRDefault="00B50F08" w:rsidP="00DD48C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Iznos primljenog  jamstva</w:t>
            </w:r>
          </w:p>
        </w:tc>
        <w:tc>
          <w:tcPr>
            <w:tcW w:w="3024" w:type="dxa"/>
          </w:tcPr>
          <w:p w14:paraId="6EA964EB" w14:textId="67438EC2" w:rsidR="00B50F08" w:rsidRPr="00084383" w:rsidRDefault="00B50F08" w:rsidP="00DD48C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Tvrtka</w:t>
            </w:r>
          </w:p>
        </w:tc>
      </w:tr>
      <w:tr w:rsidR="00084383" w:rsidRPr="00084383" w14:paraId="667BB73F" w14:textId="77777777" w:rsidTr="00970B13">
        <w:tc>
          <w:tcPr>
            <w:tcW w:w="946" w:type="dxa"/>
          </w:tcPr>
          <w:p w14:paraId="31ACF7D6" w14:textId="77777777" w:rsidR="00B50F08" w:rsidRPr="00084383" w:rsidRDefault="00B50F08" w:rsidP="00DD48C7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  <w:tc>
          <w:tcPr>
            <w:tcW w:w="2740" w:type="dxa"/>
          </w:tcPr>
          <w:p w14:paraId="21AD71BC" w14:textId="142D4579" w:rsidR="00B50F08" w:rsidRPr="00084383" w:rsidRDefault="009B6E4C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BJANKO ZADUŽNICA</w:t>
            </w:r>
          </w:p>
        </w:tc>
        <w:tc>
          <w:tcPr>
            <w:tcW w:w="1418" w:type="dxa"/>
          </w:tcPr>
          <w:p w14:paraId="15F0F71E" w14:textId="742A8813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10.000,00</w:t>
            </w:r>
          </w:p>
        </w:tc>
        <w:tc>
          <w:tcPr>
            <w:tcW w:w="3024" w:type="dxa"/>
          </w:tcPr>
          <w:p w14:paraId="5844E7C1" w14:textId="6115C46B" w:rsidR="00B50F08" w:rsidRPr="00084383" w:rsidRDefault="00F319BF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Viktorija Jesen</w:t>
            </w:r>
          </w:p>
        </w:tc>
      </w:tr>
      <w:tr w:rsidR="00084383" w:rsidRPr="00084383" w14:paraId="6F409D0C" w14:textId="77777777" w:rsidTr="00970B13">
        <w:tc>
          <w:tcPr>
            <w:tcW w:w="946" w:type="dxa"/>
          </w:tcPr>
          <w:p w14:paraId="3331C773" w14:textId="77777777" w:rsidR="00B50F08" w:rsidRPr="00084383" w:rsidRDefault="00B50F08" w:rsidP="00DD48C7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740" w:type="dxa"/>
          </w:tcPr>
          <w:p w14:paraId="56FCA166" w14:textId="690211FB" w:rsidR="00B50F08" w:rsidRPr="00084383" w:rsidRDefault="00970B13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ZADUŽNICA</w:t>
            </w:r>
          </w:p>
        </w:tc>
        <w:tc>
          <w:tcPr>
            <w:tcW w:w="1418" w:type="dxa"/>
          </w:tcPr>
          <w:p w14:paraId="34C89CE6" w14:textId="2199188A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3.000,00</w:t>
            </w:r>
          </w:p>
        </w:tc>
        <w:tc>
          <w:tcPr>
            <w:tcW w:w="3024" w:type="dxa"/>
          </w:tcPr>
          <w:p w14:paraId="0F37EB0A" w14:textId="0833A7C5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Brid d.o.o.</w:t>
            </w:r>
          </w:p>
        </w:tc>
      </w:tr>
      <w:tr w:rsidR="00084383" w:rsidRPr="00084383" w14:paraId="6A39A387" w14:textId="77777777" w:rsidTr="00970B13">
        <w:tc>
          <w:tcPr>
            <w:tcW w:w="946" w:type="dxa"/>
          </w:tcPr>
          <w:p w14:paraId="1CD5BAF7" w14:textId="77777777" w:rsidR="00B50F08" w:rsidRPr="00084383" w:rsidRDefault="00B50F08" w:rsidP="00DD48C7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740" w:type="dxa"/>
          </w:tcPr>
          <w:p w14:paraId="132FB3C1" w14:textId="5B8F0271" w:rsidR="00B50F08" w:rsidRPr="00084383" w:rsidRDefault="00970B13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BJANKO ZADUŽNICA</w:t>
            </w:r>
          </w:p>
        </w:tc>
        <w:tc>
          <w:tcPr>
            <w:tcW w:w="1418" w:type="dxa"/>
          </w:tcPr>
          <w:p w14:paraId="280FAF6F" w14:textId="7AA72F22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10.000,00</w:t>
            </w:r>
          </w:p>
        </w:tc>
        <w:tc>
          <w:tcPr>
            <w:tcW w:w="3024" w:type="dxa"/>
          </w:tcPr>
          <w:p w14:paraId="7CC9F143" w14:textId="4ADA0327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Novi godovi</w:t>
            </w:r>
          </w:p>
        </w:tc>
      </w:tr>
      <w:tr w:rsidR="00084383" w:rsidRPr="00084383" w14:paraId="796F8A54" w14:textId="77777777" w:rsidTr="00970B13">
        <w:tc>
          <w:tcPr>
            <w:tcW w:w="946" w:type="dxa"/>
          </w:tcPr>
          <w:p w14:paraId="40436C8D" w14:textId="77777777" w:rsidR="00B50F08" w:rsidRPr="00084383" w:rsidRDefault="00B50F08" w:rsidP="00DD48C7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740" w:type="dxa"/>
          </w:tcPr>
          <w:p w14:paraId="513B53A6" w14:textId="2E5D6A6C" w:rsidR="00B50F08" w:rsidRPr="00084383" w:rsidRDefault="00970B13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BJANKO ZADUŽNICA</w:t>
            </w:r>
          </w:p>
        </w:tc>
        <w:tc>
          <w:tcPr>
            <w:tcW w:w="1418" w:type="dxa"/>
          </w:tcPr>
          <w:p w14:paraId="6C04DF7E" w14:textId="711B41B1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10.000,00</w:t>
            </w:r>
          </w:p>
        </w:tc>
        <w:tc>
          <w:tcPr>
            <w:tcW w:w="3024" w:type="dxa"/>
          </w:tcPr>
          <w:p w14:paraId="11FEDCF6" w14:textId="5B42C6EC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Roman Špirelja RS proizv. Trgovački obrt</w:t>
            </w:r>
          </w:p>
        </w:tc>
      </w:tr>
      <w:tr w:rsidR="00084383" w:rsidRPr="00084383" w14:paraId="136E2F19" w14:textId="77777777" w:rsidTr="00970B13">
        <w:tc>
          <w:tcPr>
            <w:tcW w:w="946" w:type="dxa"/>
          </w:tcPr>
          <w:p w14:paraId="471AA4DD" w14:textId="77777777" w:rsidR="00B50F08" w:rsidRPr="00084383" w:rsidRDefault="00B50F08" w:rsidP="00DD48C7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740" w:type="dxa"/>
          </w:tcPr>
          <w:p w14:paraId="6C38653D" w14:textId="74E9AD87" w:rsidR="00B50F08" w:rsidRPr="00084383" w:rsidRDefault="00970B13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BJANKO ZADUŽNICA</w:t>
            </w:r>
          </w:p>
        </w:tc>
        <w:tc>
          <w:tcPr>
            <w:tcW w:w="1418" w:type="dxa"/>
          </w:tcPr>
          <w:p w14:paraId="4A90D48A" w14:textId="7CA66A27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12.000,00</w:t>
            </w:r>
          </w:p>
        </w:tc>
        <w:tc>
          <w:tcPr>
            <w:tcW w:w="3024" w:type="dxa"/>
          </w:tcPr>
          <w:p w14:paraId="313683E1" w14:textId="69348EDA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Topdach d.o.o.</w:t>
            </w:r>
          </w:p>
        </w:tc>
      </w:tr>
      <w:tr w:rsidR="00084383" w:rsidRPr="00084383" w14:paraId="6B7E8C22" w14:textId="77777777" w:rsidTr="00970B13">
        <w:tc>
          <w:tcPr>
            <w:tcW w:w="946" w:type="dxa"/>
          </w:tcPr>
          <w:p w14:paraId="05119C31" w14:textId="77777777" w:rsidR="00B50F08" w:rsidRPr="00084383" w:rsidRDefault="00B50F08" w:rsidP="00DD48C7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740" w:type="dxa"/>
          </w:tcPr>
          <w:p w14:paraId="47F2E822" w14:textId="01901B16" w:rsidR="00B50F08" w:rsidRPr="00084383" w:rsidRDefault="00970B13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BJANKO ZADUŽNICA</w:t>
            </w:r>
          </w:p>
        </w:tc>
        <w:tc>
          <w:tcPr>
            <w:tcW w:w="1418" w:type="dxa"/>
          </w:tcPr>
          <w:p w14:paraId="4CC02CA1" w14:textId="5312F73C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6.000,00</w:t>
            </w:r>
          </w:p>
        </w:tc>
        <w:tc>
          <w:tcPr>
            <w:tcW w:w="3024" w:type="dxa"/>
          </w:tcPr>
          <w:p w14:paraId="037CF2E2" w14:textId="5379D6A1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Gradeko d.o.o</w:t>
            </w:r>
          </w:p>
        </w:tc>
      </w:tr>
      <w:tr w:rsidR="00084383" w:rsidRPr="00084383" w14:paraId="5E506367" w14:textId="77777777" w:rsidTr="00970B13">
        <w:tc>
          <w:tcPr>
            <w:tcW w:w="946" w:type="dxa"/>
          </w:tcPr>
          <w:p w14:paraId="70D2F1DB" w14:textId="77777777" w:rsidR="00B50F08" w:rsidRPr="00084383" w:rsidRDefault="00B50F08" w:rsidP="00DD48C7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740" w:type="dxa"/>
          </w:tcPr>
          <w:p w14:paraId="6411623F" w14:textId="471DF9EA" w:rsidR="00B50F08" w:rsidRPr="00084383" w:rsidRDefault="005152BD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DODATAK BR. GARANCIJI</w:t>
            </w:r>
          </w:p>
        </w:tc>
        <w:tc>
          <w:tcPr>
            <w:tcW w:w="1418" w:type="dxa"/>
          </w:tcPr>
          <w:p w14:paraId="09F2F4D7" w14:textId="364EBF8E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176.521,35</w:t>
            </w:r>
          </w:p>
        </w:tc>
        <w:tc>
          <w:tcPr>
            <w:tcW w:w="3024" w:type="dxa"/>
          </w:tcPr>
          <w:p w14:paraId="48A78970" w14:textId="62C7DFE4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Tekeli projekt d.o.o.</w:t>
            </w:r>
          </w:p>
        </w:tc>
      </w:tr>
      <w:tr w:rsidR="00084383" w:rsidRPr="00084383" w14:paraId="0FC1D5B3" w14:textId="77777777" w:rsidTr="00970B13">
        <w:tc>
          <w:tcPr>
            <w:tcW w:w="946" w:type="dxa"/>
          </w:tcPr>
          <w:p w14:paraId="4D025ED4" w14:textId="77777777" w:rsidR="00B50F08" w:rsidRPr="00084383" w:rsidRDefault="00B50F08" w:rsidP="00DD48C7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740" w:type="dxa"/>
          </w:tcPr>
          <w:p w14:paraId="71807E15" w14:textId="5CED74F0" w:rsidR="00B50F08" w:rsidRPr="00084383" w:rsidRDefault="00970B13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BJANKO ZADUŽNICA</w:t>
            </w:r>
          </w:p>
        </w:tc>
        <w:tc>
          <w:tcPr>
            <w:tcW w:w="1418" w:type="dxa"/>
          </w:tcPr>
          <w:p w14:paraId="6971DFB1" w14:textId="5EF0E42F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11.000,00</w:t>
            </w:r>
          </w:p>
        </w:tc>
        <w:tc>
          <w:tcPr>
            <w:tcW w:w="3024" w:type="dxa"/>
          </w:tcPr>
          <w:p w14:paraId="509F7113" w14:textId="50E463DB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Urbia d.o.o.</w:t>
            </w:r>
          </w:p>
        </w:tc>
      </w:tr>
      <w:tr w:rsidR="00084383" w:rsidRPr="00084383" w14:paraId="24F17477" w14:textId="77777777" w:rsidTr="00970B13">
        <w:tc>
          <w:tcPr>
            <w:tcW w:w="946" w:type="dxa"/>
          </w:tcPr>
          <w:p w14:paraId="1A2FE7CE" w14:textId="77777777" w:rsidR="00B50F08" w:rsidRPr="00084383" w:rsidRDefault="00B50F08" w:rsidP="00DD48C7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740" w:type="dxa"/>
          </w:tcPr>
          <w:p w14:paraId="2E7DC9EF" w14:textId="5E8DD600" w:rsidR="00B50F08" w:rsidRPr="00084383" w:rsidRDefault="00970B13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BJANKO ZADUŽNICA</w:t>
            </w:r>
          </w:p>
        </w:tc>
        <w:tc>
          <w:tcPr>
            <w:tcW w:w="1418" w:type="dxa"/>
          </w:tcPr>
          <w:p w14:paraId="2AB8937E" w14:textId="69F5C0D2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4.000,00</w:t>
            </w:r>
          </w:p>
        </w:tc>
        <w:tc>
          <w:tcPr>
            <w:tcW w:w="3024" w:type="dxa"/>
          </w:tcPr>
          <w:p w14:paraId="05FF0F0F" w14:textId="10EDF595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Gradax d.o.o.</w:t>
            </w:r>
          </w:p>
        </w:tc>
      </w:tr>
      <w:tr w:rsidR="00084383" w:rsidRPr="00084383" w14:paraId="00112A5C" w14:textId="77777777" w:rsidTr="00970B13">
        <w:tc>
          <w:tcPr>
            <w:tcW w:w="946" w:type="dxa"/>
          </w:tcPr>
          <w:p w14:paraId="5E0DADAE" w14:textId="77777777" w:rsidR="00B50F08" w:rsidRPr="00084383" w:rsidRDefault="00B50F08" w:rsidP="00DD48C7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740" w:type="dxa"/>
          </w:tcPr>
          <w:p w14:paraId="44B12891" w14:textId="169F3049" w:rsidR="00B50F08" w:rsidRPr="00084383" w:rsidRDefault="00970B13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BJANKO ZADUŽNICA</w:t>
            </w:r>
          </w:p>
        </w:tc>
        <w:tc>
          <w:tcPr>
            <w:tcW w:w="1418" w:type="dxa"/>
          </w:tcPr>
          <w:p w14:paraId="5B6E15C5" w14:textId="591E793C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16.000,00</w:t>
            </w:r>
          </w:p>
        </w:tc>
        <w:tc>
          <w:tcPr>
            <w:tcW w:w="3024" w:type="dxa"/>
          </w:tcPr>
          <w:p w14:paraId="29461144" w14:textId="2271B2F0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Pavlic-Asfalt-Beton d.o.o.</w:t>
            </w:r>
          </w:p>
        </w:tc>
      </w:tr>
      <w:tr w:rsidR="00084383" w:rsidRPr="00084383" w14:paraId="60632252" w14:textId="77777777" w:rsidTr="00970B13">
        <w:tc>
          <w:tcPr>
            <w:tcW w:w="946" w:type="dxa"/>
          </w:tcPr>
          <w:p w14:paraId="2D92B7EE" w14:textId="77777777" w:rsidR="00B50F08" w:rsidRPr="00084383" w:rsidRDefault="00B50F08" w:rsidP="00DD48C7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2740" w:type="dxa"/>
          </w:tcPr>
          <w:p w14:paraId="5101D344" w14:textId="554AC812" w:rsidR="00B50F08" w:rsidRPr="00084383" w:rsidRDefault="00970B13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BJANKO ZADUŽNICA</w:t>
            </w:r>
          </w:p>
        </w:tc>
        <w:tc>
          <w:tcPr>
            <w:tcW w:w="1418" w:type="dxa"/>
          </w:tcPr>
          <w:p w14:paraId="4E12ABD9" w14:textId="1CFB2791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5.000,00</w:t>
            </w:r>
          </w:p>
        </w:tc>
        <w:tc>
          <w:tcPr>
            <w:tcW w:w="3024" w:type="dxa"/>
          </w:tcPr>
          <w:p w14:paraId="3D577CFF" w14:textId="06CFD2DE" w:rsidR="00B50F08" w:rsidRPr="00084383" w:rsidRDefault="00BB138E" w:rsidP="00DD48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Tegra d.o.o.</w:t>
            </w:r>
          </w:p>
        </w:tc>
      </w:tr>
    </w:tbl>
    <w:p w14:paraId="1CCE9DE9" w14:textId="77777777" w:rsidR="00396AEC" w:rsidRPr="00084383" w:rsidRDefault="00396AEC" w:rsidP="00FF003B"/>
    <w:p w14:paraId="13E1E3FC" w14:textId="695E83F2" w:rsidR="002C0530" w:rsidRPr="00084383" w:rsidRDefault="00396AEC" w:rsidP="00FF003B">
      <w:pPr>
        <w:rPr>
          <w:rFonts w:ascii="Times New Roman" w:hAnsi="Times New Roman" w:cs="Times New Roman"/>
        </w:rPr>
      </w:pPr>
      <w:r w:rsidRPr="00084383">
        <w:rPr>
          <w:rFonts w:ascii="Times New Roman" w:hAnsi="Times New Roman" w:cs="Times New Roman"/>
        </w:rPr>
        <w:t>Općina Sveti Juraj na Bregu nema sudskih sporova.</w:t>
      </w:r>
    </w:p>
    <w:p w14:paraId="285AD971" w14:textId="69F8C1DD" w:rsidR="00705694" w:rsidRPr="00084383" w:rsidRDefault="003D76AB" w:rsidP="00FF003B">
      <w:pPr>
        <w:rPr>
          <w:rFonts w:ascii="Times New Roman" w:eastAsia="Times New Roman" w:hAnsi="Times New Roman" w:cs="Calibri"/>
          <w:b/>
          <w:bCs/>
          <w:kern w:val="0"/>
          <w:lang w:eastAsia="ar-SA"/>
          <w14:ligatures w14:val="none"/>
        </w:rPr>
      </w:pPr>
      <w:r w:rsidRPr="00084383">
        <w:rPr>
          <w:rFonts w:ascii="Times New Roman" w:eastAsia="Times New Roman" w:hAnsi="Times New Roman" w:cs="Calibri"/>
          <w:b/>
          <w:bCs/>
          <w:kern w:val="0"/>
          <w:lang w:eastAsia="ar-SA"/>
          <w14:ligatures w14:val="none"/>
        </w:rPr>
        <w:t>8</w:t>
      </w:r>
      <w:r w:rsidR="00705694" w:rsidRPr="00084383">
        <w:rPr>
          <w:rFonts w:ascii="Times New Roman" w:eastAsia="Times New Roman" w:hAnsi="Times New Roman" w:cs="Calibri"/>
          <w:b/>
          <w:bCs/>
          <w:kern w:val="0"/>
          <w:lang w:eastAsia="ar-SA"/>
          <w14:ligatures w14:val="none"/>
        </w:rPr>
        <w:t>.</w:t>
      </w:r>
      <w:r w:rsidRPr="00084383">
        <w:rPr>
          <w:rFonts w:ascii="Times New Roman" w:eastAsia="Times New Roman" w:hAnsi="Times New Roman" w:cs="Calibri"/>
          <w:b/>
          <w:bCs/>
          <w:kern w:val="0"/>
          <w:lang w:eastAsia="ar-SA"/>
          <w14:ligatures w14:val="none"/>
        </w:rPr>
        <w:t xml:space="preserve"> </w:t>
      </w:r>
      <w:r w:rsidR="00705694" w:rsidRPr="00084383">
        <w:rPr>
          <w:rFonts w:ascii="Times New Roman" w:eastAsia="Times New Roman" w:hAnsi="Times New Roman" w:cs="Calibri"/>
          <w:b/>
          <w:bCs/>
          <w:kern w:val="0"/>
          <w:lang w:eastAsia="ar-SA"/>
          <w14:ligatures w14:val="none"/>
        </w:rPr>
        <w:t>NENAPLAĆENA POTRAŽIVANJA</w:t>
      </w:r>
    </w:p>
    <w:p w14:paraId="371EF7F1" w14:textId="36C34373" w:rsidR="002C0530" w:rsidRPr="00084383" w:rsidRDefault="00705694" w:rsidP="00FF003B">
      <w:pPr>
        <w:rPr>
          <w:rFonts w:ascii="Times New Roman" w:hAnsi="Times New Roman" w:cs="Times New Roman"/>
        </w:rPr>
      </w:pPr>
      <w:r w:rsidRPr="00084383">
        <w:rPr>
          <w:rFonts w:ascii="Times New Roman" w:eastAsia="Times New Roman" w:hAnsi="Times New Roman" w:cs="Calibri"/>
          <w:kern w:val="0"/>
          <w:lang w:eastAsia="ar-SA"/>
          <w14:ligatures w14:val="none"/>
        </w:rPr>
        <w:t>Nenaplaćena potraživanja Općine Sveti Juraj na Bregu na dan 31. prosinca 202</w:t>
      </w:r>
      <w:r w:rsidR="009D462F" w:rsidRPr="00084383">
        <w:rPr>
          <w:rFonts w:ascii="Times New Roman" w:eastAsia="Times New Roman" w:hAnsi="Times New Roman" w:cs="Calibri"/>
          <w:kern w:val="0"/>
          <w:lang w:eastAsia="ar-SA"/>
          <w14:ligatures w14:val="none"/>
        </w:rPr>
        <w:t>5</w:t>
      </w:r>
      <w:r w:rsidRPr="00084383">
        <w:rPr>
          <w:rFonts w:ascii="Times New Roman" w:eastAsia="Times New Roman" w:hAnsi="Times New Roman" w:cs="Calibri"/>
          <w:kern w:val="0"/>
          <w:lang w:eastAsia="ar-SA"/>
          <w14:ligatures w14:val="none"/>
        </w:rPr>
        <w:t xml:space="preserve">. godine iznose </w:t>
      </w:r>
      <w:r w:rsidR="00BA0EB7" w:rsidRPr="00084383">
        <w:rPr>
          <w:rFonts w:ascii="Times New Roman" w:eastAsia="Times New Roman" w:hAnsi="Times New Roman" w:cs="Calibri"/>
          <w:kern w:val="0"/>
          <w:lang w:eastAsia="ar-SA"/>
          <w14:ligatures w14:val="none"/>
        </w:rPr>
        <w:t xml:space="preserve">136.737,84 </w:t>
      </w:r>
      <w:r w:rsidRPr="00084383">
        <w:rPr>
          <w:rFonts w:ascii="Times New Roman" w:eastAsia="Times New Roman" w:hAnsi="Times New Roman" w:cs="Calibri"/>
          <w:kern w:val="0"/>
          <w:lang w:eastAsia="ar-SA"/>
          <w14:ligatures w14:val="none"/>
        </w:rPr>
        <w:t>eura, a odnose se na</w:t>
      </w:r>
    </w:p>
    <w:tbl>
      <w:tblPr>
        <w:tblW w:w="9375" w:type="dxa"/>
        <w:tblLook w:val="04A0" w:firstRow="1" w:lastRow="0" w:firstColumn="1" w:lastColumn="0" w:noHBand="0" w:noVBand="1"/>
      </w:tblPr>
      <w:tblGrid>
        <w:gridCol w:w="7900"/>
        <w:gridCol w:w="1475"/>
      </w:tblGrid>
      <w:tr w:rsidR="00084383" w:rsidRPr="00084383" w14:paraId="7BE1B03E" w14:textId="77777777" w:rsidTr="00D416FC">
        <w:trPr>
          <w:trHeight w:val="325"/>
        </w:trPr>
        <w:tc>
          <w:tcPr>
            <w:tcW w:w="7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1AA261C8" w14:textId="77777777" w:rsidR="002C0530" w:rsidRPr="00084383" w:rsidRDefault="002C0530" w:rsidP="002C0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hr-HR"/>
                <w14:ligatures w14:val="none"/>
              </w:rPr>
              <w:t>OPIS NENAPLAĆENIH POTRAŽIVANJA</w:t>
            </w: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628DFAF7" w14:textId="77777777" w:rsidR="002C0530" w:rsidRPr="00084383" w:rsidRDefault="002C0530" w:rsidP="002C0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hr-HR"/>
                <w14:ligatures w14:val="none"/>
              </w:rPr>
              <w:t>IZNOS U EURIMA</w:t>
            </w:r>
          </w:p>
        </w:tc>
      </w:tr>
      <w:tr w:rsidR="00084383" w:rsidRPr="00084383" w14:paraId="3DC76B26" w14:textId="77777777" w:rsidTr="00D416FC">
        <w:trPr>
          <w:trHeight w:val="325"/>
        </w:trPr>
        <w:tc>
          <w:tcPr>
            <w:tcW w:w="7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C33248D" w14:textId="77777777" w:rsidR="002C0530" w:rsidRPr="00084383" w:rsidRDefault="002C0530" w:rsidP="002C05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Potraživanje za porez na nekretnine</w:t>
            </w:r>
          </w:p>
        </w:tc>
        <w:tc>
          <w:tcPr>
            <w:tcW w:w="14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710DE998" w14:textId="7F396A30" w:rsidR="002C0530" w:rsidRPr="00084383" w:rsidRDefault="00BE399C" w:rsidP="002C05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5</w:t>
            </w:r>
            <w:r w:rsidR="00257DDB"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.</w:t>
            </w: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455,51</w:t>
            </w:r>
          </w:p>
        </w:tc>
      </w:tr>
      <w:tr w:rsidR="00084383" w:rsidRPr="00084383" w14:paraId="69463A0B" w14:textId="77777777" w:rsidTr="00D416FC">
        <w:trPr>
          <w:trHeight w:val="325"/>
        </w:trPr>
        <w:tc>
          <w:tcPr>
            <w:tcW w:w="7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6665F42" w14:textId="77777777" w:rsidR="002C0530" w:rsidRPr="00084383" w:rsidRDefault="002C0530" w:rsidP="002C05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Potraživanje za porez na potrošnju</w:t>
            </w:r>
          </w:p>
        </w:tc>
        <w:tc>
          <w:tcPr>
            <w:tcW w:w="14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40612145" w14:textId="58AB9E82" w:rsidR="002C0530" w:rsidRPr="00084383" w:rsidRDefault="00BE399C" w:rsidP="002C05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3</w:t>
            </w:r>
            <w:r w:rsidR="00257DDB"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.</w:t>
            </w: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097,70</w:t>
            </w:r>
          </w:p>
        </w:tc>
      </w:tr>
      <w:tr w:rsidR="00084383" w:rsidRPr="00084383" w14:paraId="04EC21FC" w14:textId="77777777" w:rsidTr="00D416FC">
        <w:trPr>
          <w:trHeight w:val="325"/>
        </w:trPr>
        <w:tc>
          <w:tcPr>
            <w:tcW w:w="7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62D9A01" w14:textId="39BE7E14" w:rsidR="002C0530" w:rsidRPr="00084383" w:rsidRDefault="002C0530" w:rsidP="002C05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Potraživanja za porez n</w:t>
            </w:r>
            <w:r w:rsidR="00BE399C"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a promet nekretnina</w:t>
            </w:r>
          </w:p>
        </w:tc>
        <w:tc>
          <w:tcPr>
            <w:tcW w:w="14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5E79E251" w14:textId="06B07D83" w:rsidR="002C0530" w:rsidRPr="00084383" w:rsidRDefault="00BE399C" w:rsidP="002C05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6.795,13</w:t>
            </w:r>
          </w:p>
        </w:tc>
      </w:tr>
      <w:tr w:rsidR="00084383" w:rsidRPr="00084383" w14:paraId="15A39CED" w14:textId="77777777" w:rsidTr="00D416FC">
        <w:trPr>
          <w:trHeight w:val="325"/>
        </w:trPr>
        <w:tc>
          <w:tcPr>
            <w:tcW w:w="7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1E06AE1" w14:textId="5F4ADE5E" w:rsidR="002C0530" w:rsidRPr="00084383" w:rsidRDefault="002C0530" w:rsidP="002C05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 xml:space="preserve">Potraživanja za porez </w:t>
            </w:r>
            <w:r w:rsidR="00BE399C"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na tvrtku</w:t>
            </w:r>
          </w:p>
        </w:tc>
        <w:tc>
          <w:tcPr>
            <w:tcW w:w="14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49712BA1" w14:textId="5D4B51F4" w:rsidR="002C0530" w:rsidRPr="00084383" w:rsidRDefault="00BE399C" w:rsidP="002C05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4.936,12</w:t>
            </w:r>
          </w:p>
        </w:tc>
      </w:tr>
      <w:tr w:rsidR="00084383" w:rsidRPr="00084383" w14:paraId="00B3E3FA" w14:textId="77777777" w:rsidTr="00D416FC">
        <w:trPr>
          <w:trHeight w:val="325"/>
        </w:trPr>
        <w:tc>
          <w:tcPr>
            <w:tcW w:w="7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0C7F6FB" w14:textId="792F807B" w:rsidR="002C0530" w:rsidRPr="00084383" w:rsidRDefault="002C0530" w:rsidP="002C05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 xml:space="preserve">Potraživanje za </w:t>
            </w:r>
            <w:r w:rsidR="00BE399C"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porez kuće za odmor</w:t>
            </w:r>
          </w:p>
        </w:tc>
        <w:tc>
          <w:tcPr>
            <w:tcW w:w="14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525ACE94" w14:textId="1A711F02" w:rsidR="002C0530" w:rsidRPr="00084383" w:rsidRDefault="00BE399C" w:rsidP="002C05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4.882,34</w:t>
            </w:r>
          </w:p>
        </w:tc>
      </w:tr>
      <w:tr w:rsidR="00084383" w:rsidRPr="00084383" w14:paraId="548EA79A" w14:textId="77777777" w:rsidTr="00D416FC">
        <w:trPr>
          <w:trHeight w:val="325"/>
        </w:trPr>
        <w:tc>
          <w:tcPr>
            <w:tcW w:w="7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</w:tcPr>
          <w:p w14:paraId="708CAE3F" w14:textId="67B16105" w:rsidR="00BE399C" w:rsidRPr="00084383" w:rsidRDefault="00BE399C" w:rsidP="002C05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Potraživanje za dane koncesije</w:t>
            </w:r>
          </w:p>
        </w:tc>
        <w:tc>
          <w:tcPr>
            <w:tcW w:w="14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6005AB6F" w14:textId="0ACB5BCD" w:rsidR="00BE399C" w:rsidRPr="00084383" w:rsidRDefault="00BE399C" w:rsidP="002C05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5.372,20</w:t>
            </w:r>
          </w:p>
        </w:tc>
      </w:tr>
      <w:tr w:rsidR="00084383" w:rsidRPr="00084383" w14:paraId="61E9545D" w14:textId="77777777" w:rsidTr="00D416FC">
        <w:trPr>
          <w:trHeight w:val="325"/>
        </w:trPr>
        <w:tc>
          <w:tcPr>
            <w:tcW w:w="7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03DA9FE" w14:textId="77777777" w:rsidR="002C0530" w:rsidRPr="00084383" w:rsidRDefault="002C0530" w:rsidP="002C05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Potraživanje od zakupa i iznajmljivanja imovine</w:t>
            </w:r>
          </w:p>
        </w:tc>
        <w:tc>
          <w:tcPr>
            <w:tcW w:w="14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28AF2348" w14:textId="1FD970FC" w:rsidR="002C0530" w:rsidRPr="00084383" w:rsidRDefault="00BE399C" w:rsidP="002C05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13.689,63</w:t>
            </w:r>
          </w:p>
        </w:tc>
      </w:tr>
      <w:tr w:rsidR="00084383" w:rsidRPr="00084383" w14:paraId="1F1D10B4" w14:textId="77777777" w:rsidTr="00D416FC">
        <w:trPr>
          <w:trHeight w:val="325"/>
        </w:trPr>
        <w:tc>
          <w:tcPr>
            <w:tcW w:w="7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F5655C1" w14:textId="77777777" w:rsidR="002C0530" w:rsidRPr="00084383" w:rsidRDefault="002C0530" w:rsidP="002C05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Potraživanje za komunalni doprinos</w:t>
            </w:r>
          </w:p>
        </w:tc>
        <w:tc>
          <w:tcPr>
            <w:tcW w:w="14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3E24A6BA" w14:textId="467065A3" w:rsidR="002C0530" w:rsidRPr="00084383" w:rsidRDefault="00BE399C" w:rsidP="002C05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38.018,19</w:t>
            </w:r>
          </w:p>
        </w:tc>
      </w:tr>
      <w:tr w:rsidR="00084383" w:rsidRPr="00084383" w14:paraId="400A41CB" w14:textId="77777777" w:rsidTr="00D416FC">
        <w:trPr>
          <w:trHeight w:val="325"/>
        </w:trPr>
        <w:tc>
          <w:tcPr>
            <w:tcW w:w="7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91688C8" w14:textId="77777777" w:rsidR="002C0530" w:rsidRPr="00084383" w:rsidRDefault="002C0530" w:rsidP="002C05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Potraživanje za komunalnu naknadu fizičke osobe</w:t>
            </w:r>
          </w:p>
        </w:tc>
        <w:tc>
          <w:tcPr>
            <w:tcW w:w="14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308A2DC2" w14:textId="6A015132" w:rsidR="002C0530" w:rsidRPr="00084383" w:rsidRDefault="00BE399C" w:rsidP="002C05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41.554,52</w:t>
            </w:r>
          </w:p>
        </w:tc>
      </w:tr>
      <w:tr w:rsidR="00084383" w:rsidRPr="00084383" w14:paraId="6F4824A6" w14:textId="77777777" w:rsidTr="00D416FC">
        <w:trPr>
          <w:trHeight w:val="325"/>
        </w:trPr>
        <w:tc>
          <w:tcPr>
            <w:tcW w:w="7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48AEC2D" w14:textId="77777777" w:rsidR="002C0530" w:rsidRPr="00084383" w:rsidRDefault="002C0530" w:rsidP="002C05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Potraživanje za komunalnu naknadu pravne osobe</w:t>
            </w:r>
          </w:p>
        </w:tc>
        <w:tc>
          <w:tcPr>
            <w:tcW w:w="14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4093559C" w14:textId="5460F4E2" w:rsidR="002C0530" w:rsidRPr="00084383" w:rsidRDefault="00BE399C" w:rsidP="002C05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8.149,16</w:t>
            </w:r>
          </w:p>
        </w:tc>
      </w:tr>
      <w:tr w:rsidR="00084383" w:rsidRPr="00084383" w14:paraId="3B6B55E6" w14:textId="77777777" w:rsidTr="00D416FC">
        <w:trPr>
          <w:trHeight w:val="325"/>
        </w:trPr>
        <w:tc>
          <w:tcPr>
            <w:tcW w:w="7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DB2F27C" w14:textId="77777777" w:rsidR="002C0530" w:rsidRPr="00084383" w:rsidRDefault="002C0530" w:rsidP="002C05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Potraživanje za grobnu naknadu</w:t>
            </w:r>
          </w:p>
        </w:tc>
        <w:tc>
          <w:tcPr>
            <w:tcW w:w="14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150D5465" w14:textId="16F73290" w:rsidR="002C0530" w:rsidRPr="00084383" w:rsidRDefault="00BE399C" w:rsidP="002C05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3.189,32</w:t>
            </w:r>
          </w:p>
        </w:tc>
      </w:tr>
      <w:tr w:rsidR="00084383" w:rsidRPr="00084383" w14:paraId="772ABAE1" w14:textId="77777777" w:rsidTr="00D416FC">
        <w:trPr>
          <w:trHeight w:val="325"/>
        </w:trPr>
        <w:tc>
          <w:tcPr>
            <w:tcW w:w="7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FCB1CAB" w14:textId="77777777" w:rsidR="002C0530" w:rsidRPr="00084383" w:rsidRDefault="002C0530" w:rsidP="002C05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Potraživanje za komunalni doprinos za nezakonito izgrađene zgrade u prostoru</w:t>
            </w:r>
          </w:p>
        </w:tc>
        <w:tc>
          <w:tcPr>
            <w:tcW w:w="14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4E1783DE" w14:textId="56E8F6B3" w:rsidR="002C0530" w:rsidRPr="00084383" w:rsidRDefault="00BE399C" w:rsidP="002C05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793,64</w:t>
            </w:r>
          </w:p>
        </w:tc>
      </w:tr>
      <w:tr w:rsidR="00084383" w:rsidRPr="00084383" w14:paraId="674FBD61" w14:textId="77777777" w:rsidTr="00D416FC">
        <w:trPr>
          <w:trHeight w:val="325"/>
        </w:trPr>
        <w:tc>
          <w:tcPr>
            <w:tcW w:w="7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D5044C5" w14:textId="77777777" w:rsidR="002C0530" w:rsidRPr="00084383" w:rsidRDefault="002C0530" w:rsidP="002C05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Potraživanje za naknadu za nezakonitu izgrađene zgrade u prostoru</w:t>
            </w:r>
          </w:p>
        </w:tc>
        <w:tc>
          <w:tcPr>
            <w:tcW w:w="14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4B6B1D4C" w14:textId="24A254AB" w:rsidR="002C0530" w:rsidRPr="00084383" w:rsidRDefault="00BE399C" w:rsidP="002C05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  <w:t>804,38</w:t>
            </w:r>
          </w:p>
        </w:tc>
      </w:tr>
      <w:tr w:rsidR="002C0530" w:rsidRPr="00084383" w14:paraId="137D0B51" w14:textId="77777777" w:rsidTr="00D416FC">
        <w:trPr>
          <w:trHeight w:val="325"/>
        </w:trPr>
        <w:tc>
          <w:tcPr>
            <w:tcW w:w="7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9212B18" w14:textId="77777777" w:rsidR="002C0530" w:rsidRPr="00084383" w:rsidRDefault="002C0530" w:rsidP="00AE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hr-HR"/>
                <w14:ligatures w14:val="none"/>
              </w:rPr>
              <w:t>UKUPNO</w:t>
            </w:r>
          </w:p>
        </w:tc>
        <w:tc>
          <w:tcPr>
            <w:tcW w:w="14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87F3766" w14:textId="50237FBF" w:rsidR="002C0530" w:rsidRPr="00084383" w:rsidRDefault="00BE399C" w:rsidP="002C05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lang w:eastAsia="hr-HR"/>
                <w14:ligatures w14:val="none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hr-HR"/>
                <w14:ligatures w14:val="none"/>
              </w:rPr>
              <w:t>136.737,84</w:t>
            </w:r>
          </w:p>
        </w:tc>
      </w:tr>
    </w:tbl>
    <w:p w14:paraId="43A1E995" w14:textId="77777777" w:rsidR="0065443A" w:rsidRPr="00084383" w:rsidRDefault="0065443A" w:rsidP="00B2647C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:lang w:eastAsia="hr-HR"/>
          <w14:ligatures w14:val="none"/>
        </w:rPr>
      </w:pPr>
    </w:p>
    <w:p w14:paraId="49B2BD89" w14:textId="77777777" w:rsidR="003E440A" w:rsidRPr="00084383" w:rsidRDefault="003E440A" w:rsidP="00B2647C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:lang w:eastAsia="hr-HR"/>
          <w14:ligatures w14:val="none"/>
        </w:rPr>
      </w:pPr>
    </w:p>
    <w:p w14:paraId="3E33EF3E" w14:textId="77777777" w:rsidR="003E440A" w:rsidRPr="00084383" w:rsidRDefault="003E440A" w:rsidP="00B2647C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:lang w:eastAsia="hr-HR"/>
          <w14:ligatures w14:val="none"/>
        </w:rPr>
      </w:pPr>
    </w:p>
    <w:p w14:paraId="3CA02679" w14:textId="77777777" w:rsidR="003E440A" w:rsidRPr="00084383" w:rsidRDefault="003E440A" w:rsidP="00B2647C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:lang w:eastAsia="hr-HR"/>
          <w14:ligatures w14:val="none"/>
        </w:rPr>
      </w:pPr>
    </w:p>
    <w:p w14:paraId="25B87CAE" w14:textId="77777777" w:rsidR="004C4544" w:rsidRPr="00084383" w:rsidRDefault="004C4544" w:rsidP="00B2647C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:lang w:eastAsia="hr-HR"/>
          <w14:ligatures w14:val="none"/>
        </w:rPr>
      </w:pPr>
    </w:p>
    <w:p w14:paraId="61A6404F" w14:textId="72A4575D" w:rsidR="00B2647C" w:rsidRPr="00084383" w:rsidRDefault="003D76AB" w:rsidP="00B2647C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:lang w:eastAsia="hr-HR"/>
          <w14:ligatures w14:val="none"/>
        </w:rPr>
        <w:lastRenderedPageBreak/>
        <w:t>9</w:t>
      </w:r>
      <w:r w:rsidR="00B2647C"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:lang w:eastAsia="hr-HR"/>
          <w14:ligatures w14:val="none"/>
        </w:rPr>
        <w:t>.  OBRAZLOŽENJE OSTVARENJA PRIHODA I PRIMITAKA, RASHODA I IZDATAKA</w:t>
      </w:r>
    </w:p>
    <w:p w14:paraId="41FDF9E8" w14:textId="77777777" w:rsidR="00B2647C" w:rsidRPr="00084383" w:rsidRDefault="00B2647C" w:rsidP="00B2647C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</w:pPr>
    </w:p>
    <w:p w14:paraId="4768FFA4" w14:textId="77777777" w:rsidR="00B2647C" w:rsidRPr="00084383" w:rsidRDefault="00B2647C" w:rsidP="00B2647C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</w:pPr>
    </w:p>
    <w:p w14:paraId="2223FF8F" w14:textId="77777777" w:rsidR="00B2647C" w:rsidRPr="00084383" w:rsidRDefault="00B2647C" w:rsidP="00B2647C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:lang w:eastAsia="hr-HR"/>
          <w14:ligatures w14:val="none"/>
        </w:rPr>
        <w:t>PRIHODI I PRIMICI</w:t>
      </w:r>
    </w:p>
    <w:p w14:paraId="5A0FE7A4" w14:textId="77777777" w:rsidR="00B2647C" w:rsidRPr="00084383" w:rsidRDefault="00B2647C" w:rsidP="00B2647C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</w:pPr>
    </w:p>
    <w:p w14:paraId="417CF222" w14:textId="0E61DDE4" w:rsidR="00F01F3C" w:rsidRPr="00084383" w:rsidRDefault="00B2647C" w:rsidP="00B2647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ab/>
      </w:r>
      <w:r w:rsidR="00092E1C"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>P</w:t>
      </w: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 xml:space="preserve">rihodi i primici Općine Sveti Juraj na </w:t>
      </w:r>
      <w:r w:rsidR="004C4544"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>B</w:t>
      </w: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>regu za 202</w:t>
      </w:r>
      <w:r w:rsidR="00291BD6"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>5</w:t>
      </w: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>. godinu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iznose</w:t>
      </w:r>
      <w:r w:rsidR="00A245AA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092E1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5.877.523,</w:t>
      </w:r>
      <w:r w:rsidR="001864C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59</w:t>
      </w:r>
      <w:r w:rsidR="00A245AA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, </w:t>
      </w:r>
      <w:r w:rsidR="00F01F3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a višak prihoda iz prethodnih godina je u iznosu od </w:t>
      </w:r>
      <w:r w:rsidR="00092E1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1.178.542,43 </w:t>
      </w:r>
      <w:r w:rsidR="00F01F3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eura. Izvršenje sveukupnih prihoda i primitaka je u iznosu od </w:t>
      </w:r>
      <w:r w:rsidR="00092E1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7.056.066,02</w:t>
      </w:r>
      <w:r w:rsidR="00F01F3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eura.</w:t>
      </w:r>
    </w:p>
    <w:p w14:paraId="0DBDE4FE" w14:textId="77777777" w:rsidR="00092E1C" w:rsidRPr="00084383" w:rsidRDefault="00B2647C" w:rsidP="00B2647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>U 202</w:t>
      </w:r>
      <w:r w:rsidR="00291BD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. godini </w:t>
      </w: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>prihodi poslovanja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>ostvareni su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u iznosu od </w:t>
      </w:r>
      <w:r w:rsidR="00092E1C"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>4.232.725,91</w:t>
      </w:r>
      <w:r w:rsidR="00A245AA"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, što iznosi </w:t>
      </w:r>
      <w:r w:rsidR="0030500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97,</w:t>
      </w:r>
      <w:r w:rsidR="00092E1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62</w:t>
      </w:r>
      <w:r w:rsidR="00963B1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 u odnosu na ostvareno u izvještajnom razdoblju prethodne proračunske godine</w:t>
      </w:r>
      <w:r w:rsidR="00A245AA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</w:p>
    <w:p w14:paraId="33B8445C" w14:textId="77777777" w:rsidR="00D416FC" w:rsidRPr="00084383" w:rsidRDefault="00D416FC" w:rsidP="00B2647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53D3A811" w14:textId="755AB3FF" w:rsidR="00B2647C" w:rsidRPr="00084383" w:rsidRDefault="00B2647C" w:rsidP="00B2647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Prihode poslovanja čine:</w:t>
      </w:r>
    </w:p>
    <w:p w14:paraId="79E37907" w14:textId="77777777" w:rsidR="00B2647C" w:rsidRPr="00084383" w:rsidRDefault="00B2647C" w:rsidP="00B264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26A6EE1E" w14:textId="77777777" w:rsidR="00B2647C" w:rsidRPr="00084383" w:rsidRDefault="00B2647C" w:rsidP="00B264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Izvršenje za izvještajno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>Ostvareno u odnosu</w:t>
      </w:r>
    </w:p>
    <w:p w14:paraId="6D09B004" w14:textId="77777777" w:rsidR="00B2647C" w:rsidRPr="00084383" w:rsidRDefault="00B2647C" w:rsidP="00B264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                                                                                      razdoblje                               na plan</w:t>
      </w:r>
    </w:p>
    <w:p w14:paraId="27B26F5B" w14:textId="77777777" w:rsidR="00B2647C" w:rsidRPr="00084383" w:rsidRDefault="00B2647C" w:rsidP="00B2647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0366D11A" w14:textId="5F83E018" w:rsidR="00B2647C" w:rsidRPr="00084383" w:rsidRDefault="00B2647C" w:rsidP="00B2647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prihodi od poreza (61)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 </w:t>
      </w:r>
      <w:r w:rsidR="005F79E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  <w:r w:rsidR="00092E1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275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  <w:r w:rsidR="00092E1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899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092E1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97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</w:t>
      </w:r>
      <w:r w:rsidR="00A30E0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(</w:t>
      </w:r>
      <w:r w:rsidR="005F79E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</w:t>
      </w:r>
      <w:r w:rsidR="00092E1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4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092E1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24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</w:p>
    <w:p w14:paraId="1A707A29" w14:textId="77777777" w:rsidR="00B2647C" w:rsidRPr="00084383" w:rsidRDefault="00B2647C" w:rsidP="00B2647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pomoći iz inozemstva i od subjekata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</w:p>
    <w:p w14:paraId="680B34B5" w14:textId="40F8A684" w:rsidR="00B2647C" w:rsidRPr="00084383" w:rsidRDefault="00B2647C" w:rsidP="00B2647C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unutar općeg proračuna (63)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 </w:t>
      </w:r>
      <w:r w:rsidR="00092E1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1.505.404,15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                      (</w:t>
      </w:r>
      <w:r w:rsidR="00092E1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102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092E1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79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</w:p>
    <w:p w14:paraId="10F1FE57" w14:textId="39018CF6" w:rsidR="00B2647C" w:rsidRPr="00084383" w:rsidRDefault="00B2647C" w:rsidP="00B2647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prihodi od imovine (64)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              </w:t>
      </w:r>
      <w:r w:rsidR="005F79E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20</w:t>
      </w:r>
      <w:r w:rsidR="002709E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</w:t>
      </w:r>
      <w:r w:rsidR="005F79E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  <w:r w:rsidR="002709E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065</w:t>
      </w:r>
      <w:r w:rsidR="005F79E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2709E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88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                        </w:t>
      </w:r>
      <w:r w:rsidR="00A30E0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(</w:t>
      </w:r>
      <w:r w:rsidR="002709E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95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2709E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83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</w:p>
    <w:p w14:paraId="2EB70960" w14:textId="77777777" w:rsidR="00B2647C" w:rsidRPr="00084383" w:rsidRDefault="00B2647C" w:rsidP="00B2647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prihodi od upr. i administr.pristojbi i po </w:t>
      </w:r>
    </w:p>
    <w:p w14:paraId="7AEEC352" w14:textId="6BB024E2" w:rsidR="00F867F6" w:rsidRPr="00084383" w:rsidRDefault="00B2647C" w:rsidP="005F79EC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posebnim propisima i naknada (65)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 </w:t>
      </w:r>
      <w:r w:rsidR="00A30E0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81</w:t>
      </w:r>
      <w:r w:rsidR="005F79E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  <w:r w:rsidR="00A30E0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358</w:t>
      </w:r>
      <w:r w:rsidR="005F79E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A30E0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91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                     </w:t>
      </w:r>
      <w:r w:rsidR="001F7F2D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A30E0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(</w:t>
      </w:r>
      <w:r w:rsidR="00A30E0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98,01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</w:p>
    <w:p w14:paraId="1559321C" w14:textId="77777777" w:rsidR="00571390" w:rsidRPr="00084383" w:rsidRDefault="00571390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60977E2D" w14:textId="4174094D" w:rsidR="00571390" w:rsidRPr="00084383" w:rsidRDefault="00571390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Prihodi od poreza ostvareni (61),</w:t>
      </w:r>
      <w:r w:rsidR="002B51C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prihodi od imovine (64) te  prihodi od upr. i adminis.pristojbi po posebnim propisima i naknada (65) su ostvareni u malo manjem obimu od planiranih,  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pomoći iz inozemstva i od subjekata unutar općeg proračuna (63) ostvareni su u malo većem obimu od planira</w:t>
      </w:r>
      <w:r w:rsidR="002B51C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nih.</w:t>
      </w:r>
    </w:p>
    <w:p w14:paraId="068AA79F" w14:textId="77777777" w:rsidR="00355AE0" w:rsidRPr="00084383" w:rsidRDefault="00355AE0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498FD768" w14:textId="2CE7409B" w:rsidR="00355AE0" w:rsidRPr="00084383" w:rsidRDefault="00355AE0" w:rsidP="00355AE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U 202</w:t>
      </w:r>
      <w:r w:rsidR="009E4ECD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. godini </w:t>
      </w: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>prihodi od prodaje nefinancijske imovine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ostvareni su u iznosu od </w:t>
      </w:r>
      <w:r w:rsidR="002A766D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144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  <w:r w:rsidR="002A766D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797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2A766D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68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 što iznosi </w:t>
      </w:r>
      <w:r w:rsidR="002A766D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72,29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%.</w:t>
      </w:r>
    </w:p>
    <w:p w14:paraId="392C5362" w14:textId="4E91C719" w:rsidR="00355AE0" w:rsidRPr="00084383" w:rsidRDefault="00355AE0" w:rsidP="00355AE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Prihode od prodaje nefinancijske imovine čine:</w:t>
      </w:r>
    </w:p>
    <w:p w14:paraId="7487A20D" w14:textId="77777777" w:rsidR="00355AE0" w:rsidRPr="00084383" w:rsidRDefault="00355AE0" w:rsidP="00355AE0">
      <w:pPr>
        <w:spacing w:after="0" w:line="240" w:lineRule="auto"/>
        <w:ind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</w:p>
    <w:p w14:paraId="1260C98E" w14:textId="77777777" w:rsidR="00355AE0" w:rsidRPr="00084383" w:rsidRDefault="00355AE0" w:rsidP="00355AE0">
      <w:pPr>
        <w:spacing w:after="0" w:line="240" w:lineRule="auto"/>
        <w:ind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Izvršenje za izvještajno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>Ostvareno u odnosu</w:t>
      </w:r>
    </w:p>
    <w:p w14:paraId="262117BE" w14:textId="77777777" w:rsidR="00355AE0" w:rsidRPr="00084383" w:rsidRDefault="00355AE0" w:rsidP="00355AE0">
      <w:pPr>
        <w:spacing w:after="0" w:line="240" w:lineRule="auto"/>
        <w:ind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  razdoblje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  na plan</w:t>
      </w:r>
    </w:p>
    <w:p w14:paraId="5E988E9E" w14:textId="77777777" w:rsidR="00355AE0" w:rsidRPr="00084383" w:rsidRDefault="00355AE0" w:rsidP="00355AE0">
      <w:pPr>
        <w:spacing w:after="0" w:line="240" w:lineRule="auto"/>
        <w:ind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1DA41EE3" w14:textId="77777777" w:rsidR="00355AE0" w:rsidRPr="00084383" w:rsidRDefault="00355AE0" w:rsidP="00355AE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prihodi od prodaje neproizvedene</w:t>
      </w:r>
    </w:p>
    <w:p w14:paraId="3C41BBFD" w14:textId="13D3FE42" w:rsidR="00355AE0" w:rsidRPr="00084383" w:rsidRDefault="00355AE0" w:rsidP="00355AE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dugotrajne imovine (71)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</w:t>
      </w:r>
      <w:r w:rsidR="00B279A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144.539,00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 (</w:t>
      </w:r>
      <w:r w:rsidR="00B279A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72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B279A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27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</w:p>
    <w:p w14:paraId="40D5A45D" w14:textId="77777777" w:rsidR="00355AE0" w:rsidRPr="00084383" w:rsidRDefault="00355AE0" w:rsidP="00355AE0">
      <w:pPr>
        <w:spacing w:after="0" w:line="240" w:lineRule="auto"/>
        <w:ind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5F0F5A40" w14:textId="77777777" w:rsidR="00355AE0" w:rsidRPr="00084383" w:rsidRDefault="00355AE0" w:rsidP="00355AE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prihodi od prodaje proizvedene</w:t>
      </w:r>
    </w:p>
    <w:p w14:paraId="6B063A9D" w14:textId="54B033D4" w:rsidR="00355AE0" w:rsidRPr="00084383" w:rsidRDefault="00355AE0" w:rsidP="00355AE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dugotrajne imovine (72)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</w:t>
      </w:r>
      <w:r w:rsidR="00B279A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258,68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 (</w:t>
      </w:r>
      <w:r w:rsidR="00B279A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86,23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</w:p>
    <w:p w14:paraId="6903926B" w14:textId="77777777" w:rsidR="00355AE0" w:rsidRPr="00084383" w:rsidRDefault="00355AE0" w:rsidP="00355AE0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4914F69A" w14:textId="77777777" w:rsidR="00355AE0" w:rsidRPr="00084383" w:rsidRDefault="00355AE0" w:rsidP="00355AE0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3DD0A3EB" w14:textId="77777777" w:rsidR="0023271F" w:rsidRPr="00084383" w:rsidRDefault="0023271F" w:rsidP="0023271F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:lang w:eastAsia="hr-HR"/>
          <w14:ligatures w14:val="none"/>
        </w:rPr>
        <w:t>RASHODI I IZDACI</w:t>
      </w:r>
    </w:p>
    <w:p w14:paraId="082D3508" w14:textId="77777777" w:rsidR="0023271F" w:rsidRPr="00084383" w:rsidRDefault="0023271F" w:rsidP="0023271F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:lang w:eastAsia="hr-HR"/>
          <w14:ligatures w14:val="none"/>
        </w:rPr>
      </w:pPr>
    </w:p>
    <w:p w14:paraId="49583265" w14:textId="77777777" w:rsidR="0023271F" w:rsidRPr="00084383" w:rsidRDefault="0023271F" w:rsidP="0023271F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240A9987" w14:textId="0DB72C18" w:rsidR="00B8126C" w:rsidRPr="00084383" w:rsidRDefault="0023271F" w:rsidP="0023271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="00996FF1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Ukupno</w:t>
      </w:r>
      <w:r w:rsidR="00996FF1"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 xml:space="preserve"> r</w:t>
      </w: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>ashodi i izdaci Općine Sveti Juraj na Bregu za 202</w:t>
      </w:r>
      <w:r w:rsidR="00CB4A9B"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>5</w:t>
      </w: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 xml:space="preserve">. godinu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iznose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D20427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5.808.045,25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eura</w:t>
      </w:r>
      <w:r w:rsidR="00B8126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. </w:t>
      </w:r>
    </w:p>
    <w:p w14:paraId="57923943" w14:textId="72F72314" w:rsidR="0023271F" w:rsidRPr="00084383" w:rsidRDefault="00996FF1" w:rsidP="0023271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Izvršenje rashoda </w:t>
      </w:r>
      <w:r w:rsidR="0023271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poslovanja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je</w:t>
      </w:r>
      <w:r w:rsidR="00B8126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23271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u iznosu od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3.046.956,47 eura</w:t>
      </w:r>
      <w:r w:rsidR="0023271F"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>,</w:t>
      </w:r>
      <w:r w:rsidR="0023271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rashod</w:t>
      </w:r>
      <w:r w:rsidR="00B8126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i</w:t>
      </w:r>
      <w:r w:rsidR="0023271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za nabavu nefinancijske imovine u iznosu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2.729.620,46 </w:t>
      </w:r>
      <w:r w:rsidR="0023271F"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 xml:space="preserve">eura </w:t>
      </w:r>
      <w:r w:rsidR="0023271F" w:rsidRPr="00084383"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hr-HR"/>
          <w14:ligatures w14:val="none"/>
        </w:rPr>
        <w:t>i izda</w:t>
      </w:r>
      <w:r w:rsidR="00B8126C" w:rsidRPr="00084383"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hr-HR"/>
          <w14:ligatures w14:val="none"/>
        </w:rPr>
        <w:t>ci</w:t>
      </w:r>
      <w:r w:rsidR="0023271F" w:rsidRPr="00084383"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hr-HR"/>
          <w14:ligatures w14:val="none"/>
        </w:rPr>
        <w:t xml:space="preserve"> za financijsku imovinu i otplate zajmova u iznosu od</w:t>
      </w:r>
      <w:r w:rsidR="0023271F"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 xml:space="preserve"> </w:t>
      </w: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>31.468,32</w:t>
      </w:r>
      <w:r w:rsidR="0023271F"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 xml:space="preserve"> eura</w:t>
      </w:r>
      <w:r w:rsidR="0023271F" w:rsidRPr="00084383"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hr-HR"/>
          <w14:ligatures w14:val="none"/>
        </w:rPr>
        <w:t>.</w:t>
      </w:r>
    </w:p>
    <w:p w14:paraId="1FABA0C0" w14:textId="77777777" w:rsidR="0023271F" w:rsidRPr="00084383" w:rsidRDefault="0023271F" w:rsidP="0023271F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</w:pPr>
    </w:p>
    <w:p w14:paraId="16429E53" w14:textId="5FCD37A2" w:rsidR="0023271F" w:rsidRPr="00084383" w:rsidRDefault="0023271F" w:rsidP="0023271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U 202</w:t>
      </w:r>
      <w:r w:rsidR="00CB4A9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. godini </w:t>
      </w: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>rashodi poslovanja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ostvareni su u iznosu od</w:t>
      </w:r>
      <w:r w:rsidR="004C4C53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996FF1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3.046.956,47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, što iznosi </w:t>
      </w:r>
      <w:r w:rsidR="00E3251E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</w:t>
      </w:r>
      <w:r w:rsidR="00996FF1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996FF1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50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00552E16" w14:textId="77777777" w:rsidR="004B7A94" w:rsidRPr="00084383" w:rsidRDefault="004B7A94" w:rsidP="0023271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33FA2A84" w14:textId="77777777" w:rsidR="003A5017" w:rsidRPr="00084383" w:rsidRDefault="003A5017" w:rsidP="0023271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14C08EF3" w14:textId="485D079F" w:rsidR="0023271F" w:rsidRPr="00084383" w:rsidRDefault="0023271F" w:rsidP="0023271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Rashode poslovanja čine: </w:t>
      </w:r>
    </w:p>
    <w:p w14:paraId="07E7C7C6" w14:textId="77777777" w:rsidR="0023271F" w:rsidRPr="00084383" w:rsidRDefault="0023271F" w:rsidP="0023271F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3A38CDFB" w14:textId="5A6FA3B2" w:rsidR="0023271F" w:rsidRPr="00084383" w:rsidRDefault="0023271F" w:rsidP="0023271F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Izvršenje za izvještajno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>Ostvareno u odnosu</w:t>
      </w:r>
    </w:p>
    <w:p w14:paraId="3042D786" w14:textId="77777777" w:rsidR="0023271F" w:rsidRPr="00084383" w:rsidRDefault="0023271F" w:rsidP="0023271F">
      <w:pPr>
        <w:spacing w:after="0" w:line="240" w:lineRule="auto"/>
        <w:ind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  razdoblje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  na plan</w:t>
      </w:r>
    </w:p>
    <w:p w14:paraId="0F52F225" w14:textId="77777777" w:rsidR="0023271F" w:rsidRPr="00084383" w:rsidRDefault="0023271F" w:rsidP="0023271F">
      <w:pPr>
        <w:spacing w:after="0" w:line="240" w:lineRule="auto"/>
        <w:ind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7C202D56" w14:textId="44A116DE" w:rsidR="0023271F" w:rsidRPr="00084383" w:rsidRDefault="0023271F" w:rsidP="0023271F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rashodi za zaposlene (31)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</w:t>
      </w:r>
      <w:r w:rsidR="00996FF1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775.954,41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      (</w:t>
      </w:r>
      <w:r w:rsidR="00996FF1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100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996FF1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34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%)                  </w:t>
      </w:r>
    </w:p>
    <w:p w14:paraId="79782969" w14:textId="3239686C" w:rsidR="0023271F" w:rsidRPr="00084383" w:rsidRDefault="0023271F" w:rsidP="0023271F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materijalni rashodi (32)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</w:t>
      </w:r>
      <w:r w:rsidR="003F732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860B6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1.038.031</w:t>
      </w:r>
      <w:r w:rsidR="00486628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860B6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74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(</w:t>
      </w:r>
      <w:r w:rsidR="00860B6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100,75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                  </w:t>
      </w:r>
    </w:p>
    <w:p w14:paraId="11D99403" w14:textId="2069D11F" w:rsidR="0023271F" w:rsidRPr="00084383" w:rsidRDefault="0023271F" w:rsidP="0023271F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financijski rashodi (34)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</w:t>
      </w:r>
      <w:r w:rsidR="00860B6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8.736,53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(</w:t>
      </w:r>
      <w:r w:rsidR="00860B6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105,90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%)        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</w:p>
    <w:p w14:paraId="630FFC19" w14:textId="04BBC3F6" w:rsidR="0023271F" w:rsidRPr="00084383" w:rsidRDefault="0023271F" w:rsidP="0023271F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subvencije (35)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2</w:t>
      </w:r>
      <w:r w:rsidR="00860B6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61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  <w:r w:rsidR="00860B6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046,12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  (</w:t>
      </w:r>
      <w:r w:rsidR="00860B6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93,50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   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      </w:t>
      </w:r>
    </w:p>
    <w:p w14:paraId="77473015" w14:textId="1A4C7601" w:rsidR="0023271F" w:rsidRPr="00084383" w:rsidRDefault="0023271F" w:rsidP="0023271F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pomoći dane u ino.i unutar općeg proračuna(36)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</w:t>
      </w:r>
      <w:r w:rsidR="00860B6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66.274,63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860B6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       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(</w:t>
      </w:r>
      <w:r w:rsidR="00860B6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94,68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                  </w:t>
      </w:r>
    </w:p>
    <w:p w14:paraId="010C9024" w14:textId="78258CF4" w:rsidR="0023271F" w:rsidRPr="00084383" w:rsidRDefault="0023271F" w:rsidP="0023271F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naknade građanima i kućanstvima (37)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3</w:t>
      </w:r>
      <w:r w:rsidR="00860B6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93.882,76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  (9</w:t>
      </w:r>
      <w:r w:rsidR="00860B6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860B6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59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</w:p>
    <w:p w14:paraId="0C1C8678" w14:textId="67C438F0" w:rsidR="004B7A94" w:rsidRPr="00084383" w:rsidRDefault="0023271F" w:rsidP="0023271F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ostali rashodi (tekuće donacije) (38)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</w:t>
      </w:r>
      <w:r w:rsidR="00B8053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503.030,28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(</w:t>
      </w:r>
      <w:r w:rsidR="00B8053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100,28</w:t>
      </w:r>
      <w:r w:rsidR="004B7A9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%)  </w:t>
      </w:r>
    </w:p>
    <w:p w14:paraId="60774CB8" w14:textId="77777777" w:rsidR="009B32D1" w:rsidRPr="00084383" w:rsidRDefault="009B32D1" w:rsidP="009B32D1">
      <w:pPr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2358DFFB" w14:textId="1365CB6B" w:rsidR="003F732F" w:rsidRPr="00084383" w:rsidRDefault="003F732F" w:rsidP="009E386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Subvencije (35), pomoći dane u inozemstvo i unutar općeg proračuna (36)</w:t>
      </w:r>
      <w:r w:rsidR="00126BD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te naknade građanima i kućanstvima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126BD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(37)</w:t>
      </w:r>
      <w:r w:rsidR="00972A4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su ostvarene u malo manjem obimu od planiranih.</w:t>
      </w:r>
    </w:p>
    <w:p w14:paraId="3335C661" w14:textId="77777777" w:rsidR="003F732F" w:rsidRPr="00084383" w:rsidRDefault="003F732F" w:rsidP="009E386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440CA275" w14:textId="03D0CA6F" w:rsidR="009E3868" w:rsidRPr="00084383" w:rsidRDefault="009E3868" w:rsidP="009E386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U 202</w:t>
      </w:r>
      <w:r w:rsidR="00CB4A9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. godini </w:t>
      </w: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>rashodi za nabavu nefinancijske imovine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ostvareni su u iznosu od </w:t>
      </w:r>
      <w:r w:rsidR="00126BD5"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>2.729.620,46</w:t>
      </w: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ili </w:t>
      </w:r>
      <w:r w:rsidR="00126BD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75,73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%, u odnosu na plan koji je u iznosu od </w:t>
      </w:r>
      <w:r w:rsidR="00126BD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3.604.600,00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eura.</w:t>
      </w:r>
    </w:p>
    <w:p w14:paraId="02B7BB16" w14:textId="77777777" w:rsidR="009E3868" w:rsidRPr="00084383" w:rsidRDefault="009E3868" w:rsidP="009E386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33C1312E" w14:textId="77777777" w:rsidR="009E3868" w:rsidRPr="00084383" w:rsidRDefault="009E3868" w:rsidP="009E386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Rashode za nabavu nefinancijske imovine čine: </w:t>
      </w:r>
    </w:p>
    <w:p w14:paraId="38D5C93D" w14:textId="77777777" w:rsidR="00FA1C9E" w:rsidRPr="00084383" w:rsidRDefault="00FA1C9E" w:rsidP="009E386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7A0365C3" w14:textId="77777777" w:rsidR="00FA1C9E" w:rsidRPr="00084383" w:rsidRDefault="00FA1C9E" w:rsidP="00FA1C9E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 Izvršenje za izvještajno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Ostvareno u odnosu</w:t>
      </w:r>
    </w:p>
    <w:p w14:paraId="6F63D330" w14:textId="77777777" w:rsidR="00FA1C9E" w:rsidRPr="00084383" w:rsidRDefault="00FA1C9E" w:rsidP="00FA1C9E">
      <w:pPr>
        <w:spacing w:after="0" w:line="240" w:lineRule="auto"/>
        <w:ind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        razdoblje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    na plan</w:t>
      </w:r>
    </w:p>
    <w:p w14:paraId="63A9C143" w14:textId="77777777" w:rsidR="00FA1C9E" w:rsidRPr="00084383" w:rsidRDefault="00FA1C9E" w:rsidP="00FA1C9E">
      <w:pPr>
        <w:spacing w:after="0" w:line="240" w:lineRule="auto"/>
        <w:ind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026805AE" w14:textId="36FD6DBE" w:rsidR="00FA1C9E" w:rsidRPr="00084383" w:rsidRDefault="00FA1C9E" w:rsidP="00FA1C9E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rashodi za nabavu nepr.dug.imovine (41)  </w:t>
      </w:r>
      <w:r w:rsidR="00F86AEA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  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</w:t>
      </w:r>
      <w:r w:rsidR="0082444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7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7.</w:t>
      </w:r>
      <w:r w:rsidR="0082444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983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82444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60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</w:t>
      </w:r>
      <w:r w:rsidR="00F86AEA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     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(</w:t>
      </w:r>
      <w:r w:rsidR="0082444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98,88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</w:p>
    <w:p w14:paraId="6BAE8B9F" w14:textId="70B3685D" w:rsidR="00FA1C9E" w:rsidRPr="00084383" w:rsidRDefault="00FA1C9E" w:rsidP="00FA1C9E">
      <w:pPr>
        <w:pStyle w:val="Odlomakpopisa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materijalna imovina – prirodna bogatstva (411)  17</w:t>
      </w:r>
      <w:r w:rsidR="00F86AEA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7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  <w:r w:rsidR="00F86AEA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983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F86AEA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60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    </w:t>
      </w:r>
      <w:r w:rsidR="00F86AEA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(9</w:t>
      </w:r>
      <w:r w:rsidR="00F86AEA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F86AEA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88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</w:p>
    <w:p w14:paraId="222F416F" w14:textId="77777777" w:rsidR="00FA1C9E" w:rsidRPr="00084383" w:rsidRDefault="00FA1C9E" w:rsidP="00FA1C9E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09EE14AC" w14:textId="7838AC0C" w:rsidR="00FA1C9E" w:rsidRPr="00084383" w:rsidRDefault="00FA1C9E" w:rsidP="00FA1C9E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rashodi za nabavu proizv.dug.imovine (42)       </w:t>
      </w:r>
      <w:r w:rsidR="001F7F2D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574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.5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21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,2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>(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39,70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</w:p>
    <w:p w14:paraId="0D9BB9B1" w14:textId="024A2B9A" w:rsidR="00FA1C9E" w:rsidRPr="00084383" w:rsidRDefault="00FA1C9E" w:rsidP="00FA1C9E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-građevinski objekti (421)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    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373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892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95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>(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30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,9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3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</w:p>
    <w:p w14:paraId="2A2F7F6A" w14:textId="54112A73" w:rsidR="00FA1C9E" w:rsidRPr="00084383" w:rsidRDefault="00FA1C9E" w:rsidP="00FA1C9E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-postrojenja i oprema (422)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="001F7F2D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      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197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621,84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>(8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4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42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</w:p>
    <w:p w14:paraId="7B37BD40" w14:textId="3D7447A9" w:rsidR="00FA1C9E" w:rsidRPr="00084383" w:rsidRDefault="00FA1C9E" w:rsidP="00FA1C9E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-nematerijalna proizvedena imovina (426)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3.006,43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>(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75,16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</w:p>
    <w:p w14:paraId="246445D9" w14:textId="77777777" w:rsidR="00FA1C9E" w:rsidRPr="00084383" w:rsidRDefault="00FA1C9E" w:rsidP="00FA1C9E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35D86A94" w14:textId="629AFEE0" w:rsidR="00FA1C9E" w:rsidRPr="00084383" w:rsidRDefault="00FA1C9E" w:rsidP="00FA1C9E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rashodi za dodatna ulaganja na nef.imovini (45) 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1.977.115,64</w:t>
      </w:r>
      <w:r w:rsidR="0038310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="001F7F2D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(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99,98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</w:p>
    <w:p w14:paraId="4A7D73F3" w14:textId="5EF0274F" w:rsidR="00FA1C9E" w:rsidRPr="00084383" w:rsidRDefault="00FA1C9E" w:rsidP="00FA1C9E">
      <w:pPr>
        <w:spacing w:after="0" w:line="240" w:lineRule="auto"/>
        <w:ind w:left="708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-dodatna ulaganja na građ.objektima (451)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        1.977.115,64</w:t>
      </w:r>
      <w:r w:rsidR="0038310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  <w:t xml:space="preserve">       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="001F7F2D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(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99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9C48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98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%)</w:t>
      </w:r>
    </w:p>
    <w:p w14:paraId="1B4BBFE0" w14:textId="77777777" w:rsidR="009E3868" w:rsidRPr="00084383" w:rsidRDefault="009E3868" w:rsidP="009B32D1">
      <w:pPr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4FF5C565" w14:textId="002FE1C6" w:rsidR="00A44654" w:rsidRPr="00084383" w:rsidRDefault="00A44654" w:rsidP="009B32D1">
      <w:pPr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Rashodi za nabavu proizv. dug. </w:t>
      </w:r>
      <w:r w:rsidR="00A141C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i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movine (42) ostvareni su u manjem obimu od planiranih.</w:t>
      </w:r>
    </w:p>
    <w:p w14:paraId="393B7BB0" w14:textId="5A0FDD9F" w:rsidR="005F6BA0" w:rsidRPr="00084383" w:rsidRDefault="005F6BA0" w:rsidP="005F6BA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U 202</w:t>
      </w:r>
      <w:r w:rsidR="00CB4A9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. godini 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izdaci za financijsku imovinu i otplate zajmova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ostvareni su u iznosu od 31.468,32 eura što iznosi 98,34% u odnosu na plan u iznosu od 32.000,00 eura.  </w:t>
      </w:r>
    </w:p>
    <w:p w14:paraId="6B65214D" w14:textId="77777777" w:rsidR="005F6BA0" w:rsidRPr="00084383" w:rsidRDefault="005F6BA0" w:rsidP="005F6BA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5A0267F4" w14:textId="785BFC6A" w:rsidR="0023271F" w:rsidRPr="00084383" w:rsidRDefault="005F6BA0" w:rsidP="005F6BA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Izdaci za financijsku imovinu i otplate zajmova odnose se na otplatu glavnice primljenih zajmova – dugoročni kredit HBOR.</w:t>
      </w:r>
    </w:p>
    <w:p w14:paraId="37F88DF4" w14:textId="77777777" w:rsidR="00D4373F" w:rsidRPr="00084383" w:rsidRDefault="00D4373F" w:rsidP="005F6BA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0AD2B59C" w14:textId="77777777" w:rsidR="00D4373F" w:rsidRPr="00084383" w:rsidRDefault="00D4373F" w:rsidP="00D4373F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:lang w:eastAsia="hr-HR"/>
          <w14:ligatures w14:val="none"/>
        </w:rPr>
      </w:pPr>
    </w:p>
    <w:p w14:paraId="16EA6D02" w14:textId="081438C6" w:rsidR="00D4373F" w:rsidRPr="00084383" w:rsidRDefault="00D4373F" w:rsidP="00D4373F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:lang w:eastAsia="hr-HR"/>
          <w14:ligatures w14:val="none"/>
        </w:rPr>
        <w:t>OBRAZLOŽENJE IZVRŠENJA PROGRAMA IZ POSEBNOG DIJELA PRORAČUNA</w:t>
      </w:r>
    </w:p>
    <w:p w14:paraId="75AA0764" w14:textId="77777777" w:rsidR="00D4373F" w:rsidRPr="00084383" w:rsidRDefault="00D4373F" w:rsidP="005F6BA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78AC007C" w14:textId="6193F3F4" w:rsidR="00D4373F" w:rsidRPr="00084383" w:rsidRDefault="00D4373F" w:rsidP="00D4373F">
      <w:pPr>
        <w:tabs>
          <w:tab w:val="left" w:pos="1860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ab/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u w:val="single"/>
          <w:lang w:eastAsia="hr-HR"/>
          <w14:ligatures w14:val="none"/>
        </w:rPr>
        <w:t>IZVRŠENJE PO ORGANIZACIJSKOJ KLASIFIKACIJI</w:t>
      </w:r>
    </w:p>
    <w:p w14:paraId="799B85E3" w14:textId="77777777" w:rsidR="00D4373F" w:rsidRPr="00084383" w:rsidRDefault="00D4373F" w:rsidP="00D4373F">
      <w:pPr>
        <w:tabs>
          <w:tab w:val="left" w:pos="1860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5E6C4495" w14:textId="77777777" w:rsidR="00D4373F" w:rsidRPr="00084383" w:rsidRDefault="00D4373F" w:rsidP="00D4373F">
      <w:pPr>
        <w:tabs>
          <w:tab w:val="left" w:pos="1860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tbl>
      <w:tblPr>
        <w:tblStyle w:val="Reetkatablice3"/>
        <w:tblW w:w="0" w:type="auto"/>
        <w:tblLook w:val="04A0" w:firstRow="1" w:lastRow="0" w:firstColumn="1" w:lastColumn="0" w:noHBand="0" w:noVBand="1"/>
      </w:tblPr>
      <w:tblGrid>
        <w:gridCol w:w="1482"/>
        <w:gridCol w:w="2743"/>
        <w:gridCol w:w="1600"/>
        <w:gridCol w:w="3101"/>
      </w:tblGrid>
      <w:tr w:rsidR="00084383" w:rsidRPr="00084383" w14:paraId="4EA65FE0" w14:textId="77777777" w:rsidTr="000D5A57">
        <w:trPr>
          <w:trHeight w:val="583"/>
        </w:trPr>
        <w:tc>
          <w:tcPr>
            <w:tcW w:w="1482" w:type="dxa"/>
          </w:tcPr>
          <w:p w14:paraId="7A8FF05A" w14:textId="77777777" w:rsidR="00D4373F" w:rsidRPr="00084383" w:rsidRDefault="00D4373F" w:rsidP="00D4373F">
            <w:pPr>
              <w:tabs>
                <w:tab w:val="left" w:pos="1860"/>
              </w:tabs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  <w:tc>
          <w:tcPr>
            <w:tcW w:w="2743" w:type="dxa"/>
          </w:tcPr>
          <w:p w14:paraId="7F049FEE" w14:textId="77777777" w:rsidR="00D4373F" w:rsidRPr="00084383" w:rsidRDefault="00D4373F" w:rsidP="00D4373F">
            <w:pPr>
              <w:tabs>
                <w:tab w:val="left" w:pos="1860"/>
              </w:tabs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  <w:tc>
          <w:tcPr>
            <w:tcW w:w="1600" w:type="dxa"/>
          </w:tcPr>
          <w:p w14:paraId="6F787BBF" w14:textId="77777777" w:rsidR="00D4373F" w:rsidRPr="00084383" w:rsidRDefault="00D4373F" w:rsidP="00D4373F">
            <w:pPr>
              <w:tabs>
                <w:tab w:val="left" w:pos="1860"/>
              </w:tabs>
              <w:jc w:val="center"/>
              <w:rPr>
                <w:rFonts w:ascii="Times New Roman" w:eastAsia="Times New Roman" w:hAnsi="Times New Roman" w:cs="Times New Roman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lang w:eastAsia="hr-HR"/>
              </w:rPr>
              <w:t>Izvršenje za izvještajno</w:t>
            </w:r>
          </w:p>
          <w:p w14:paraId="7C304C30" w14:textId="77777777" w:rsidR="00D4373F" w:rsidRPr="00084383" w:rsidRDefault="00D4373F" w:rsidP="00D4373F">
            <w:pPr>
              <w:tabs>
                <w:tab w:val="left" w:pos="1860"/>
              </w:tabs>
              <w:jc w:val="center"/>
              <w:rPr>
                <w:rFonts w:ascii="Times New Roman" w:eastAsia="Times New Roman" w:hAnsi="Times New Roman" w:cs="Times New Roman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lang w:eastAsia="hr-HR"/>
              </w:rPr>
              <w:t>razdoblje</w:t>
            </w:r>
          </w:p>
        </w:tc>
        <w:tc>
          <w:tcPr>
            <w:tcW w:w="3101" w:type="dxa"/>
          </w:tcPr>
          <w:p w14:paraId="63E7CCBD" w14:textId="77777777" w:rsidR="00D4373F" w:rsidRPr="00084383" w:rsidRDefault="00D4373F" w:rsidP="00D4373F">
            <w:pPr>
              <w:tabs>
                <w:tab w:val="left" w:pos="1860"/>
              </w:tabs>
              <w:jc w:val="center"/>
              <w:rPr>
                <w:rFonts w:ascii="Times New Roman" w:eastAsia="Times New Roman" w:hAnsi="Times New Roman" w:cs="Times New Roman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lang w:eastAsia="hr-HR"/>
              </w:rPr>
              <w:t>Ostvareno u odnosu na plan</w:t>
            </w:r>
          </w:p>
        </w:tc>
      </w:tr>
      <w:tr w:rsidR="00084383" w:rsidRPr="00084383" w14:paraId="4E2C9E50" w14:textId="77777777" w:rsidTr="000D5A57">
        <w:trPr>
          <w:trHeight w:val="595"/>
        </w:trPr>
        <w:tc>
          <w:tcPr>
            <w:tcW w:w="1482" w:type="dxa"/>
          </w:tcPr>
          <w:p w14:paraId="5FB8FFD2" w14:textId="77777777" w:rsidR="00D4373F" w:rsidRPr="00084383" w:rsidRDefault="00D4373F" w:rsidP="00D4373F">
            <w:pPr>
              <w:tabs>
                <w:tab w:val="left" w:pos="1860"/>
              </w:tabs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RAZDJEL 001</w:t>
            </w:r>
          </w:p>
        </w:tc>
        <w:tc>
          <w:tcPr>
            <w:tcW w:w="2743" w:type="dxa"/>
          </w:tcPr>
          <w:p w14:paraId="573B0742" w14:textId="7F141FE5" w:rsidR="00D4373F" w:rsidRPr="00084383" w:rsidRDefault="00D4373F" w:rsidP="00D4373F">
            <w:pPr>
              <w:tabs>
                <w:tab w:val="left" w:pos="1860"/>
              </w:tabs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 xml:space="preserve">JEDINSTVENI UPRAVNI ODJEL </w:t>
            </w:r>
            <w:r w:rsidRPr="00084383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lastRenderedPageBreak/>
              <w:t>OPĆINE SVETI JURAJ NA BREGU</w:t>
            </w:r>
          </w:p>
        </w:tc>
        <w:tc>
          <w:tcPr>
            <w:tcW w:w="1600" w:type="dxa"/>
          </w:tcPr>
          <w:p w14:paraId="0E92655E" w14:textId="15E40B9B" w:rsidR="00D4373F" w:rsidRPr="00084383" w:rsidRDefault="00517913" w:rsidP="00D4373F">
            <w:pPr>
              <w:tabs>
                <w:tab w:val="left" w:pos="186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lastRenderedPageBreak/>
              <w:t>5.212.885,68</w:t>
            </w:r>
          </w:p>
        </w:tc>
        <w:tc>
          <w:tcPr>
            <w:tcW w:w="3101" w:type="dxa"/>
          </w:tcPr>
          <w:p w14:paraId="21477A54" w14:textId="057B40AD" w:rsidR="00D4373F" w:rsidRPr="00084383" w:rsidRDefault="00517913" w:rsidP="00D4373F">
            <w:pPr>
              <w:tabs>
                <w:tab w:val="left" w:pos="186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85,32</w:t>
            </w:r>
            <w:r w:rsidR="00F73E81" w:rsidRPr="00084383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%</w:t>
            </w:r>
          </w:p>
        </w:tc>
      </w:tr>
      <w:tr w:rsidR="00084383" w:rsidRPr="00084383" w14:paraId="483D0141" w14:textId="77777777" w:rsidTr="000D5A57">
        <w:trPr>
          <w:trHeight w:val="385"/>
        </w:trPr>
        <w:tc>
          <w:tcPr>
            <w:tcW w:w="1482" w:type="dxa"/>
          </w:tcPr>
          <w:p w14:paraId="20C24CF0" w14:textId="5855EB5E" w:rsidR="00D4373F" w:rsidRPr="00084383" w:rsidRDefault="00D4373F" w:rsidP="00D4373F">
            <w:pPr>
              <w:tabs>
                <w:tab w:val="left" w:pos="1860"/>
              </w:tabs>
              <w:rPr>
                <w:rFonts w:ascii="Times New Roman" w:eastAsia="Times New Roman" w:hAnsi="Times New Roman" w:cs="Times New Roman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lang w:eastAsia="hr-HR"/>
              </w:rPr>
              <w:t>GLAVA 001</w:t>
            </w:r>
          </w:p>
        </w:tc>
        <w:tc>
          <w:tcPr>
            <w:tcW w:w="2743" w:type="dxa"/>
          </w:tcPr>
          <w:p w14:paraId="590E5FEA" w14:textId="138DC750" w:rsidR="00D4373F" w:rsidRPr="00084383" w:rsidRDefault="00D4373F" w:rsidP="00D4373F">
            <w:pPr>
              <w:tabs>
                <w:tab w:val="left" w:pos="1860"/>
              </w:tabs>
              <w:rPr>
                <w:rFonts w:ascii="Times New Roman" w:eastAsia="Times New Roman" w:hAnsi="Times New Roman" w:cs="Times New Roman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lang w:eastAsia="hr-HR"/>
              </w:rPr>
              <w:t xml:space="preserve">Jedinstveni upravni odjel Općine Sveti Juraj na Bregu </w:t>
            </w:r>
          </w:p>
        </w:tc>
        <w:tc>
          <w:tcPr>
            <w:tcW w:w="1600" w:type="dxa"/>
          </w:tcPr>
          <w:p w14:paraId="17826DDA" w14:textId="346FDFFE" w:rsidR="00D4373F" w:rsidRPr="00084383" w:rsidRDefault="00517913" w:rsidP="00D4373F">
            <w:pPr>
              <w:tabs>
                <w:tab w:val="left" w:pos="1860"/>
              </w:tabs>
              <w:jc w:val="center"/>
              <w:rPr>
                <w:rFonts w:ascii="Times New Roman" w:eastAsia="Times New Roman" w:hAnsi="Times New Roman" w:cs="Times New Roman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lang w:eastAsia="hr-HR"/>
              </w:rPr>
              <w:t>5.212.885,68</w:t>
            </w:r>
          </w:p>
        </w:tc>
        <w:tc>
          <w:tcPr>
            <w:tcW w:w="3101" w:type="dxa"/>
          </w:tcPr>
          <w:p w14:paraId="01BCEF82" w14:textId="6746F54F" w:rsidR="00D4373F" w:rsidRPr="00084383" w:rsidRDefault="00517913" w:rsidP="00D4373F">
            <w:pPr>
              <w:tabs>
                <w:tab w:val="left" w:pos="1860"/>
              </w:tabs>
              <w:jc w:val="center"/>
              <w:rPr>
                <w:rFonts w:ascii="Times New Roman" w:eastAsia="Times New Roman" w:hAnsi="Times New Roman" w:cs="Times New Roman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lang w:eastAsia="hr-HR"/>
              </w:rPr>
              <w:t>85,32</w:t>
            </w:r>
            <w:r w:rsidR="00F73E81" w:rsidRPr="00084383">
              <w:rPr>
                <w:rFonts w:ascii="Times New Roman" w:eastAsia="Times New Roman" w:hAnsi="Times New Roman" w:cs="Times New Roman"/>
                <w:lang w:eastAsia="hr-HR"/>
              </w:rPr>
              <w:t>%</w:t>
            </w:r>
          </w:p>
        </w:tc>
      </w:tr>
      <w:tr w:rsidR="00D4373F" w:rsidRPr="00084383" w14:paraId="2E14382E" w14:textId="77777777" w:rsidTr="000D5A57">
        <w:trPr>
          <w:trHeight w:val="385"/>
        </w:trPr>
        <w:tc>
          <w:tcPr>
            <w:tcW w:w="1482" w:type="dxa"/>
          </w:tcPr>
          <w:p w14:paraId="6765E8D7" w14:textId="55BB288A" w:rsidR="00D4373F" w:rsidRPr="00084383" w:rsidRDefault="00D4373F" w:rsidP="00D4373F">
            <w:pPr>
              <w:tabs>
                <w:tab w:val="left" w:pos="1860"/>
              </w:tabs>
              <w:rPr>
                <w:rFonts w:ascii="Times New Roman" w:eastAsia="Times New Roman" w:hAnsi="Times New Roman" w:cs="Times New Roman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lang w:eastAsia="hr-HR"/>
              </w:rPr>
              <w:t>GLAVA 00201</w:t>
            </w:r>
          </w:p>
        </w:tc>
        <w:tc>
          <w:tcPr>
            <w:tcW w:w="2743" w:type="dxa"/>
          </w:tcPr>
          <w:p w14:paraId="4BA262DC" w14:textId="708CE791" w:rsidR="00D4373F" w:rsidRPr="00084383" w:rsidRDefault="00D4373F" w:rsidP="00D4373F">
            <w:pPr>
              <w:tabs>
                <w:tab w:val="left" w:pos="1860"/>
              </w:tabs>
              <w:rPr>
                <w:rFonts w:ascii="Times New Roman" w:eastAsia="Times New Roman" w:hAnsi="Times New Roman" w:cs="Times New Roman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lang w:eastAsia="hr-HR"/>
              </w:rPr>
              <w:t>Dječji vrtić Jurovska pčelica</w:t>
            </w:r>
          </w:p>
          <w:p w14:paraId="2FB77B33" w14:textId="77777777" w:rsidR="00D4373F" w:rsidRPr="00084383" w:rsidRDefault="00D4373F" w:rsidP="00D4373F">
            <w:pPr>
              <w:tabs>
                <w:tab w:val="left" w:pos="1860"/>
              </w:tabs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  <w:tc>
          <w:tcPr>
            <w:tcW w:w="1600" w:type="dxa"/>
          </w:tcPr>
          <w:p w14:paraId="2CFE0EDF" w14:textId="1F3728AB" w:rsidR="00D4373F" w:rsidRPr="00084383" w:rsidRDefault="00517913" w:rsidP="00D4373F">
            <w:pPr>
              <w:tabs>
                <w:tab w:val="left" w:pos="1860"/>
              </w:tabs>
              <w:jc w:val="center"/>
              <w:rPr>
                <w:rFonts w:ascii="Times New Roman" w:eastAsia="Times New Roman" w:hAnsi="Times New Roman" w:cs="Times New Roman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lang w:eastAsia="hr-HR"/>
              </w:rPr>
              <w:t>595.159.57</w:t>
            </w:r>
          </w:p>
        </w:tc>
        <w:tc>
          <w:tcPr>
            <w:tcW w:w="3101" w:type="dxa"/>
          </w:tcPr>
          <w:p w14:paraId="298D5575" w14:textId="5A59D054" w:rsidR="00D4373F" w:rsidRPr="00084383" w:rsidRDefault="00517913" w:rsidP="00D4373F">
            <w:pPr>
              <w:tabs>
                <w:tab w:val="left" w:pos="1860"/>
              </w:tabs>
              <w:jc w:val="center"/>
              <w:rPr>
                <w:rFonts w:ascii="Times New Roman" w:eastAsia="Times New Roman" w:hAnsi="Times New Roman" w:cs="Times New Roman"/>
                <w:lang w:eastAsia="hr-HR"/>
              </w:rPr>
            </w:pPr>
            <w:r w:rsidRPr="00084383">
              <w:rPr>
                <w:rFonts w:ascii="Times New Roman" w:eastAsia="Times New Roman" w:hAnsi="Times New Roman" w:cs="Times New Roman"/>
                <w:lang w:eastAsia="hr-HR"/>
              </w:rPr>
              <w:t>101,03</w:t>
            </w:r>
            <w:r w:rsidR="00F73E81" w:rsidRPr="00084383">
              <w:rPr>
                <w:rFonts w:ascii="Times New Roman" w:eastAsia="Times New Roman" w:hAnsi="Times New Roman" w:cs="Times New Roman"/>
                <w:lang w:eastAsia="hr-HR"/>
              </w:rPr>
              <w:t>%</w:t>
            </w:r>
          </w:p>
        </w:tc>
      </w:tr>
    </w:tbl>
    <w:p w14:paraId="368386FB" w14:textId="77777777" w:rsidR="00F017F3" w:rsidRPr="00084383" w:rsidRDefault="00F017F3" w:rsidP="007867BA">
      <w:pPr>
        <w:tabs>
          <w:tab w:val="left" w:pos="1860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u w:val="single"/>
          <w:lang w:eastAsia="hr-HR"/>
          <w14:ligatures w14:val="none"/>
        </w:rPr>
      </w:pPr>
    </w:p>
    <w:p w14:paraId="5C981955" w14:textId="77777777" w:rsidR="00F017F3" w:rsidRPr="00084383" w:rsidRDefault="00F017F3" w:rsidP="007867BA">
      <w:pPr>
        <w:tabs>
          <w:tab w:val="left" w:pos="1860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u w:val="single"/>
          <w:lang w:eastAsia="hr-HR"/>
          <w14:ligatures w14:val="none"/>
        </w:rPr>
      </w:pPr>
    </w:p>
    <w:p w14:paraId="652DFCCA" w14:textId="77777777" w:rsidR="00F017F3" w:rsidRPr="00084383" w:rsidRDefault="00F017F3" w:rsidP="007867BA">
      <w:pPr>
        <w:tabs>
          <w:tab w:val="left" w:pos="1860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u w:val="single"/>
          <w:lang w:eastAsia="hr-HR"/>
          <w14:ligatures w14:val="none"/>
        </w:rPr>
      </w:pPr>
    </w:p>
    <w:p w14:paraId="6BD7A22C" w14:textId="5210AF9D" w:rsidR="007867BA" w:rsidRPr="00084383" w:rsidRDefault="007867BA" w:rsidP="007867BA">
      <w:pPr>
        <w:tabs>
          <w:tab w:val="left" w:pos="1860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u w:val="single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u w:val="single"/>
          <w:lang w:eastAsia="hr-HR"/>
          <w14:ligatures w14:val="none"/>
        </w:rPr>
        <w:t>IZVRŠENJE PO PROGRAMSKOJ KLASIFIKACIJI</w:t>
      </w:r>
    </w:p>
    <w:p w14:paraId="4A75749F" w14:textId="77777777" w:rsidR="007867BA" w:rsidRPr="00084383" w:rsidRDefault="007867BA" w:rsidP="007867BA">
      <w:pPr>
        <w:tabs>
          <w:tab w:val="left" w:pos="1860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1707D8F2" w14:textId="230B4712" w:rsidR="007867BA" w:rsidRPr="00084383" w:rsidRDefault="007867BA" w:rsidP="007867BA">
      <w:pPr>
        <w:tabs>
          <w:tab w:val="left" w:pos="1860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RAZDJEL 001 JEDINSTVENI UPRAVNI ODJEL OPĆINE SVETI JURAJ NA BREGU</w:t>
      </w:r>
    </w:p>
    <w:p w14:paraId="4B915A13" w14:textId="1A75A228" w:rsidR="007867BA" w:rsidRPr="00084383" w:rsidRDefault="007867BA" w:rsidP="007867BA">
      <w:pPr>
        <w:tabs>
          <w:tab w:val="left" w:pos="1860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GLAVA 001 JEDINSTVENI UPRAVNI ODJEL </w:t>
      </w:r>
    </w:p>
    <w:p w14:paraId="2D41F346" w14:textId="77777777" w:rsidR="007867BA" w:rsidRPr="00084383" w:rsidRDefault="007867BA" w:rsidP="007867BA">
      <w:pPr>
        <w:tabs>
          <w:tab w:val="left" w:pos="1860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</w:p>
    <w:p w14:paraId="6F8DD007" w14:textId="20156A07" w:rsidR="007867BA" w:rsidRPr="00084383" w:rsidRDefault="00C51660" w:rsidP="007867BA">
      <w:pPr>
        <w:tabs>
          <w:tab w:val="left" w:pos="1860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              </w:t>
      </w:r>
      <w:r w:rsidR="007867BA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PROGRAM 1001 DOBRO UPRAVLJANJE U JAVNOM SEKTORU </w:t>
      </w:r>
    </w:p>
    <w:p w14:paraId="717E3A1C" w14:textId="3C858CB2" w:rsidR="00145027" w:rsidRPr="00084383" w:rsidRDefault="00145027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0F3B96E8" w14:textId="55F494CD" w:rsidR="00145027" w:rsidRPr="00084383" w:rsidRDefault="00145027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Cilj programa je osigurati efikasno, odgovorno i transparentno korištenje javnih sredstava kako bi se zadovoljile potrebe mještana Općine </w:t>
      </w:r>
      <w:r w:rsidR="004E438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i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ostvarili strateški ciljevi lokalne samouprave.</w:t>
      </w:r>
    </w:p>
    <w:p w14:paraId="53C438A5" w14:textId="31580A4A" w:rsidR="007867BA" w:rsidRPr="00084383" w:rsidRDefault="007867B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Program je ostvaren </w:t>
      </w:r>
      <w:r w:rsidR="00F017F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91,72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 planiranog programa u iznosu od </w:t>
      </w:r>
      <w:r w:rsidR="00F017F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1.575.511,60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eura, a sastoji se od više aktivnosti.</w:t>
      </w:r>
    </w:p>
    <w:p w14:paraId="4C8E958C" w14:textId="77777777" w:rsidR="007867BA" w:rsidRPr="00084383" w:rsidRDefault="007867B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07286257" w14:textId="7004BE1A" w:rsidR="007867BA" w:rsidRPr="00084383" w:rsidRDefault="007867B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A100101 P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laće i naknade</w:t>
      </w:r>
      <w:r w:rsidR="00787BB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- </w:t>
      </w:r>
      <w:r w:rsidR="000A442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aktivnost obuhvaća rashode za zaposlene, plaće za redovan rad, doprinosi na plaće, te materijalni rashodi, a ostvarena je u iznosu od </w:t>
      </w:r>
      <w:r w:rsidR="00F017F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279.875,60</w:t>
      </w:r>
      <w:r w:rsidR="000A442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 što iznosi </w:t>
      </w:r>
      <w:r w:rsidR="00F017F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98,57</w:t>
      </w:r>
      <w:r w:rsidR="000A442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1404887E" w14:textId="77777777" w:rsidR="007867BA" w:rsidRPr="00084383" w:rsidRDefault="007867B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183543BC" w14:textId="004D76D0" w:rsidR="007867BA" w:rsidRPr="00084383" w:rsidRDefault="007867B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A100102 M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aterijalni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rashodi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– </w:t>
      </w:r>
      <w:r w:rsidR="000A442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aktivnost obuhvaća rashode za materijal i energiju, </w:t>
      </w:r>
      <w:r w:rsidR="00DB7E7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električna energija – mrežarina zgrade, </w:t>
      </w:r>
      <w:r w:rsidR="000A442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uredski materijal, sitni inventar</w:t>
      </w:r>
      <w:r w:rsidR="0028443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 plin i motorni benzin i dizel gorivo,</w:t>
      </w:r>
      <w:r w:rsidR="0094692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DB7E7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a ostvarena je u iznosu od </w:t>
      </w:r>
      <w:r w:rsidR="00F017F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55.513,12</w:t>
      </w:r>
      <w:r w:rsidR="00DB7E7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 što iznosi </w:t>
      </w:r>
      <w:r w:rsidR="00F017F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61,68</w:t>
      </w:r>
      <w:r w:rsidR="00DB7E7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792C950A" w14:textId="77777777" w:rsidR="007867BA" w:rsidRPr="00084383" w:rsidRDefault="007867B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77A5987D" w14:textId="4C22DFEC" w:rsidR="007867BA" w:rsidRPr="00084383" w:rsidRDefault="007867B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A100103 R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ashodi za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usluge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– </w:t>
      </w:r>
      <w:r w:rsidR="00DB7E7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aktivnost obuhvaća usluge telefona, pošte prijevoza, usluge tekućeg i investicijskog održavanja, usluge tekućeg i investicijskog održavanja postrojenja i opreme, usluge promidžbe i informiranja, računalne usluge te ostale usluge, a ostvarena je u iznosu od 1</w:t>
      </w:r>
      <w:r w:rsidR="0028443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92.430,46</w:t>
      </w:r>
      <w:r w:rsidR="00486628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28443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eura </w:t>
      </w:r>
      <w:r w:rsidR="00DB7E7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što iznosi </w:t>
      </w:r>
      <w:r w:rsidR="0028443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81,45</w:t>
      </w:r>
      <w:r w:rsidR="00DB7E7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 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7AAEAF31" w14:textId="77777777" w:rsidR="007867BA" w:rsidRPr="00084383" w:rsidRDefault="007867B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16776F3C" w14:textId="0B2FB7C3" w:rsidR="007867BA" w:rsidRPr="00084383" w:rsidRDefault="007867B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A100104 O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stali rashodi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 – </w:t>
      </w:r>
      <w:r w:rsidR="00DB7E7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aktivnost obuhvaća intelektualne i osobne usluge, usluge odvjetnika i pravnog savjetovanja, subvencije, pomoći dane u inozemstvo i unutar općeg proračuna</w:t>
      </w:r>
      <w:r w:rsidR="00841B5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i ostalo</w:t>
      </w:r>
      <w:r w:rsidR="00DB7E7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, a ostvarena je u iznosu od </w:t>
      </w:r>
      <w:r w:rsidR="0028443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264.854,56 eura</w:t>
      </w:r>
      <w:r w:rsidR="00DB7E7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što iznosi 9</w:t>
      </w:r>
      <w:r w:rsidR="0028443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</w:t>
      </w:r>
      <w:r w:rsidR="00DB7E7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28443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72</w:t>
      </w:r>
      <w:r w:rsidR="00DB7E7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 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3F5FD1AE" w14:textId="77777777" w:rsidR="007867BA" w:rsidRPr="00084383" w:rsidRDefault="007867B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0A6D3462" w14:textId="29DAE2B0" w:rsidR="007867BA" w:rsidRPr="00084383" w:rsidRDefault="007867B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A100105 O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tplata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kamata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za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nabavu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dugotrajne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imovine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– </w:t>
      </w:r>
      <w:r w:rsidR="00C44908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aktivnost obuhvaća financijske rashode kao što su kamate za primjene kredite i zajmove od kreditnih i ostalih financijskih institucija u javnom sektoru, a ostvarena je </w:t>
      </w:r>
      <w:r w:rsidR="00841B5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2.196,23</w:t>
      </w:r>
      <w:r w:rsidR="00C44908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 što iznosi 9</w:t>
      </w:r>
      <w:r w:rsidR="00841B5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</w:t>
      </w:r>
      <w:r w:rsidR="00C44908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841B5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83</w:t>
      </w:r>
      <w:r w:rsidR="00C44908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571A4A5E" w14:textId="77777777" w:rsidR="007867BA" w:rsidRPr="00084383" w:rsidRDefault="007867B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7C31248B" w14:textId="729D2566" w:rsidR="007867BA" w:rsidRPr="00084383" w:rsidRDefault="007867B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A100106 U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sluge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pravnog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savjetovanja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i geodetsko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–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katastarske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usluge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– </w:t>
      </w:r>
      <w:r w:rsidR="00B76670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aktivnost obuhvaća</w:t>
      </w:r>
      <w:r w:rsidR="00841B5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usluge odvjetnika i pravnog savjetovanja,</w:t>
      </w:r>
      <w:r w:rsidR="00B76670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geodetsko-katastarske, arhitektonske i projektantske usluge, računalne usluge, premije osiguranje, a ostvarena je u iznosu od </w:t>
      </w:r>
      <w:r w:rsidR="00841B5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119.545,77 eura</w:t>
      </w:r>
      <w:r w:rsidR="00B76670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što iznosi </w:t>
      </w:r>
      <w:r w:rsidR="00841B5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95</w:t>
      </w:r>
      <w:r w:rsidR="00B76670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841B5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14</w:t>
      </w:r>
      <w:r w:rsidR="00B76670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 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19A64328" w14:textId="77777777" w:rsidR="007867BA" w:rsidRPr="00084383" w:rsidRDefault="007867B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17D44645" w14:textId="2004171E" w:rsidR="007867BA" w:rsidRPr="00084383" w:rsidRDefault="007867B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A100107 N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aknada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načelniku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i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predstavničkim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tijelima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– </w:t>
      </w:r>
      <w:r w:rsidR="00636B9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aktivnost obuhvaća naknade za rad predstavničkih i izvršnih tijela, povjerenstava i slično, a ostvarena je u iznosu od </w:t>
      </w:r>
      <w:r w:rsidR="00D209C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20.858,54 </w:t>
      </w:r>
      <w:r w:rsidR="00636B9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eura što iznosi </w:t>
      </w:r>
      <w:r w:rsidR="00D209C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100,28 </w:t>
      </w:r>
      <w:r w:rsidR="00636B9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 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7DAD703A" w14:textId="77777777" w:rsidR="007867BA" w:rsidRPr="00084383" w:rsidRDefault="007867B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0E200744" w14:textId="77777777" w:rsidR="00F84BE2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A100108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Ulaganja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u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računalne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programe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636B9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– aktivnost obuhvaća rashode za nabavu nefinancijske imovine</w:t>
      </w:r>
      <w:r w:rsidR="00D209C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kao što je ulaganje u računalne programe</w:t>
      </w:r>
      <w:r w:rsidR="00636B9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, a ostvarena je u iznosu od </w:t>
      </w:r>
      <w:r w:rsidR="00D209C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3.006,43</w:t>
      </w:r>
      <w:r w:rsidR="00636B9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 što iznosi </w:t>
      </w:r>
    </w:p>
    <w:p w14:paraId="64E4FED9" w14:textId="36D3B4CC" w:rsidR="007867BA" w:rsidRPr="00084383" w:rsidRDefault="00D209C7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75,16</w:t>
      </w:r>
      <w:r w:rsidR="00636B9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4DE62560" w14:textId="77777777" w:rsidR="00F84BE2" w:rsidRPr="00084383" w:rsidRDefault="00F84BE2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2B04EDA8" w14:textId="66AFF9E1" w:rsidR="00F84BE2" w:rsidRPr="00084383" w:rsidRDefault="00F84BE2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lastRenderedPageBreak/>
        <w:t xml:space="preserve">A100109 Prostorni plan Općine –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aktivnost obuhvaća prostorni plan uređenja Općine, a ostvarena je u iznosu od 18.750,00 eura što iznosi 98,68%.</w:t>
      </w:r>
    </w:p>
    <w:p w14:paraId="55261038" w14:textId="77777777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00415544" w14:textId="3C8705C4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A100110 R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ashodi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platnog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prometa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i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sudske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pristojbe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i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ostalo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– </w:t>
      </w:r>
      <w:r w:rsidR="00636B9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aktivnost obuhvaća bankarske usluge i usluge platnog prometa, a ostvarena je u iznosu od </w:t>
      </w:r>
      <w:r w:rsidR="00F84BE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5.294,76</w:t>
      </w:r>
      <w:r w:rsidR="00636B9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 što iznosi </w:t>
      </w:r>
      <w:r w:rsidR="00F84BE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105,90</w:t>
      </w:r>
      <w:r w:rsidR="00636B9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6CAE39EE" w14:textId="77777777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318B0786" w14:textId="62CABE9B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A100111 R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eprezentacija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i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dječji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darovi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– </w:t>
      </w:r>
      <w:r w:rsidR="0070773E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aktivnost obuhvaća materijalne rashode – reprezentaciju te dječje darove, a ostvarena je u iznosu od </w:t>
      </w:r>
      <w:r w:rsidR="00B665A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34.829,91</w:t>
      </w:r>
      <w:r w:rsidR="0070773E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 što iznosi </w:t>
      </w:r>
      <w:r w:rsidR="00B665A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77,40</w:t>
      </w:r>
      <w:r w:rsidR="0070773E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 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0DC8A829" w14:textId="77777777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551C53E8" w14:textId="6B6641DC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A100112 P</w:t>
      </w:r>
      <w:r w:rsidR="00063077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ostrojenja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063077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i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063077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oprema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– </w:t>
      </w:r>
      <w:r w:rsidR="0070773E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aktivnost obuhvaća rashode za nabavu nefinancijske imovine te rashode za nabavu proizvedene dugotrajne imovine</w:t>
      </w:r>
      <w:r w:rsidR="001D5B5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što uključuje građevinsko zemljište, te postrojenje i opremu,</w:t>
      </w:r>
      <w:r w:rsidR="0070773E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a ostvarena je u iznosu od </w:t>
      </w:r>
      <w:r w:rsidR="006F359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249.196,58</w:t>
      </w:r>
      <w:r w:rsidR="0070773E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 što iznosi </w:t>
      </w:r>
      <w:r w:rsidR="006F359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99,12</w:t>
      </w:r>
      <w:r w:rsidR="0070773E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1D6D834A" w14:textId="77777777" w:rsidR="001D5B55" w:rsidRPr="00084383" w:rsidRDefault="001D5B55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2DE0A769" w14:textId="6705B476" w:rsidR="001D5B55" w:rsidRPr="00084383" w:rsidRDefault="001D5B55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A100113 Radovi i oprema na općinskom groblju  -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aktivnost obuhvaća rashode za izgradnju ograde na Općinskom groblju, a ostvarena je u iznosu od 55.037,50 eura što iznosi 100,07%</w:t>
      </w:r>
      <w:r w:rsidR="0042680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02C8B7F1" w14:textId="48FEC96E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318EB463" w14:textId="60E8F4B9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T100101 O</w:t>
      </w:r>
      <w:r w:rsidR="00063077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tplata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063077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zajmova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063077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za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063077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nabavu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063077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dugotrajne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063077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imovine</w:t>
      </w:r>
      <w:r w:rsidR="0070773E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– aktivnost obuhvaća otplatu glavnice primljenih kredita i zajmova od kreditnih i ostalih institucija u javnom sektoru, a ostvarena je u iznosu od </w:t>
      </w:r>
      <w:r w:rsidR="007F44E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31.468,32</w:t>
      </w:r>
      <w:r w:rsidR="0070773E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 što iznosi </w:t>
      </w:r>
      <w:r w:rsidR="007F44E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98,34</w:t>
      </w:r>
      <w:r w:rsidR="0070773E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6CC8A750" w14:textId="77777777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4B6D0E75" w14:textId="15F2748E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T100102 </w:t>
      </w:r>
      <w:r w:rsidR="00063077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Uredska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063077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oprema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063077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i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063077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namještaj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– </w:t>
      </w:r>
      <w:r w:rsidR="003F524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aktivnost obuhvaća rashode za nabavu proizvedene dugotrajne imovine – građevinski objekti - postrojenje i opremu, uredsku oprema i namještaj, a ostvarena je u iznosu od </w:t>
      </w:r>
      <w:r w:rsidR="001912A0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242.653,82</w:t>
      </w:r>
      <w:r w:rsidR="003F524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 što iznosi </w:t>
      </w:r>
      <w:r w:rsidR="001912A0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86,91</w:t>
      </w:r>
      <w:r w:rsidR="003F524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554185B6" w14:textId="77777777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</w:p>
    <w:p w14:paraId="74310297" w14:textId="77777777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</w:p>
    <w:p w14:paraId="43936E9A" w14:textId="77777777" w:rsidR="00632A41" w:rsidRPr="00084383" w:rsidRDefault="00632A41" w:rsidP="003A07F4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</w:p>
    <w:p w14:paraId="6192ACB3" w14:textId="52AB6B89" w:rsidR="00ED723C" w:rsidRPr="00084383" w:rsidRDefault="00ED723C" w:rsidP="003A07F4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PROGRAM 1007 KOMUNALNI RASHODI </w:t>
      </w:r>
    </w:p>
    <w:p w14:paraId="199AD0B9" w14:textId="77777777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3286A7A3" w14:textId="6AF7B6BA" w:rsidR="00323F8C" w:rsidRPr="00084383" w:rsidRDefault="00323F8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Cilj programa je osigurati i unaprijediti komunalnu infrastrukturu i usluge radi poboljšanja kvalitete života mještana Općine, održavanje javnog reda te stvaranje funkcionalnog i uređenog okruženja u Općini.</w:t>
      </w:r>
    </w:p>
    <w:p w14:paraId="5A0704D4" w14:textId="31562F3D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Program je ostvaren </w:t>
      </w:r>
      <w:r w:rsidR="00B11C8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57,25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 planiranog programa u iznosu od </w:t>
      </w:r>
      <w:r w:rsidR="00B11C8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89.194,47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eura, a sastoji se od </w:t>
      </w:r>
      <w:r w:rsidR="00787BB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sljedeće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aktivnosti.</w:t>
      </w:r>
    </w:p>
    <w:p w14:paraId="401E80F2" w14:textId="77777777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225A4B71" w14:textId="00C38AE8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A100701 K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omunalne usluge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– </w:t>
      </w:r>
      <w:r w:rsidR="0012316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aktivnost obuhvaća rashode za usluge – deratizacija i dezinsekcija, </w:t>
      </w:r>
      <w:r w:rsidR="00FA1871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opskrba vodom, </w:t>
      </w:r>
      <w:r w:rsidR="0012316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naknada za korištenje odlagališta otpada, čišćenje snijega, košnja bankina, održavanje cesta i poljskih puteva, a ostvarena je u iznosu od </w:t>
      </w:r>
      <w:r w:rsidR="00B11C8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89</w:t>
      </w:r>
      <w:r w:rsidR="0012316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  <w:r w:rsidR="00B11C8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194</w:t>
      </w:r>
      <w:r w:rsidR="0012316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B11C8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47</w:t>
      </w:r>
      <w:r w:rsidR="0012316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 što iznosi </w:t>
      </w:r>
      <w:r w:rsidR="00B11C8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57</w:t>
      </w:r>
      <w:r w:rsidR="0012316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B11C8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25</w:t>
      </w:r>
      <w:r w:rsidR="0012316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3A4A542D" w14:textId="77777777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0F662A79" w14:textId="21110EE8" w:rsidR="00ED723C" w:rsidRPr="00084383" w:rsidRDefault="00ED723C" w:rsidP="003A07F4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PROGRAM 1011 NAKNADE GRAĐANIMA</w:t>
      </w:r>
    </w:p>
    <w:p w14:paraId="47FC1B74" w14:textId="77777777" w:rsidR="00D8772A" w:rsidRPr="00084383" w:rsidRDefault="00D8772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636DD15D" w14:textId="77777777" w:rsidR="00D8772A" w:rsidRPr="00084383" w:rsidRDefault="00D8772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Cilj programa je zadovoljenje potreba predškolskog odgoja i predškole u predškolskim ustanovama na području Općine Sveti Juraj na Bregu, te pomoć učenicima i roditeljima u sufinanciranju osnovnoškolskog i srednjoškolskog obrazovanja.</w:t>
      </w:r>
    </w:p>
    <w:p w14:paraId="3BC1B181" w14:textId="5D67D061" w:rsidR="00D8772A" w:rsidRPr="00084383" w:rsidRDefault="00D8772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Također je cilj pomoći studentima isplatom stipendija u podmirivanju troškova visokog obrazovanja i poboljšati obrazovnu strukturu stanovništva na području Općine.</w:t>
      </w:r>
    </w:p>
    <w:p w14:paraId="33B2F97D" w14:textId="77777777" w:rsidR="00D8772A" w:rsidRPr="00084383" w:rsidRDefault="00D8772A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29FFB0AA" w14:textId="0990AC6A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Program je ostvaren  </w:t>
      </w:r>
      <w:r w:rsidR="00FA1871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96,19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 planiranog programa u iznosu od </w:t>
      </w:r>
      <w:r w:rsidR="00FA1871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692.074,91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eura, a sastoji se od </w:t>
      </w:r>
      <w:r w:rsidR="00787BB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sljedeće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aktivnosti.</w:t>
      </w:r>
    </w:p>
    <w:p w14:paraId="091E1123" w14:textId="77777777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203434D0" w14:textId="237EEE41" w:rsidR="004F2526" w:rsidRPr="00084383" w:rsidRDefault="00ED723C" w:rsidP="001804C2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A101101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Naknade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građanima i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</w:t>
      </w:r>
      <w:r w:rsidR="00787BB5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kućanstvu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–</w:t>
      </w:r>
      <w:r w:rsidR="00F809F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aktivnost obuhvaća sljedeće rashode poslovanja: subvencije, </w:t>
      </w:r>
      <w:r w:rsidR="0037010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sufinanciranje prijevoza učenika, sufinanciranje produženog boravka, subvencija za odvoz otpada, </w:t>
      </w:r>
      <w:r w:rsidR="00F809F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pomoći dane u inozemstvo i unutar općeg proračuna, naknade građanima i kućanstvima na temelju osiguranja i druge naknade te tekuće donacije, a ostvarena je u iznosu od </w:t>
      </w:r>
      <w:r w:rsidR="0037010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692.074,91 eura</w:t>
      </w:r>
      <w:r w:rsidR="00F809F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što iznosi </w:t>
      </w:r>
      <w:r w:rsidR="0037010B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96,19</w:t>
      </w:r>
      <w:r w:rsidR="00F809F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 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6F67577D" w14:textId="77777777" w:rsidR="001804C2" w:rsidRPr="00084383" w:rsidRDefault="001804C2" w:rsidP="001804C2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45AD4052" w14:textId="50747EE0" w:rsidR="00ED723C" w:rsidRPr="00084383" w:rsidRDefault="00ED723C" w:rsidP="003A07F4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lastRenderedPageBreak/>
        <w:t xml:space="preserve">PROGRAM 1012 DONACIJE I OSTALI RAHODI </w:t>
      </w:r>
    </w:p>
    <w:p w14:paraId="2C7DB3C8" w14:textId="044D3169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</w:p>
    <w:p w14:paraId="17852AEA" w14:textId="2AFBB900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Program je ostvaren </w:t>
      </w:r>
      <w:r w:rsidR="0068507E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100,25</w:t>
      </w:r>
      <w:r w:rsidR="00787BB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 planiranog programa u iznosu od </w:t>
      </w:r>
      <w:r w:rsidR="0068507E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502.898,88</w:t>
      </w:r>
      <w:r w:rsidR="00787BB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eura, a sastoji se od sljedeće aktivnosti</w:t>
      </w:r>
    </w:p>
    <w:p w14:paraId="74946A07" w14:textId="77777777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548C5D34" w14:textId="5E0D0E32" w:rsidR="00787BB5" w:rsidRPr="00084383" w:rsidRDefault="00787BB5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A101201 Tekuće donacije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– </w:t>
      </w:r>
      <w:r w:rsidR="00F809F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aktivnost obuhvaća pomoći unutar općeg proračuna, tekuće donacije u novcu – političkim strankama, donacije Pjevački zbor Sveti Juraj na Bregu, tekuće donacije sportskim društvima, tekuće donacije zakladama i fundacijama, tekuće donacije transfer, ostale tekuće donacije, te kapitalne donacije neprofitnim organizacijama, a ostvarena je u iznosu od </w:t>
      </w:r>
      <w:r w:rsidR="00E23CF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502.898,88</w:t>
      </w:r>
      <w:r w:rsidR="00F809F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 što iznosi </w:t>
      </w:r>
      <w:r w:rsidR="00E23CF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100,25</w:t>
      </w:r>
      <w:r w:rsidR="00F809F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68C897E4" w14:textId="77777777" w:rsidR="00CB4A9B" w:rsidRPr="00084383" w:rsidRDefault="00CB4A9B" w:rsidP="0071340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</w:p>
    <w:p w14:paraId="1075C454" w14:textId="43FCDB14" w:rsidR="00E6287D" w:rsidRPr="00084383" w:rsidRDefault="00E6287D" w:rsidP="0071340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            PROGRAM 1014 RASHODI ZA NABAVU DUGOTRAJNE IMOVINE</w:t>
      </w:r>
    </w:p>
    <w:p w14:paraId="3C1D7E0E" w14:textId="37260632" w:rsidR="00E6287D" w:rsidRPr="00084383" w:rsidRDefault="00E6287D" w:rsidP="0071340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</w:p>
    <w:p w14:paraId="50989CB9" w14:textId="1DA07F15" w:rsidR="00E6287D" w:rsidRPr="00084383" w:rsidRDefault="00E6287D" w:rsidP="00713408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Program je ostvaren u iznosu od 23.231,08 eura, a uključuje pješačko-biciklističke staze i nogostupi, opremu za videonadzor.</w:t>
      </w:r>
    </w:p>
    <w:p w14:paraId="006CBF84" w14:textId="77777777" w:rsidR="00CB4A9B" w:rsidRPr="00084383" w:rsidRDefault="00CB4A9B" w:rsidP="003A07F4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</w:p>
    <w:p w14:paraId="36B0F04B" w14:textId="7277FE89" w:rsidR="00787BB5" w:rsidRPr="00084383" w:rsidRDefault="00787BB5" w:rsidP="003A07F4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PROGRAM 1036 BOGAT I UKLJUČIV DRUŠTVENI ŽIVOT </w:t>
      </w:r>
    </w:p>
    <w:p w14:paraId="31E300CF" w14:textId="77777777" w:rsidR="00787BB5" w:rsidRPr="00084383" w:rsidRDefault="00787BB5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3CBB522E" w14:textId="4E5A5642" w:rsidR="00787BB5" w:rsidRPr="00084383" w:rsidRDefault="00787BB5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Program je ostvaren </w:t>
      </w:r>
      <w:r w:rsidR="008B4D70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99,16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 planiranog programa u iznosu od </w:t>
      </w:r>
      <w:r w:rsidR="008B4D70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44.127,90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eura, a sastoji se od sljedeće aktivnosti.</w:t>
      </w:r>
    </w:p>
    <w:p w14:paraId="5DF927CB" w14:textId="77777777" w:rsidR="00787BB5" w:rsidRPr="00084383" w:rsidRDefault="00787BB5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3A0B1616" w14:textId="71BD9709" w:rsidR="00787BB5" w:rsidRPr="00084383" w:rsidRDefault="00787BB5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K103601 Adaptacija domova kulture, namještaj i oprema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913B3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–</w:t>
      </w:r>
      <w:r w:rsidR="002353E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aktivnost obuhvaća dodatna ulaganja na građevinskim objektima kao što su dodatna ulaganja</w:t>
      </w:r>
      <w:r w:rsidR="008B4D70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na građevinskim objektima – domovi kulture i vjerski objekti, dodatna ulaganja na građ. objektima – Dom kulture Dragoslavec te dodatna ulaganja na postojećem dječjem vrtiću u Brezju</w:t>
      </w:r>
      <w:r w:rsidR="0022115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– ostvarena sveukupno 99,16% u iznosu od 44.127,90 eura.</w:t>
      </w:r>
    </w:p>
    <w:p w14:paraId="7CB03AF5" w14:textId="77777777" w:rsidR="00913B33" w:rsidRPr="00084383" w:rsidRDefault="00913B33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68AC93CA" w14:textId="77777777" w:rsidR="00632A41" w:rsidRPr="00084383" w:rsidRDefault="00632A41" w:rsidP="003A07F4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</w:p>
    <w:p w14:paraId="75275C83" w14:textId="562CF568" w:rsidR="00913B33" w:rsidRPr="00084383" w:rsidRDefault="00913B33" w:rsidP="003A07F4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PROGRAM 1038 ODRŽIV, INOVATIVAN I OTPORAN TURIZAM </w:t>
      </w:r>
    </w:p>
    <w:p w14:paraId="57FBF57B" w14:textId="77777777" w:rsidR="00913B33" w:rsidRPr="00084383" w:rsidRDefault="00913B33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019420CF" w14:textId="14F89E31" w:rsidR="00913B33" w:rsidRPr="00084383" w:rsidRDefault="00913B33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Program je ostvaren </w:t>
      </w:r>
      <w:r w:rsidR="00023180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0,18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 planiranog programa u iznosu od </w:t>
      </w:r>
      <w:r w:rsidR="00023180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1.562,50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eura, a sastoji se od sljedeće aktivnosti.</w:t>
      </w:r>
    </w:p>
    <w:p w14:paraId="24021577" w14:textId="77777777" w:rsidR="00913B33" w:rsidRPr="00084383" w:rsidRDefault="00913B33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781CD037" w14:textId="78E0B2D2" w:rsidR="00913B33" w:rsidRPr="00084383" w:rsidRDefault="00913B33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A10380</w:t>
      </w:r>
      <w:r w:rsidR="00023180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1 Turistička infrastruktura</w:t>
      </w:r>
      <w:r w:rsidR="00A2637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– aktivnost obuhvaća </w:t>
      </w:r>
      <w:r w:rsidR="00023180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Turističko edukacijski centar Sveti Juraj na Bregu, </w:t>
      </w:r>
      <w:r w:rsidR="00A2637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a ostvarena je sv</w:t>
      </w:r>
      <w:r w:rsidR="00F55E0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e</w:t>
      </w:r>
      <w:r w:rsidR="00A2637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ukupno u iznosu od </w:t>
      </w:r>
      <w:r w:rsidR="00023180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1.562,50</w:t>
      </w:r>
      <w:r w:rsidR="00F50F92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</w:t>
      </w:r>
      <w:r w:rsidR="00FB7014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 te uključuje još aktivnost:</w:t>
      </w:r>
    </w:p>
    <w:p w14:paraId="73F0D4D5" w14:textId="77777777" w:rsidR="00FB7014" w:rsidRPr="00084383" w:rsidRDefault="00FB7014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23A69343" w14:textId="77ADF213" w:rsidR="00FB7014" w:rsidRPr="00084383" w:rsidRDefault="00FB7014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A103802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Uređenje centra za posjetitelje – Jurovski centar –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što iznosi 97,66%.</w:t>
      </w:r>
    </w:p>
    <w:p w14:paraId="22112EE0" w14:textId="77777777" w:rsidR="00913B33" w:rsidRPr="00084383" w:rsidRDefault="00913B33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1C364FF6" w14:textId="3A82D691" w:rsidR="00913B33" w:rsidRPr="00084383" w:rsidRDefault="00913B33" w:rsidP="003A07F4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PROGRAM 1039 CIVILNA ZAŠTITA </w:t>
      </w:r>
    </w:p>
    <w:p w14:paraId="5D83DE9D" w14:textId="77777777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480D89E8" w14:textId="03BAD9BC" w:rsidR="00913B33" w:rsidRPr="00084383" w:rsidRDefault="00913B33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Program je ostvaren </w:t>
      </w:r>
      <w:r w:rsidR="00E91EE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99,14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</w:t>
      </w:r>
      <w:r w:rsidR="002A1AE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planiranog programa u iznosu od </w:t>
      </w:r>
      <w:r w:rsidR="00E91EE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6.939,53</w:t>
      </w:r>
      <w:r w:rsidR="002A1AEC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eura, a sastoji se od aktivnosti.</w:t>
      </w:r>
    </w:p>
    <w:p w14:paraId="2EAFBA71" w14:textId="77777777" w:rsidR="002A1AEC" w:rsidRPr="00084383" w:rsidRDefault="002A1AE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09D39BD3" w14:textId="1628F83A" w:rsidR="002A1AEC" w:rsidRPr="00084383" w:rsidRDefault="002A1AE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A103901 Oprema za civilnu zaštitu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9A6F5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– aktivnost obuhvaća opremu za održavanje i zaštitu – opremu za civilnu zaštitu, a ostvarena je u iznosu od </w:t>
      </w:r>
      <w:r w:rsidR="006E09C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6.939,53 </w:t>
      </w:r>
      <w:r w:rsidR="009A6F5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eura, što iznosi </w:t>
      </w:r>
      <w:r w:rsidR="006E09C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99,14</w:t>
      </w:r>
      <w:r w:rsidR="009A6F5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549DF3BB" w14:textId="77777777" w:rsidR="002A1AEC" w:rsidRPr="00084383" w:rsidRDefault="002A1AE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62465A16" w14:textId="70D528CF" w:rsidR="002A1AEC" w:rsidRPr="00084383" w:rsidRDefault="002A1AEC" w:rsidP="003A07F4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PROGRAM 1040 ENERGETSKA UČINKOVITOST I KORIŠTENJE OIE</w:t>
      </w:r>
    </w:p>
    <w:p w14:paraId="50E7984D" w14:textId="77777777" w:rsidR="002A1AEC" w:rsidRPr="00084383" w:rsidRDefault="002A1AE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</w:p>
    <w:p w14:paraId="7949FD6E" w14:textId="4C732CF1" w:rsidR="002A1AEC" w:rsidRPr="00084383" w:rsidRDefault="002A1AE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Program je ostvaren </w:t>
      </w:r>
      <w:r w:rsidR="006E09C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80,62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 planiranog programa u iznosu od </w:t>
      </w:r>
      <w:r w:rsidR="006E09C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21.364,80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eura, a sastoji se od sljedeće aktivnosti.</w:t>
      </w:r>
    </w:p>
    <w:p w14:paraId="1E2784A8" w14:textId="77777777" w:rsidR="002A1AEC" w:rsidRPr="00084383" w:rsidRDefault="002A1AE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7029A807" w14:textId="72D2DC65" w:rsidR="002A1AEC" w:rsidRPr="00084383" w:rsidRDefault="002A1AE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A104001 Modernizacija javne rasvjete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B03A5A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– aktivnost obuhvaća energetske i komunikacijske vodove – vezano za javnu rasvjetu,</w:t>
      </w:r>
      <w:r w:rsidR="006E09C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rekonstrukcija javne rasvjete,</w:t>
      </w:r>
      <w:r w:rsidR="00B03A5A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a ostvarena je u iznosu od </w:t>
      </w:r>
      <w:r w:rsidR="006E09C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21.364,80 </w:t>
      </w:r>
      <w:r w:rsidR="00B03A5A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eura što iznosi </w:t>
      </w:r>
      <w:r w:rsidR="006E09C5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80,62</w:t>
      </w:r>
      <w:r w:rsidR="00B03A5A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1CB808D8" w14:textId="77777777" w:rsidR="002A1AEC" w:rsidRPr="00084383" w:rsidRDefault="002A1AE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548FBC07" w14:textId="77777777" w:rsidR="001804C2" w:rsidRPr="00084383" w:rsidRDefault="001804C2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4690C429" w14:textId="77777777" w:rsidR="001804C2" w:rsidRPr="00084383" w:rsidRDefault="001804C2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0CF570AB" w14:textId="146B0FD2" w:rsidR="002A1AEC" w:rsidRPr="00084383" w:rsidRDefault="002A1AEC" w:rsidP="003A07F4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lastRenderedPageBreak/>
        <w:t xml:space="preserve">PROGRAM 1041 SUVREMENA PROMETNA INFRASTRUKTURA </w:t>
      </w:r>
    </w:p>
    <w:p w14:paraId="4D1B26F8" w14:textId="77777777" w:rsidR="002A1AEC" w:rsidRPr="00084383" w:rsidRDefault="002A1AE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5AA1AA91" w14:textId="0FED4A00" w:rsidR="002A1AEC" w:rsidRPr="00084383" w:rsidRDefault="002A1AE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Program je ostvaren </w:t>
      </w:r>
      <w:r w:rsidR="001A7CE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100,25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 planiranog programa u iznosu od </w:t>
      </w:r>
      <w:r w:rsidR="001A7CE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206.112,58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eura, a sastoji se od aktivnosti.</w:t>
      </w:r>
    </w:p>
    <w:p w14:paraId="06A29741" w14:textId="77777777" w:rsidR="002A1AEC" w:rsidRPr="00084383" w:rsidRDefault="002A1AE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2B766DF8" w14:textId="4947C0C2" w:rsidR="00CC21F9" w:rsidRPr="00084383" w:rsidRDefault="002A1AE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A104101 Ceste i pješačko-biciklističke </w:t>
      </w:r>
      <w:r w:rsidR="007B01E3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staze</w:t>
      </w:r>
      <w:r w:rsidR="007B01E3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DD6A1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– aktivnost obuhvaća </w:t>
      </w:r>
      <w:r w:rsidR="001A7CE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modernizaciju nerazvrstanih </w:t>
      </w:r>
      <w:r w:rsidR="00DD6A1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cest</w:t>
      </w:r>
      <w:r w:rsidR="001A7CE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a</w:t>
      </w:r>
      <w:r w:rsidR="00DD6A1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, </w:t>
      </w:r>
      <w:r w:rsidR="001A7CE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usporivače prometa, izgradnju mostova, pj. bicikl. </w:t>
      </w:r>
      <w:r w:rsidR="008A784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s</w:t>
      </w:r>
      <w:r w:rsidR="001A7CE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taze i nogostupi te je</w:t>
      </w:r>
      <w:r w:rsidR="00DD6A1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ostvarena u iznosu od </w:t>
      </w:r>
      <w:r w:rsidR="001A7CE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204.552,58</w:t>
      </w:r>
      <w:r w:rsidR="00DD6A1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 što iznosi </w:t>
      </w:r>
      <w:r w:rsidR="001A7CE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100,25</w:t>
      </w:r>
      <w:r w:rsidR="00DD6A19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73C6905E" w14:textId="6D4E8EDA" w:rsidR="002A1AEC" w:rsidRPr="00084383" w:rsidRDefault="00DD6A19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A104102 Autobusna stajališta i nadstrešnice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BC356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–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BC356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aktivnost obuhvaća opremu za održavanje i zaštitu – autobusna stajališta i nadstrešnica, a ostvarena je u iznosu od </w:t>
      </w:r>
      <w:r w:rsidR="001A7CE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1.560,00</w:t>
      </w:r>
      <w:r w:rsidR="00BC356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eura, što iznosi 9</w:t>
      </w:r>
      <w:r w:rsidR="001A7CE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7</w:t>
      </w:r>
      <w:r w:rsidR="00BC356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,</w:t>
      </w:r>
      <w:r w:rsidR="001A7CE7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50</w:t>
      </w:r>
      <w:r w:rsidR="00BC356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 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61E46B94" w14:textId="77777777" w:rsidR="00C1334C" w:rsidRPr="00084383" w:rsidRDefault="00C1334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707C5FE4" w14:textId="2AB78739" w:rsidR="002A1AEC" w:rsidRPr="00084383" w:rsidRDefault="002A1AEC" w:rsidP="003A07F4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PROGRAM 1042 KVALITETNO I SUVREMENO </w:t>
      </w:r>
      <w:r w:rsidR="005A4FC9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OBRAZOVANJE</w:t>
      </w:r>
    </w:p>
    <w:p w14:paraId="5DEDFD46" w14:textId="77777777" w:rsidR="005A4FC9" w:rsidRPr="00084383" w:rsidRDefault="005A4FC9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241FBAB3" w14:textId="0689C08C" w:rsidR="005A4FC9" w:rsidRPr="00084383" w:rsidRDefault="005A4FC9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Program je ostvaren </w:t>
      </w:r>
      <w:r w:rsidR="006748F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100,00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% planiranog programa u iznosu od </w:t>
      </w:r>
      <w:r w:rsidR="006748F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1.876.387,74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eura, a sastoji se od aktivnosti.</w:t>
      </w:r>
    </w:p>
    <w:p w14:paraId="09CAFA86" w14:textId="77777777" w:rsidR="005A4FC9" w:rsidRPr="00084383" w:rsidRDefault="005A4FC9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57FBAC8D" w14:textId="6A5AFAEC" w:rsidR="004B7CDE" w:rsidRPr="00084383" w:rsidRDefault="004B7CDE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A104201 Adaptacija vrtića –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iznos od 22.572,09 eura.</w:t>
      </w:r>
    </w:p>
    <w:p w14:paraId="66117164" w14:textId="27FB1DFD" w:rsidR="005A4FC9" w:rsidRPr="00084383" w:rsidRDefault="006748F6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K</w:t>
      </w:r>
      <w:r w:rsidR="005A4FC9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104201 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Dogradnja i opremanje dječje vrtića –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ostvareno je 98,80% u iznosu od 1.853.815,65 eura.</w:t>
      </w:r>
    </w:p>
    <w:p w14:paraId="49376CF6" w14:textId="77777777" w:rsidR="002C6526" w:rsidRPr="00084383" w:rsidRDefault="002C6526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5B73A88F" w14:textId="77777777" w:rsidR="002C6526" w:rsidRPr="00084383" w:rsidRDefault="002C6526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547B3339" w14:textId="77777777" w:rsidR="00632A41" w:rsidRPr="00084383" w:rsidRDefault="00632A41" w:rsidP="003D76AB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</w:p>
    <w:p w14:paraId="493236AD" w14:textId="5B810A06" w:rsidR="002C6526" w:rsidRPr="00084383" w:rsidRDefault="002C6526" w:rsidP="002C652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GLAVA 002</w:t>
      </w:r>
      <w:r w:rsidR="00B1135D"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01</w:t>
      </w: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 DJEČJI VRTIĆ JUROVSKA PČELICA</w:t>
      </w:r>
    </w:p>
    <w:p w14:paraId="48D0B007" w14:textId="77777777" w:rsidR="002C6526" w:rsidRPr="00084383" w:rsidRDefault="002C6526" w:rsidP="002C652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</w:p>
    <w:p w14:paraId="0DD3F6BE" w14:textId="6500B70F" w:rsidR="002C6526" w:rsidRPr="00084383" w:rsidRDefault="002C6526" w:rsidP="002C652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RAZDJEL 002 PRORAČUNSKI KORISNICI</w:t>
      </w:r>
    </w:p>
    <w:p w14:paraId="0B05EBC8" w14:textId="77777777" w:rsidR="002C6526" w:rsidRPr="00084383" w:rsidRDefault="002C6526" w:rsidP="002C6526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</w:p>
    <w:p w14:paraId="7E477B26" w14:textId="174C4A9B" w:rsidR="002C6526" w:rsidRPr="00084383" w:rsidRDefault="002C6526" w:rsidP="002C6526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</w:p>
    <w:p w14:paraId="2C38D243" w14:textId="328DA032" w:rsidR="002C6526" w:rsidRPr="00084383" w:rsidRDefault="002C6526" w:rsidP="003A07F4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 xml:space="preserve">PROGRAM 1034 DJEČJI VRTIĆ JUROVSKA PČELICA </w:t>
      </w:r>
    </w:p>
    <w:p w14:paraId="28F90404" w14:textId="77777777" w:rsidR="002C6526" w:rsidRPr="00084383" w:rsidRDefault="002C6526" w:rsidP="002C6526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</w:pPr>
    </w:p>
    <w:p w14:paraId="3DE7B355" w14:textId="62614CE0" w:rsidR="002C6526" w:rsidRPr="00084383" w:rsidRDefault="002C6526" w:rsidP="002C652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Cilj programa je osigurati ostvarivanje predškolskog odgoja i obrazovanja, te skrbi o djeci rane i predškolske dobi u predškolskoj ustanovi koja je proračunski korisnik Općine Sveti Juraj na Bregu.</w:t>
      </w:r>
    </w:p>
    <w:p w14:paraId="2668B9C0" w14:textId="77777777" w:rsidR="002C6526" w:rsidRPr="00084383" w:rsidRDefault="002C6526" w:rsidP="002C652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22468919" w14:textId="73D6489B" w:rsidR="002C6526" w:rsidRPr="00084383" w:rsidRDefault="002C6526" w:rsidP="002C652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Program je ostvaren u iznosu od </w:t>
      </w:r>
      <w:r w:rsidR="00B1135D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595.159,57 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eura, što iznosi </w:t>
      </w:r>
      <w:r w:rsidR="00B1135D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101,03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%</w:t>
      </w:r>
      <w:r w:rsidR="004F252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.</w:t>
      </w:r>
    </w:p>
    <w:p w14:paraId="09998E97" w14:textId="77777777" w:rsidR="002C6526" w:rsidRPr="00084383" w:rsidRDefault="002C6526" w:rsidP="002C652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2CB08F20" w14:textId="205379BE" w:rsidR="00953A8F" w:rsidRPr="00084383" w:rsidRDefault="002C6526" w:rsidP="002C652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hr-HR"/>
          <w14:ligatures w14:val="none"/>
        </w:rPr>
        <w:t>A103401 REDOVNA DJELATNOST VRTIĆA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953A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–</w:t>
      </w:r>
      <w:r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</w:t>
      </w:r>
      <w:r w:rsidR="00953A8F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>aktivnost obuhvaća rashode za zaposlene, plaća za zaposlene, nagrada,</w:t>
      </w:r>
      <w:r w:rsidR="00607BF6" w:rsidRPr="00084383"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  <w:t xml:space="preserve"> naknade za prijevoz, uredski materijal, literatura, ostali materijal za potrebe redovnog poslovanja, službena, radna i zaštitan odjeća, iznošenje i odvoz smeća, materijal i dijelovi za tekuće i investicijsko održavanje, obvezni preventivni i zdravstveni pregledi zaposlenika te ostalo.</w:t>
      </w:r>
    </w:p>
    <w:p w14:paraId="01058615" w14:textId="77777777" w:rsidR="002C6526" w:rsidRPr="00084383" w:rsidRDefault="002C6526" w:rsidP="002C652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256C8710" w14:textId="77777777" w:rsidR="002C6526" w:rsidRPr="00084383" w:rsidRDefault="002C6526" w:rsidP="002C652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683B16D4" w14:textId="37C7E9C0" w:rsidR="002C6526" w:rsidRPr="00084383" w:rsidRDefault="00CB4592" w:rsidP="00CB4592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KLASA:</w:t>
      </w:r>
      <w:r w:rsidR="00502FDA"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 xml:space="preserve"> </w:t>
      </w:r>
      <w:r w:rsidR="0011326D" w:rsidRPr="00084383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400-03/25-01/07</w:t>
      </w:r>
    </w:p>
    <w:p w14:paraId="29FDEF23" w14:textId="199D5C67" w:rsidR="00CB4592" w:rsidRPr="00084383" w:rsidRDefault="00CB4592" w:rsidP="00CB4592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0"/>
          <w:lang w:eastAsia="ar-SA"/>
          <w14:ligatures w14:val="none"/>
        </w:rPr>
      </w:pPr>
      <w:r w:rsidRPr="00084383">
        <w:rPr>
          <w:rFonts w:ascii="Times New Roman" w:eastAsia="Times New Roman" w:hAnsi="Times New Roman" w:cs="Times New Roman"/>
          <w:bCs/>
          <w:kern w:val="0"/>
          <w:lang w:eastAsia="ar-SA"/>
          <w14:ligatures w14:val="none"/>
        </w:rPr>
        <w:t>URBROJ:</w:t>
      </w:r>
      <w:r w:rsidR="00502FDA" w:rsidRPr="00084383">
        <w:rPr>
          <w:rFonts w:ascii="Times New Roman" w:eastAsia="Times New Roman" w:hAnsi="Times New Roman" w:cs="Times New Roman"/>
          <w:b/>
          <w:kern w:val="0"/>
          <w:lang w:eastAsia="ar-SA"/>
          <w14:ligatures w14:val="none"/>
        </w:rPr>
        <w:t xml:space="preserve"> </w:t>
      </w:r>
      <w:r w:rsidR="0011326D" w:rsidRPr="00084383">
        <w:rPr>
          <w:rFonts w:ascii="Times New Roman" w:eastAsia="Times New Roman" w:hAnsi="Times New Roman" w:cs="Times New Roman"/>
          <w:bCs/>
          <w:kern w:val="0"/>
          <w:lang w:eastAsia="ar-SA"/>
          <w14:ligatures w14:val="none"/>
        </w:rPr>
        <w:t>2109-16-03-26-5</w:t>
      </w:r>
    </w:p>
    <w:p w14:paraId="5E97CC1E" w14:textId="229498EE" w:rsidR="00CB4592" w:rsidRPr="00084383" w:rsidRDefault="00CB4592" w:rsidP="00CB4592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lang w:eastAsia="ar-SA"/>
          <w14:ligatures w14:val="none"/>
        </w:rPr>
      </w:pPr>
      <w:r w:rsidRPr="00084383">
        <w:rPr>
          <w:rFonts w:ascii="Times New Roman" w:eastAsia="Times New Roman" w:hAnsi="Times New Roman" w:cs="Times New Roman"/>
          <w:bCs/>
          <w:kern w:val="0"/>
          <w:lang w:eastAsia="ar-SA"/>
          <w14:ligatures w14:val="none"/>
        </w:rPr>
        <w:t>Pleškovec,</w:t>
      </w:r>
      <w:r w:rsidR="00D94B40">
        <w:rPr>
          <w:rFonts w:ascii="Times New Roman" w:eastAsia="Times New Roman" w:hAnsi="Times New Roman" w:cs="Times New Roman"/>
          <w:bCs/>
          <w:kern w:val="0"/>
          <w:lang w:eastAsia="ar-SA"/>
          <w14:ligatures w14:val="none"/>
        </w:rPr>
        <w:t xml:space="preserve"> 17</w:t>
      </w:r>
      <w:r w:rsidR="003D2915" w:rsidRPr="00084383">
        <w:rPr>
          <w:rFonts w:ascii="Times New Roman" w:eastAsia="Times New Roman" w:hAnsi="Times New Roman" w:cs="Times New Roman"/>
          <w:bCs/>
          <w:kern w:val="0"/>
          <w:lang w:eastAsia="ar-SA"/>
          <w14:ligatures w14:val="none"/>
        </w:rPr>
        <w:t>.</w:t>
      </w:r>
      <w:r w:rsidRPr="00084383">
        <w:rPr>
          <w:rFonts w:ascii="Times New Roman" w:eastAsia="Times New Roman" w:hAnsi="Times New Roman" w:cs="Times New Roman"/>
          <w:bCs/>
          <w:kern w:val="0"/>
          <w:lang w:eastAsia="ar-SA"/>
          <w14:ligatures w14:val="none"/>
        </w:rPr>
        <w:t xml:space="preserve"> ožujka 202</w:t>
      </w:r>
      <w:r w:rsidR="0011326D" w:rsidRPr="00084383">
        <w:rPr>
          <w:rFonts w:ascii="Times New Roman" w:eastAsia="Times New Roman" w:hAnsi="Times New Roman" w:cs="Times New Roman"/>
          <w:bCs/>
          <w:kern w:val="0"/>
          <w:lang w:eastAsia="ar-SA"/>
          <w14:ligatures w14:val="none"/>
        </w:rPr>
        <w:t>6</w:t>
      </w:r>
      <w:r w:rsidRPr="00084383">
        <w:rPr>
          <w:rFonts w:ascii="Times New Roman" w:eastAsia="Times New Roman" w:hAnsi="Times New Roman" w:cs="Times New Roman"/>
          <w:bCs/>
          <w:kern w:val="0"/>
          <w:lang w:eastAsia="ar-SA"/>
          <w14:ligatures w14:val="none"/>
        </w:rPr>
        <w:t>.</w:t>
      </w:r>
    </w:p>
    <w:p w14:paraId="0EB02411" w14:textId="77777777" w:rsidR="00CB4592" w:rsidRPr="00084383" w:rsidRDefault="00CB4592" w:rsidP="00CB4592">
      <w:pPr>
        <w:suppressAutoHyphens/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kern w:val="0"/>
          <w:lang w:eastAsia="ar-SA"/>
          <w14:ligatures w14:val="none"/>
        </w:rPr>
      </w:pPr>
    </w:p>
    <w:p w14:paraId="24768D7D" w14:textId="77777777" w:rsidR="00CB4592" w:rsidRPr="00084383" w:rsidRDefault="00CB4592" w:rsidP="00CB4592">
      <w:pPr>
        <w:suppressAutoHyphens/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kern w:val="0"/>
          <w:lang w:eastAsia="ar-SA"/>
          <w14:ligatures w14:val="none"/>
        </w:rPr>
      </w:pPr>
    </w:p>
    <w:p w14:paraId="7A05F21A" w14:textId="77777777" w:rsidR="00CB4592" w:rsidRPr="00084383" w:rsidRDefault="00CB4592" w:rsidP="00CB4592">
      <w:pPr>
        <w:suppressAutoHyphens/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kern w:val="0"/>
          <w:lang w:eastAsia="ar-SA"/>
          <w14:ligatures w14:val="none"/>
        </w:rPr>
      </w:pPr>
    </w:p>
    <w:p w14:paraId="3450D165" w14:textId="77777777" w:rsidR="00CB4592" w:rsidRPr="00084383" w:rsidRDefault="00CB4592" w:rsidP="00CB4592">
      <w:pPr>
        <w:suppressAutoHyphens/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kern w:val="0"/>
          <w:lang w:eastAsia="ar-SA"/>
          <w14:ligatures w14:val="none"/>
        </w:rPr>
      </w:pPr>
    </w:p>
    <w:p w14:paraId="42F0D9A5" w14:textId="67092DE6" w:rsidR="00CB4592" w:rsidRPr="00084383" w:rsidRDefault="00CB4592" w:rsidP="00CB4592">
      <w:pPr>
        <w:suppressAutoHyphens/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kern w:val="0"/>
          <w:lang w:eastAsia="ar-SA"/>
          <w14:ligatures w14:val="none"/>
        </w:rPr>
      </w:pPr>
      <w:r w:rsidRPr="00084383">
        <w:rPr>
          <w:rFonts w:ascii="Calibri" w:eastAsia="Times New Roman" w:hAnsi="Calibri" w:cs="Calibri"/>
          <w:b/>
          <w:kern w:val="0"/>
          <w:lang w:eastAsia="ar-SA"/>
          <w14:ligatures w14:val="none"/>
        </w:rPr>
        <w:t xml:space="preserve">                                                                                                                           </w:t>
      </w:r>
      <w:r w:rsidR="004D0035" w:rsidRPr="00084383">
        <w:rPr>
          <w:rFonts w:ascii="Calibri" w:eastAsia="Times New Roman" w:hAnsi="Calibri" w:cs="Calibri"/>
          <w:b/>
          <w:kern w:val="0"/>
          <w:lang w:eastAsia="ar-SA"/>
          <w14:ligatures w14:val="none"/>
        </w:rPr>
        <w:t xml:space="preserve"> </w:t>
      </w:r>
      <w:r w:rsidR="00206926" w:rsidRPr="00084383">
        <w:rPr>
          <w:rFonts w:ascii="Calibri" w:eastAsia="Times New Roman" w:hAnsi="Calibri" w:cs="Calibri"/>
          <w:b/>
          <w:kern w:val="0"/>
          <w:lang w:eastAsia="ar-SA"/>
          <w14:ligatures w14:val="none"/>
        </w:rPr>
        <w:t xml:space="preserve">   </w:t>
      </w:r>
      <w:r w:rsidRPr="00084383">
        <w:rPr>
          <w:rFonts w:ascii="Calibri" w:eastAsia="Times New Roman" w:hAnsi="Calibri" w:cs="Calibri"/>
          <w:b/>
          <w:kern w:val="0"/>
          <w:lang w:eastAsia="ar-SA"/>
          <w14:ligatures w14:val="none"/>
        </w:rPr>
        <w:t>PREDSJEDNI</w:t>
      </w:r>
      <w:r w:rsidR="009D79F9">
        <w:rPr>
          <w:rFonts w:ascii="Calibri" w:eastAsia="Times New Roman" w:hAnsi="Calibri" w:cs="Calibri"/>
          <w:b/>
          <w:kern w:val="0"/>
          <w:lang w:eastAsia="ar-SA"/>
          <w14:ligatures w14:val="none"/>
        </w:rPr>
        <w:t>CA</w:t>
      </w:r>
    </w:p>
    <w:p w14:paraId="2CDA66AF" w14:textId="77777777" w:rsidR="00CB4592" w:rsidRDefault="00CB4592" w:rsidP="00CB4592">
      <w:pPr>
        <w:suppressAutoHyphens/>
        <w:spacing w:after="0" w:line="240" w:lineRule="auto"/>
        <w:jc w:val="both"/>
        <w:textAlignment w:val="baseline"/>
        <w:rPr>
          <w:rFonts w:ascii="Calibri" w:eastAsia="Times New Roman" w:hAnsi="Calibri" w:cs="Calibri"/>
          <w:kern w:val="0"/>
          <w:lang w:eastAsia="ar-SA"/>
          <w14:ligatures w14:val="none"/>
        </w:rPr>
      </w:pPr>
      <w:r w:rsidRPr="00084383">
        <w:rPr>
          <w:rFonts w:ascii="Calibri" w:eastAsia="Times New Roman" w:hAnsi="Calibri" w:cs="Calibri"/>
          <w:b/>
          <w:kern w:val="0"/>
          <w:lang w:eastAsia="ar-SA"/>
          <w14:ligatures w14:val="none"/>
        </w:rPr>
        <w:t xml:space="preserve">                                                                                                 </w:t>
      </w:r>
      <w:r w:rsidRPr="00084383">
        <w:rPr>
          <w:rFonts w:ascii="Calibri" w:eastAsia="Times New Roman" w:hAnsi="Calibri" w:cs="Calibri"/>
          <w:b/>
          <w:kern w:val="0"/>
          <w:lang w:eastAsia="ar-SA"/>
          <w14:ligatures w14:val="none"/>
        </w:rPr>
        <w:tab/>
        <w:t xml:space="preserve"> </w:t>
      </w:r>
      <w:r w:rsidRPr="00084383">
        <w:rPr>
          <w:rFonts w:ascii="Calibri" w:eastAsia="Times New Roman" w:hAnsi="Calibri" w:cs="Calibri"/>
          <w:b/>
          <w:kern w:val="0"/>
          <w:lang w:eastAsia="ar-SA"/>
          <w14:ligatures w14:val="none"/>
        </w:rPr>
        <w:tab/>
        <w:t xml:space="preserve">        </w:t>
      </w:r>
      <w:r w:rsidRPr="00084383">
        <w:rPr>
          <w:rFonts w:ascii="Calibri" w:eastAsia="Times New Roman" w:hAnsi="Calibri" w:cs="Calibri"/>
          <w:kern w:val="0"/>
          <w:lang w:eastAsia="ar-SA"/>
          <w14:ligatures w14:val="none"/>
        </w:rPr>
        <w:t>Općinskog vijeća</w:t>
      </w:r>
    </w:p>
    <w:p w14:paraId="6403E424" w14:textId="6BE7DFC0" w:rsidR="009D79F9" w:rsidRDefault="009D79F9" w:rsidP="00CB4592">
      <w:pPr>
        <w:suppressAutoHyphens/>
        <w:spacing w:after="0" w:line="240" w:lineRule="auto"/>
        <w:jc w:val="both"/>
        <w:textAlignment w:val="baseline"/>
        <w:rPr>
          <w:rFonts w:ascii="Calibri" w:eastAsia="Times New Roman" w:hAnsi="Calibri" w:cs="Calibri"/>
          <w:kern w:val="0"/>
          <w:lang w:eastAsia="ar-SA"/>
          <w14:ligatures w14:val="none"/>
        </w:rPr>
      </w:pPr>
      <w:r>
        <w:rPr>
          <w:rFonts w:ascii="Calibri" w:eastAsia="Times New Roman" w:hAnsi="Calibri" w:cs="Calibri"/>
          <w:kern w:val="0"/>
          <w:lang w:eastAsia="ar-SA"/>
          <w14:ligatures w14:val="none"/>
        </w:rPr>
        <w:t xml:space="preserve">                                                                                                                               Maja Bistrović</w:t>
      </w:r>
    </w:p>
    <w:p w14:paraId="4171EE58" w14:textId="77777777" w:rsidR="009D79F9" w:rsidRPr="00084383" w:rsidRDefault="009D79F9" w:rsidP="00CB4592">
      <w:pPr>
        <w:suppressAutoHyphens/>
        <w:spacing w:after="0" w:line="240" w:lineRule="auto"/>
        <w:jc w:val="both"/>
        <w:textAlignment w:val="baseline"/>
        <w:rPr>
          <w:rFonts w:ascii="Calibri" w:eastAsia="Times New Roman" w:hAnsi="Calibri" w:cs="Calibri"/>
          <w:kern w:val="0"/>
          <w:lang w:eastAsia="ar-SA"/>
          <w14:ligatures w14:val="none"/>
        </w:rPr>
      </w:pPr>
    </w:p>
    <w:p w14:paraId="51A215F3" w14:textId="260A2498" w:rsidR="00CB4592" w:rsidRPr="00084383" w:rsidRDefault="00CB4592" w:rsidP="00CB4592">
      <w:pPr>
        <w:suppressAutoHyphens/>
        <w:spacing w:after="0" w:line="240" w:lineRule="auto"/>
        <w:jc w:val="both"/>
        <w:textAlignment w:val="baseline"/>
        <w:rPr>
          <w:rFonts w:ascii="Calibri" w:eastAsia="Times New Roman" w:hAnsi="Calibri" w:cs="Calibri"/>
          <w:kern w:val="0"/>
          <w:lang w:eastAsia="ar-SA"/>
          <w14:ligatures w14:val="none"/>
        </w:rPr>
      </w:pPr>
      <w:r w:rsidRPr="00084383">
        <w:rPr>
          <w:rFonts w:ascii="Calibri" w:eastAsia="Times New Roman" w:hAnsi="Calibri" w:cs="Calibri"/>
          <w:kern w:val="0"/>
          <w:lang w:eastAsia="ar-SA"/>
          <w14:ligatures w14:val="none"/>
        </w:rPr>
        <w:t xml:space="preserve">                                                                                                </w:t>
      </w:r>
      <w:r w:rsidRPr="00084383">
        <w:rPr>
          <w:rFonts w:ascii="Calibri" w:eastAsia="Times New Roman" w:hAnsi="Calibri" w:cs="Calibri"/>
          <w:kern w:val="0"/>
          <w:lang w:eastAsia="ar-SA"/>
          <w14:ligatures w14:val="none"/>
        </w:rPr>
        <w:tab/>
        <w:t xml:space="preserve">  </w:t>
      </w:r>
      <w:r w:rsidRPr="00084383">
        <w:rPr>
          <w:rFonts w:ascii="Calibri" w:eastAsia="Times New Roman" w:hAnsi="Calibri" w:cs="Calibri"/>
          <w:kern w:val="0"/>
          <w:lang w:eastAsia="ar-SA"/>
          <w14:ligatures w14:val="none"/>
        </w:rPr>
        <w:tab/>
        <w:t xml:space="preserve">        </w:t>
      </w:r>
    </w:p>
    <w:p w14:paraId="3D5273D8" w14:textId="77777777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39E82F9E" w14:textId="77777777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7820A2A9" w14:textId="77777777" w:rsidR="00ED723C" w:rsidRPr="00084383" w:rsidRDefault="00ED723C" w:rsidP="00571390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sectPr w:rsidR="00ED723C" w:rsidRPr="000843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6385EA" w14:textId="77777777" w:rsidR="00F3167C" w:rsidRDefault="00F3167C" w:rsidP="00994F25">
      <w:pPr>
        <w:spacing w:after="0" w:line="240" w:lineRule="auto"/>
      </w:pPr>
      <w:r>
        <w:separator/>
      </w:r>
    </w:p>
  </w:endnote>
  <w:endnote w:type="continuationSeparator" w:id="0">
    <w:p w14:paraId="5937DC61" w14:textId="77777777" w:rsidR="00F3167C" w:rsidRDefault="00F3167C" w:rsidP="00994F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3922" w14:textId="77777777" w:rsidR="00F3167C" w:rsidRDefault="00F3167C" w:rsidP="00994F25">
      <w:pPr>
        <w:spacing w:after="0" w:line="240" w:lineRule="auto"/>
      </w:pPr>
      <w:r>
        <w:separator/>
      </w:r>
    </w:p>
  </w:footnote>
  <w:footnote w:type="continuationSeparator" w:id="0">
    <w:p w14:paraId="3EB9BFB9" w14:textId="77777777" w:rsidR="00F3167C" w:rsidRDefault="00F3167C" w:rsidP="00994F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00282"/>
    <w:multiLevelType w:val="hybridMultilevel"/>
    <w:tmpl w:val="C4DE0A6E"/>
    <w:lvl w:ilvl="0" w:tplc="8ED06016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70F96"/>
    <w:multiLevelType w:val="hybridMultilevel"/>
    <w:tmpl w:val="8A8A4D04"/>
    <w:lvl w:ilvl="0" w:tplc="7FB4899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E55445"/>
    <w:multiLevelType w:val="hybridMultilevel"/>
    <w:tmpl w:val="4056A006"/>
    <w:lvl w:ilvl="0" w:tplc="E9C6DC9E">
      <w:start w:val="1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0D924EFD"/>
    <w:multiLevelType w:val="hybridMultilevel"/>
    <w:tmpl w:val="C4DE0A6E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783585"/>
    <w:multiLevelType w:val="multilevel"/>
    <w:tmpl w:val="E3245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E86E2F"/>
    <w:multiLevelType w:val="multilevel"/>
    <w:tmpl w:val="8334F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772B3A"/>
    <w:multiLevelType w:val="hybridMultilevel"/>
    <w:tmpl w:val="AA7CEFD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CF3969"/>
    <w:multiLevelType w:val="multilevel"/>
    <w:tmpl w:val="5B740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3533FF8"/>
    <w:multiLevelType w:val="multilevel"/>
    <w:tmpl w:val="B9161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5A91EF0"/>
    <w:multiLevelType w:val="multilevel"/>
    <w:tmpl w:val="26CA6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A3D3A02"/>
    <w:multiLevelType w:val="hybridMultilevel"/>
    <w:tmpl w:val="8A6E0312"/>
    <w:lvl w:ilvl="0" w:tplc="22C09DDC">
      <w:start w:val="2"/>
      <w:numFmt w:val="bullet"/>
      <w:lvlText w:val="-"/>
      <w:lvlJc w:val="left"/>
      <w:pPr>
        <w:ind w:left="643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num w:numId="1" w16cid:durableId="1024022002">
    <w:abstractNumId w:val="6"/>
  </w:num>
  <w:num w:numId="2" w16cid:durableId="1060832305">
    <w:abstractNumId w:val="1"/>
  </w:num>
  <w:num w:numId="3" w16cid:durableId="757336615">
    <w:abstractNumId w:val="10"/>
  </w:num>
  <w:num w:numId="4" w16cid:durableId="61805062">
    <w:abstractNumId w:val="0"/>
  </w:num>
  <w:num w:numId="5" w16cid:durableId="2056158030">
    <w:abstractNumId w:val="3"/>
  </w:num>
  <w:num w:numId="6" w16cid:durableId="2140027269">
    <w:abstractNumId w:val="2"/>
  </w:num>
  <w:num w:numId="7" w16cid:durableId="1708138987">
    <w:abstractNumId w:val="8"/>
  </w:num>
  <w:num w:numId="8" w16cid:durableId="841507289">
    <w:abstractNumId w:val="9"/>
  </w:num>
  <w:num w:numId="9" w16cid:durableId="695233801">
    <w:abstractNumId w:val="4"/>
  </w:num>
  <w:num w:numId="10" w16cid:durableId="1870027986">
    <w:abstractNumId w:val="7"/>
  </w:num>
  <w:num w:numId="11" w16cid:durableId="5385188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76A"/>
    <w:rsid w:val="000100AC"/>
    <w:rsid w:val="00023180"/>
    <w:rsid w:val="000321C4"/>
    <w:rsid w:val="00050AF4"/>
    <w:rsid w:val="00051F01"/>
    <w:rsid w:val="00056C2C"/>
    <w:rsid w:val="00063077"/>
    <w:rsid w:val="00084383"/>
    <w:rsid w:val="000862C3"/>
    <w:rsid w:val="00092E1C"/>
    <w:rsid w:val="000A4424"/>
    <w:rsid w:val="000B09AA"/>
    <w:rsid w:val="000B25AB"/>
    <w:rsid w:val="000D42CC"/>
    <w:rsid w:val="000D5A57"/>
    <w:rsid w:val="000E063F"/>
    <w:rsid w:val="000F3178"/>
    <w:rsid w:val="001053A2"/>
    <w:rsid w:val="00111A2D"/>
    <w:rsid w:val="0011326D"/>
    <w:rsid w:val="00123165"/>
    <w:rsid w:val="00126BD5"/>
    <w:rsid w:val="00145027"/>
    <w:rsid w:val="00162AA3"/>
    <w:rsid w:val="001710CF"/>
    <w:rsid w:val="001804C2"/>
    <w:rsid w:val="00183F84"/>
    <w:rsid w:val="001864C4"/>
    <w:rsid w:val="001912A0"/>
    <w:rsid w:val="00197B0A"/>
    <w:rsid w:val="001A5CDA"/>
    <w:rsid w:val="001A7CE7"/>
    <w:rsid w:val="001C2B46"/>
    <w:rsid w:val="001C7690"/>
    <w:rsid w:val="001D5B55"/>
    <w:rsid w:val="001E0A1E"/>
    <w:rsid w:val="001E1062"/>
    <w:rsid w:val="001F7F2D"/>
    <w:rsid w:val="002008C8"/>
    <w:rsid w:val="00206926"/>
    <w:rsid w:val="00210B5C"/>
    <w:rsid w:val="00211E75"/>
    <w:rsid w:val="00216E8E"/>
    <w:rsid w:val="00221154"/>
    <w:rsid w:val="002243C6"/>
    <w:rsid w:val="00230E0C"/>
    <w:rsid w:val="0023271F"/>
    <w:rsid w:val="002353E6"/>
    <w:rsid w:val="00245595"/>
    <w:rsid w:val="00257DDB"/>
    <w:rsid w:val="00262257"/>
    <w:rsid w:val="002709E3"/>
    <w:rsid w:val="00284434"/>
    <w:rsid w:val="002870A9"/>
    <w:rsid w:val="00291BD6"/>
    <w:rsid w:val="002A1AEC"/>
    <w:rsid w:val="002A766D"/>
    <w:rsid w:val="002B51C5"/>
    <w:rsid w:val="002C0530"/>
    <w:rsid w:val="002C3963"/>
    <w:rsid w:val="002C6526"/>
    <w:rsid w:val="002C6C09"/>
    <w:rsid w:val="002D4646"/>
    <w:rsid w:val="002E5A2C"/>
    <w:rsid w:val="002F7AF9"/>
    <w:rsid w:val="00305006"/>
    <w:rsid w:val="00323F8C"/>
    <w:rsid w:val="00327579"/>
    <w:rsid w:val="003349B1"/>
    <w:rsid w:val="00352DE8"/>
    <w:rsid w:val="00355AE0"/>
    <w:rsid w:val="0037010B"/>
    <w:rsid w:val="00374680"/>
    <w:rsid w:val="00383107"/>
    <w:rsid w:val="00396AEC"/>
    <w:rsid w:val="003A07F4"/>
    <w:rsid w:val="003A5017"/>
    <w:rsid w:val="003D2915"/>
    <w:rsid w:val="003D76AB"/>
    <w:rsid w:val="003E440A"/>
    <w:rsid w:val="003F5247"/>
    <w:rsid w:val="003F732F"/>
    <w:rsid w:val="004027BA"/>
    <w:rsid w:val="00410EFD"/>
    <w:rsid w:val="00426805"/>
    <w:rsid w:val="0046077F"/>
    <w:rsid w:val="00476D26"/>
    <w:rsid w:val="00486628"/>
    <w:rsid w:val="0048706E"/>
    <w:rsid w:val="004918F5"/>
    <w:rsid w:val="00495EC9"/>
    <w:rsid w:val="004B2B67"/>
    <w:rsid w:val="004B7A94"/>
    <w:rsid w:val="004B7CDE"/>
    <w:rsid w:val="004C1D10"/>
    <w:rsid w:val="004C4544"/>
    <w:rsid w:val="004C4C53"/>
    <w:rsid w:val="004D0035"/>
    <w:rsid w:val="004E2C15"/>
    <w:rsid w:val="004E438C"/>
    <w:rsid w:val="004F2526"/>
    <w:rsid w:val="00502FDA"/>
    <w:rsid w:val="005152BD"/>
    <w:rsid w:val="00517913"/>
    <w:rsid w:val="00544322"/>
    <w:rsid w:val="005655A0"/>
    <w:rsid w:val="00566580"/>
    <w:rsid w:val="00571390"/>
    <w:rsid w:val="00577A3C"/>
    <w:rsid w:val="00586DE4"/>
    <w:rsid w:val="005A4FC9"/>
    <w:rsid w:val="005A57CA"/>
    <w:rsid w:val="005B6094"/>
    <w:rsid w:val="005C2E7A"/>
    <w:rsid w:val="005F2B59"/>
    <w:rsid w:val="005F6BA0"/>
    <w:rsid w:val="005F79EC"/>
    <w:rsid w:val="00604919"/>
    <w:rsid w:val="00607BF6"/>
    <w:rsid w:val="006257A9"/>
    <w:rsid w:val="00632A41"/>
    <w:rsid w:val="006341E1"/>
    <w:rsid w:val="00636B9C"/>
    <w:rsid w:val="0065443A"/>
    <w:rsid w:val="006748F6"/>
    <w:rsid w:val="006842EB"/>
    <w:rsid w:val="0068507E"/>
    <w:rsid w:val="00693856"/>
    <w:rsid w:val="00694964"/>
    <w:rsid w:val="006B7E16"/>
    <w:rsid w:val="006E09C5"/>
    <w:rsid w:val="006F3599"/>
    <w:rsid w:val="00705694"/>
    <w:rsid w:val="0070773E"/>
    <w:rsid w:val="00707979"/>
    <w:rsid w:val="00713408"/>
    <w:rsid w:val="00740C36"/>
    <w:rsid w:val="00755E4C"/>
    <w:rsid w:val="00757AC9"/>
    <w:rsid w:val="007667EC"/>
    <w:rsid w:val="00766A32"/>
    <w:rsid w:val="007867BA"/>
    <w:rsid w:val="00786810"/>
    <w:rsid w:val="00787BB5"/>
    <w:rsid w:val="007948B3"/>
    <w:rsid w:val="007B01E3"/>
    <w:rsid w:val="007C569D"/>
    <w:rsid w:val="007C5C47"/>
    <w:rsid w:val="007F44E3"/>
    <w:rsid w:val="007F625F"/>
    <w:rsid w:val="0082444F"/>
    <w:rsid w:val="00841B5B"/>
    <w:rsid w:val="00853604"/>
    <w:rsid w:val="00853F36"/>
    <w:rsid w:val="00860B62"/>
    <w:rsid w:val="0089576A"/>
    <w:rsid w:val="008A7849"/>
    <w:rsid w:val="008B48F8"/>
    <w:rsid w:val="008B4D70"/>
    <w:rsid w:val="008D5FC7"/>
    <w:rsid w:val="008E51DF"/>
    <w:rsid w:val="008E6D9A"/>
    <w:rsid w:val="0090323F"/>
    <w:rsid w:val="00905831"/>
    <w:rsid w:val="0091308A"/>
    <w:rsid w:val="00913B33"/>
    <w:rsid w:val="00934B4A"/>
    <w:rsid w:val="00946925"/>
    <w:rsid w:val="00953A8F"/>
    <w:rsid w:val="00963B19"/>
    <w:rsid w:val="00965B38"/>
    <w:rsid w:val="00970B13"/>
    <w:rsid w:val="00972A43"/>
    <w:rsid w:val="00972BE8"/>
    <w:rsid w:val="00985C49"/>
    <w:rsid w:val="00994F25"/>
    <w:rsid w:val="00996FF1"/>
    <w:rsid w:val="009A6F59"/>
    <w:rsid w:val="009B209B"/>
    <w:rsid w:val="009B32D1"/>
    <w:rsid w:val="009B6E4C"/>
    <w:rsid w:val="009C488F"/>
    <w:rsid w:val="009D28EC"/>
    <w:rsid w:val="009D462F"/>
    <w:rsid w:val="009D79F9"/>
    <w:rsid w:val="009E3868"/>
    <w:rsid w:val="009E4ECD"/>
    <w:rsid w:val="009F2B4C"/>
    <w:rsid w:val="009F4DE7"/>
    <w:rsid w:val="00A10D56"/>
    <w:rsid w:val="00A141CB"/>
    <w:rsid w:val="00A21C42"/>
    <w:rsid w:val="00A22B62"/>
    <w:rsid w:val="00A245AA"/>
    <w:rsid w:val="00A26372"/>
    <w:rsid w:val="00A30E03"/>
    <w:rsid w:val="00A44654"/>
    <w:rsid w:val="00A6240B"/>
    <w:rsid w:val="00A67E53"/>
    <w:rsid w:val="00AB135B"/>
    <w:rsid w:val="00AC131C"/>
    <w:rsid w:val="00AE562C"/>
    <w:rsid w:val="00AE5BD3"/>
    <w:rsid w:val="00B03A5A"/>
    <w:rsid w:val="00B1135D"/>
    <w:rsid w:val="00B11C84"/>
    <w:rsid w:val="00B2647C"/>
    <w:rsid w:val="00B279A9"/>
    <w:rsid w:val="00B32095"/>
    <w:rsid w:val="00B45CF1"/>
    <w:rsid w:val="00B46D7D"/>
    <w:rsid w:val="00B50F08"/>
    <w:rsid w:val="00B665A5"/>
    <w:rsid w:val="00B76670"/>
    <w:rsid w:val="00B80535"/>
    <w:rsid w:val="00B8126C"/>
    <w:rsid w:val="00B84B4B"/>
    <w:rsid w:val="00B85B4B"/>
    <w:rsid w:val="00B86C68"/>
    <w:rsid w:val="00BA0EB7"/>
    <w:rsid w:val="00BB138E"/>
    <w:rsid w:val="00BC2F6A"/>
    <w:rsid w:val="00BC356F"/>
    <w:rsid w:val="00BD2AC3"/>
    <w:rsid w:val="00BE399C"/>
    <w:rsid w:val="00BF0C7C"/>
    <w:rsid w:val="00C055BA"/>
    <w:rsid w:val="00C1334C"/>
    <w:rsid w:val="00C376EF"/>
    <w:rsid w:val="00C44908"/>
    <w:rsid w:val="00C46214"/>
    <w:rsid w:val="00C51660"/>
    <w:rsid w:val="00C87FA8"/>
    <w:rsid w:val="00CB4592"/>
    <w:rsid w:val="00CB4A9B"/>
    <w:rsid w:val="00CC21F9"/>
    <w:rsid w:val="00CD3DC2"/>
    <w:rsid w:val="00CE577B"/>
    <w:rsid w:val="00CF3C53"/>
    <w:rsid w:val="00D20427"/>
    <w:rsid w:val="00D209C7"/>
    <w:rsid w:val="00D22C11"/>
    <w:rsid w:val="00D27327"/>
    <w:rsid w:val="00D31C2F"/>
    <w:rsid w:val="00D35AA9"/>
    <w:rsid w:val="00D416FC"/>
    <w:rsid w:val="00D4373F"/>
    <w:rsid w:val="00D5000C"/>
    <w:rsid w:val="00D84D9D"/>
    <w:rsid w:val="00D8772A"/>
    <w:rsid w:val="00D925D8"/>
    <w:rsid w:val="00D94B40"/>
    <w:rsid w:val="00DB7E7B"/>
    <w:rsid w:val="00DC76E5"/>
    <w:rsid w:val="00DD2C16"/>
    <w:rsid w:val="00DD48C7"/>
    <w:rsid w:val="00DD6A19"/>
    <w:rsid w:val="00DE5CD3"/>
    <w:rsid w:val="00DE6B5E"/>
    <w:rsid w:val="00E00AA4"/>
    <w:rsid w:val="00E23CF2"/>
    <w:rsid w:val="00E3251E"/>
    <w:rsid w:val="00E42449"/>
    <w:rsid w:val="00E56FC5"/>
    <w:rsid w:val="00E609D9"/>
    <w:rsid w:val="00E6287D"/>
    <w:rsid w:val="00E91EE5"/>
    <w:rsid w:val="00EB384F"/>
    <w:rsid w:val="00ED24C1"/>
    <w:rsid w:val="00ED32F7"/>
    <w:rsid w:val="00ED723C"/>
    <w:rsid w:val="00F017F3"/>
    <w:rsid w:val="00F01F3C"/>
    <w:rsid w:val="00F0304C"/>
    <w:rsid w:val="00F30152"/>
    <w:rsid w:val="00F3167C"/>
    <w:rsid w:val="00F319BF"/>
    <w:rsid w:val="00F365E2"/>
    <w:rsid w:val="00F41EFA"/>
    <w:rsid w:val="00F50F92"/>
    <w:rsid w:val="00F538E9"/>
    <w:rsid w:val="00F55E07"/>
    <w:rsid w:val="00F73E81"/>
    <w:rsid w:val="00F809F9"/>
    <w:rsid w:val="00F83B86"/>
    <w:rsid w:val="00F84BE2"/>
    <w:rsid w:val="00F867F6"/>
    <w:rsid w:val="00F86AEA"/>
    <w:rsid w:val="00F97CD6"/>
    <w:rsid w:val="00FA1871"/>
    <w:rsid w:val="00FA1C9E"/>
    <w:rsid w:val="00FA38B8"/>
    <w:rsid w:val="00FA55A1"/>
    <w:rsid w:val="00FB7014"/>
    <w:rsid w:val="00FF003B"/>
    <w:rsid w:val="00FF6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1D4E6"/>
  <w15:chartTrackingRefBased/>
  <w15:docId w15:val="{25272BA9-D707-4EC2-97B4-7F6D6CA8C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8957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957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957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957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957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957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957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957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957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957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957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957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9576A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9576A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9576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9576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9576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9576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957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957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957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8957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957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89576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89576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89576A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957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9576A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9576A"/>
    <w:rPr>
      <w:b/>
      <w:bCs/>
      <w:smallCaps/>
      <w:color w:val="0F4761" w:themeColor="accent1" w:themeShade="BF"/>
      <w:spacing w:val="5"/>
    </w:rPr>
  </w:style>
  <w:style w:type="paragraph" w:styleId="Bezproreda">
    <w:name w:val="No Spacing"/>
    <w:uiPriority w:val="1"/>
    <w:qFormat/>
    <w:rsid w:val="0089576A"/>
    <w:pPr>
      <w:spacing w:after="0" w:line="240" w:lineRule="auto"/>
    </w:pPr>
  </w:style>
  <w:style w:type="table" w:customStyle="1" w:styleId="Reetkatablice1">
    <w:name w:val="Rešetka tablice1"/>
    <w:basedOn w:val="Obinatablica"/>
    <w:next w:val="Reetkatablice"/>
    <w:uiPriority w:val="59"/>
    <w:rsid w:val="00D925D8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Reetkatablice">
    <w:name w:val="Table Grid"/>
    <w:basedOn w:val="Obinatablica"/>
    <w:uiPriority w:val="39"/>
    <w:rsid w:val="00D925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2">
    <w:name w:val="Rešetka tablice2"/>
    <w:basedOn w:val="Obinatablica"/>
    <w:next w:val="Reetkatablice"/>
    <w:uiPriority w:val="59"/>
    <w:rsid w:val="00DD48C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Reetkatablice3">
    <w:name w:val="Rešetka tablice3"/>
    <w:basedOn w:val="Obinatablica"/>
    <w:next w:val="Reetkatablice"/>
    <w:uiPriority w:val="59"/>
    <w:rsid w:val="00D4373F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994F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94F25"/>
  </w:style>
  <w:style w:type="paragraph" w:styleId="Podnoje">
    <w:name w:val="footer"/>
    <w:basedOn w:val="Normal"/>
    <w:link w:val="PodnojeChar"/>
    <w:uiPriority w:val="99"/>
    <w:unhideWhenUsed/>
    <w:rsid w:val="00994F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94F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70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435</TotalTime>
  <Pages>11</Pages>
  <Words>3395</Words>
  <Characters>19357</Characters>
  <Application>Microsoft Office Word</Application>
  <DocSecurity>0</DocSecurity>
  <Lines>161</Lines>
  <Paragraphs>45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Natalija Tuksar</dc:creator>
  <cp:keywords/>
  <dc:description/>
  <cp:lastModifiedBy>Natalija Tuksar</cp:lastModifiedBy>
  <cp:revision>177</cp:revision>
  <dcterms:created xsi:type="dcterms:W3CDTF">2025-03-21T06:56:00Z</dcterms:created>
  <dcterms:modified xsi:type="dcterms:W3CDTF">2026-03-18T07:49:00Z</dcterms:modified>
</cp:coreProperties>
</file>