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8BB1F" w14:textId="4EE25F7A" w:rsidR="00FE1386" w:rsidRPr="00A90F6D" w:rsidRDefault="002F3135" w:rsidP="008E28F5">
      <w:pPr>
        <w:rPr>
          <w:rFonts w:ascii="Times New Roman" w:hAnsi="Times New Roman" w:cs="Times New Roman"/>
          <w:b/>
          <w:bCs/>
        </w:rPr>
      </w:pPr>
      <w:r w:rsidRPr="00A90F6D">
        <w:rPr>
          <w:rFonts w:ascii="Times New Roman" w:hAnsi="Times New Roman" w:cs="Times New Roman"/>
          <w:b/>
          <w:bCs/>
        </w:rPr>
        <w:t xml:space="preserve">Obrazac </w:t>
      </w:r>
      <w:r w:rsidR="00162005" w:rsidRPr="00A90F6D">
        <w:rPr>
          <w:rFonts w:ascii="Times New Roman" w:hAnsi="Times New Roman" w:cs="Times New Roman"/>
          <w:b/>
          <w:bCs/>
        </w:rPr>
        <w:t>2</w:t>
      </w:r>
      <w:r w:rsidRPr="00A90F6D">
        <w:rPr>
          <w:rFonts w:ascii="Times New Roman" w:hAnsi="Times New Roman" w:cs="Times New Roman"/>
          <w:b/>
          <w:bCs/>
        </w:rPr>
        <w:t xml:space="preserve">. – Podaci o </w:t>
      </w:r>
      <w:r w:rsidR="001559A9" w:rsidRPr="00A90F6D">
        <w:rPr>
          <w:rFonts w:ascii="Times New Roman" w:hAnsi="Times New Roman" w:cs="Times New Roman"/>
          <w:b/>
          <w:bCs/>
        </w:rPr>
        <w:t>programskom sadržaju koji se prijavljuje</w:t>
      </w:r>
      <w:r w:rsidRPr="00A90F6D">
        <w:rPr>
          <w:rFonts w:ascii="Times New Roman" w:hAnsi="Times New Roman" w:cs="Times New Roman"/>
          <w:b/>
          <w:bCs/>
        </w:rPr>
        <w:t xml:space="preserve"> na Javni poziv za financiranje programskih sadržaja elektroničkih medija u 202</w:t>
      </w:r>
      <w:r w:rsidR="00A977AE">
        <w:rPr>
          <w:rFonts w:ascii="Times New Roman" w:hAnsi="Times New Roman" w:cs="Times New Roman"/>
          <w:b/>
          <w:bCs/>
        </w:rPr>
        <w:t>6</w:t>
      </w:r>
      <w:r w:rsidRPr="00A90F6D">
        <w:rPr>
          <w:rFonts w:ascii="Times New Roman" w:hAnsi="Times New Roman" w:cs="Times New Roman"/>
          <w:b/>
          <w:bCs/>
        </w:rPr>
        <w:t>. godini</w:t>
      </w:r>
    </w:p>
    <w:p w14:paraId="7702A2DA" w14:textId="77777777" w:rsidR="00B71420" w:rsidRPr="00A90F6D" w:rsidRDefault="00B71420" w:rsidP="008E28F5">
      <w:pPr>
        <w:rPr>
          <w:rFonts w:ascii="Times New Roman" w:hAnsi="Times New Roman" w:cs="Times New Roman"/>
          <w:b/>
          <w:bCs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F3135" w:rsidRPr="00A90F6D" w14:paraId="253053DA" w14:textId="77777777" w:rsidTr="002F3135">
        <w:tc>
          <w:tcPr>
            <w:tcW w:w="9062" w:type="dxa"/>
          </w:tcPr>
          <w:p w14:paraId="5BA35CEA" w14:textId="093BB0EF" w:rsidR="002F3135" w:rsidRPr="00A90F6D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90F6D">
              <w:rPr>
                <w:rFonts w:ascii="Times New Roman" w:hAnsi="Times New Roman" w:cs="Times New Roman"/>
                <w:b/>
                <w:bCs/>
              </w:rPr>
              <w:t xml:space="preserve">1. </w:t>
            </w:r>
            <w:r w:rsidR="001559A9" w:rsidRPr="00A90F6D">
              <w:rPr>
                <w:rFonts w:ascii="Times New Roman" w:hAnsi="Times New Roman" w:cs="Times New Roman"/>
                <w:b/>
                <w:bCs/>
              </w:rPr>
              <w:t>Naziv programskog sadržaja</w:t>
            </w:r>
          </w:p>
        </w:tc>
      </w:tr>
      <w:tr w:rsidR="00FE1386" w:rsidRPr="00A90F6D" w14:paraId="043A67DC" w14:textId="77777777" w:rsidTr="00B71420">
        <w:trPr>
          <w:trHeight w:val="567"/>
        </w:trPr>
        <w:tc>
          <w:tcPr>
            <w:tcW w:w="9062" w:type="dxa"/>
          </w:tcPr>
          <w:p w14:paraId="1165AA13" w14:textId="77777777" w:rsidR="00FE1386" w:rsidRPr="00A90F6D" w:rsidRDefault="00FE1386" w:rsidP="008E28F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F3135" w:rsidRPr="00A90F6D" w14:paraId="06CD66A1" w14:textId="77777777" w:rsidTr="002F3135">
        <w:tc>
          <w:tcPr>
            <w:tcW w:w="9062" w:type="dxa"/>
          </w:tcPr>
          <w:p w14:paraId="4A0D99AD" w14:textId="76A89684" w:rsidR="002F3135" w:rsidRPr="00A90F6D" w:rsidRDefault="001559A9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90F6D">
              <w:rPr>
                <w:rFonts w:ascii="Times New Roman" w:hAnsi="Times New Roman" w:cs="Times New Roman"/>
                <w:b/>
                <w:bCs/>
              </w:rPr>
              <w:t>2. Voditelj projekta/programskog sadržaja (ime, prezime, funkcija, kontakt mail adresa i broj telefona)</w:t>
            </w:r>
          </w:p>
        </w:tc>
      </w:tr>
      <w:tr w:rsidR="00FE1386" w:rsidRPr="00A90F6D" w14:paraId="6BB55C58" w14:textId="77777777" w:rsidTr="00B71420">
        <w:trPr>
          <w:trHeight w:val="567"/>
        </w:trPr>
        <w:tc>
          <w:tcPr>
            <w:tcW w:w="9062" w:type="dxa"/>
          </w:tcPr>
          <w:p w14:paraId="7FDA106F" w14:textId="77777777" w:rsidR="00FE1386" w:rsidRPr="00A90F6D" w:rsidRDefault="00FE1386" w:rsidP="008E28F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F3135" w:rsidRPr="00A90F6D" w14:paraId="063ADE1A" w14:textId="77777777" w:rsidTr="002F3135">
        <w:tc>
          <w:tcPr>
            <w:tcW w:w="9062" w:type="dxa"/>
          </w:tcPr>
          <w:p w14:paraId="10E6EDBB" w14:textId="79A6AE22" w:rsidR="002F3135" w:rsidRPr="00A90F6D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90F6D">
              <w:rPr>
                <w:rFonts w:ascii="Times New Roman" w:hAnsi="Times New Roman" w:cs="Times New Roman"/>
                <w:b/>
                <w:bCs/>
              </w:rPr>
              <w:t xml:space="preserve">3. </w:t>
            </w:r>
            <w:r w:rsidR="001559A9" w:rsidRPr="00A90F6D">
              <w:rPr>
                <w:rFonts w:ascii="Times New Roman" w:hAnsi="Times New Roman" w:cs="Times New Roman"/>
                <w:b/>
                <w:bCs/>
              </w:rPr>
              <w:t>Opis programskog sadržaja (detaljan opis programskog sadržaja koji se pr</w:t>
            </w:r>
            <w:r w:rsidR="00A90F6D">
              <w:rPr>
                <w:rFonts w:ascii="Times New Roman" w:hAnsi="Times New Roman" w:cs="Times New Roman"/>
                <w:b/>
                <w:bCs/>
              </w:rPr>
              <w:t>e</w:t>
            </w:r>
            <w:r w:rsidR="001559A9" w:rsidRPr="00A90F6D">
              <w:rPr>
                <w:rFonts w:ascii="Times New Roman" w:hAnsi="Times New Roman" w:cs="Times New Roman"/>
                <w:b/>
                <w:bCs/>
              </w:rPr>
              <w:t>dlaže, tematska definiranost i razrada, način obrade tema, kratki sinopsis jedne „pilot“ emisije kao ogledni primjer, oprema tematskih objava ili pojedinačne objave i sl</w:t>
            </w:r>
            <w:r w:rsidR="00A90F6D">
              <w:rPr>
                <w:rFonts w:ascii="Times New Roman" w:hAnsi="Times New Roman" w:cs="Times New Roman"/>
                <w:b/>
                <w:bCs/>
              </w:rPr>
              <w:t>ično</w:t>
            </w:r>
            <w:r w:rsidR="001559A9" w:rsidRPr="00A90F6D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FE1386" w:rsidRPr="00A90F6D" w14:paraId="1484D4F0" w14:textId="77777777" w:rsidTr="00B71420">
        <w:trPr>
          <w:trHeight w:val="1247"/>
        </w:trPr>
        <w:tc>
          <w:tcPr>
            <w:tcW w:w="9062" w:type="dxa"/>
          </w:tcPr>
          <w:p w14:paraId="09837DFC" w14:textId="77777777" w:rsidR="00FE1386" w:rsidRPr="00A90F6D" w:rsidRDefault="00FE1386" w:rsidP="008E28F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F3135" w:rsidRPr="00A90F6D" w14:paraId="639ACD42" w14:textId="77777777" w:rsidTr="002F3135">
        <w:tc>
          <w:tcPr>
            <w:tcW w:w="9062" w:type="dxa"/>
          </w:tcPr>
          <w:p w14:paraId="1B6743A5" w14:textId="0FBF6AF5" w:rsidR="002F3135" w:rsidRPr="00A90F6D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90F6D">
              <w:rPr>
                <w:rFonts w:ascii="Times New Roman" w:hAnsi="Times New Roman" w:cs="Times New Roman"/>
                <w:b/>
                <w:bCs/>
              </w:rPr>
              <w:t xml:space="preserve">4. </w:t>
            </w:r>
            <w:r w:rsidR="00162005" w:rsidRPr="00A90F6D">
              <w:rPr>
                <w:rFonts w:ascii="Times New Roman" w:hAnsi="Times New Roman" w:cs="Times New Roman"/>
                <w:b/>
                <w:bCs/>
              </w:rPr>
              <w:t xml:space="preserve">Kvaliteta, kreativnost, inovativnost, autorski pristup u osmišljavanju predloženog programskog sadržaja i njegova prilagođenost krajnjoj publici – stanovnicima Općine </w:t>
            </w:r>
            <w:r w:rsidR="00A90F6D">
              <w:rPr>
                <w:rFonts w:ascii="Times New Roman" w:hAnsi="Times New Roman" w:cs="Times New Roman"/>
                <w:b/>
                <w:bCs/>
              </w:rPr>
              <w:t>Sveti Juraj na Bregu</w:t>
            </w:r>
          </w:p>
        </w:tc>
      </w:tr>
      <w:tr w:rsidR="00FE1386" w:rsidRPr="00A90F6D" w14:paraId="15B51AFD" w14:textId="77777777" w:rsidTr="00B71420">
        <w:trPr>
          <w:trHeight w:val="1247"/>
        </w:trPr>
        <w:tc>
          <w:tcPr>
            <w:tcW w:w="9062" w:type="dxa"/>
          </w:tcPr>
          <w:p w14:paraId="109DEDB6" w14:textId="77777777" w:rsidR="00FE1386" w:rsidRPr="00A90F6D" w:rsidRDefault="00FE1386" w:rsidP="008E28F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62005" w:rsidRPr="00A90F6D" w14:paraId="07B9A1BA" w14:textId="77777777" w:rsidTr="00B71420">
        <w:trPr>
          <w:trHeight w:val="1247"/>
        </w:trPr>
        <w:tc>
          <w:tcPr>
            <w:tcW w:w="9062" w:type="dxa"/>
          </w:tcPr>
          <w:p w14:paraId="1CD1289B" w14:textId="3BBED015" w:rsidR="00162005" w:rsidRPr="00A90F6D" w:rsidRDefault="0016200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90F6D">
              <w:rPr>
                <w:rFonts w:ascii="Times New Roman" w:hAnsi="Times New Roman" w:cs="Times New Roman"/>
                <w:b/>
                <w:bCs/>
              </w:rPr>
              <w:t>Uz navedeno, uz neposredno prisustvo novinara, pratit će se (zaokružiti jednu ili više opcija):</w:t>
            </w:r>
          </w:p>
          <w:p w14:paraId="736A5F1C" w14:textId="234D4168" w:rsidR="00162005" w:rsidRPr="00A90F6D" w:rsidRDefault="00162005" w:rsidP="00162005">
            <w:pPr>
              <w:pStyle w:val="Odlomakpopisa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bCs/>
              </w:rPr>
            </w:pPr>
            <w:r w:rsidRPr="00A90F6D">
              <w:rPr>
                <w:rFonts w:ascii="Times New Roman" w:hAnsi="Times New Roman" w:cs="Times New Roman"/>
                <w:b/>
                <w:bCs/>
              </w:rPr>
              <w:t>sve sjednice Općinskog vijeća</w:t>
            </w:r>
          </w:p>
          <w:p w14:paraId="1E84F42E" w14:textId="38664247" w:rsidR="00162005" w:rsidRPr="00A90F6D" w:rsidRDefault="00162005" w:rsidP="00162005">
            <w:pPr>
              <w:pStyle w:val="Odlomakpopisa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bCs/>
              </w:rPr>
            </w:pPr>
            <w:r w:rsidRPr="00A90F6D">
              <w:rPr>
                <w:rFonts w:ascii="Times New Roman" w:hAnsi="Times New Roman" w:cs="Times New Roman"/>
                <w:b/>
                <w:bCs/>
              </w:rPr>
              <w:t xml:space="preserve">sve manifestacije vezane uz proslavu Dana Općine </w:t>
            </w:r>
            <w:r w:rsidR="00A90F6D">
              <w:rPr>
                <w:rFonts w:ascii="Times New Roman" w:hAnsi="Times New Roman" w:cs="Times New Roman"/>
                <w:b/>
                <w:bCs/>
              </w:rPr>
              <w:t>Sveti Juraj na Bregu</w:t>
            </w:r>
          </w:p>
          <w:p w14:paraId="36F247CF" w14:textId="671FB2FD" w:rsidR="00162005" w:rsidRPr="00A90F6D" w:rsidRDefault="00AE2A68" w:rsidP="00162005">
            <w:pPr>
              <w:pStyle w:val="Odlomakpopisa"/>
              <w:numPr>
                <w:ilvl w:val="0"/>
                <w:numId w:val="4"/>
              </w:num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manifestacije </w:t>
            </w:r>
            <w:r w:rsidR="00162005" w:rsidRPr="00A90F6D">
              <w:rPr>
                <w:rFonts w:ascii="Times New Roman" w:hAnsi="Times New Roman" w:cs="Times New Roman"/>
                <w:b/>
                <w:bCs/>
              </w:rPr>
              <w:t>koj</w:t>
            </w:r>
            <w:r>
              <w:rPr>
                <w:rFonts w:ascii="Times New Roman" w:hAnsi="Times New Roman" w:cs="Times New Roman"/>
                <w:b/>
                <w:bCs/>
              </w:rPr>
              <w:t>e</w:t>
            </w:r>
            <w:r w:rsidR="00162005" w:rsidRPr="00A90F6D">
              <w:rPr>
                <w:rFonts w:ascii="Times New Roman" w:hAnsi="Times New Roman" w:cs="Times New Roman"/>
                <w:b/>
                <w:bCs/>
              </w:rPr>
              <w:t xml:space="preserve"> organizira</w:t>
            </w:r>
            <w:r>
              <w:rPr>
                <w:rFonts w:ascii="Times New Roman" w:hAnsi="Times New Roman" w:cs="Times New Roman"/>
                <w:b/>
                <w:bCs/>
              </w:rPr>
              <w:t>ju udruge s područja</w:t>
            </w:r>
            <w:r w:rsidR="00162005" w:rsidRPr="00A90F6D">
              <w:rPr>
                <w:rFonts w:ascii="Times New Roman" w:hAnsi="Times New Roman" w:cs="Times New Roman"/>
                <w:b/>
                <w:bCs/>
              </w:rPr>
              <w:t xml:space="preserve"> Općin</w:t>
            </w:r>
            <w:r>
              <w:rPr>
                <w:rFonts w:ascii="Times New Roman" w:hAnsi="Times New Roman" w:cs="Times New Roman"/>
                <w:b/>
                <w:bCs/>
              </w:rPr>
              <w:t>e</w:t>
            </w:r>
            <w:r w:rsidR="00162005" w:rsidRPr="00A90F6D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A90F6D">
              <w:rPr>
                <w:rFonts w:ascii="Times New Roman" w:hAnsi="Times New Roman" w:cs="Times New Roman"/>
                <w:b/>
                <w:bCs/>
              </w:rPr>
              <w:t>Sveti Juraj na Bregu</w:t>
            </w:r>
          </w:p>
        </w:tc>
      </w:tr>
      <w:tr w:rsidR="002F3135" w:rsidRPr="00A90F6D" w14:paraId="44A592FC" w14:textId="77777777" w:rsidTr="002F3135">
        <w:tc>
          <w:tcPr>
            <w:tcW w:w="9062" w:type="dxa"/>
          </w:tcPr>
          <w:p w14:paraId="44C13F48" w14:textId="23EDA49F" w:rsidR="002F3135" w:rsidRPr="00A90F6D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90F6D">
              <w:rPr>
                <w:rFonts w:ascii="Times New Roman" w:hAnsi="Times New Roman" w:cs="Times New Roman"/>
                <w:b/>
                <w:bCs/>
              </w:rPr>
              <w:t xml:space="preserve">5. </w:t>
            </w:r>
            <w:r w:rsidR="00162005" w:rsidRPr="00A90F6D">
              <w:rPr>
                <w:rFonts w:ascii="Times New Roman" w:hAnsi="Times New Roman" w:cs="Times New Roman"/>
                <w:b/>
                <w:bCs/>
              </w:rPr>
              <w:t xml:space="preserve">Lokalni karakter programskog sadržaja (praćenje događaja na području Općine </w:t>
            </w:r>
            <w:r w:rsidR="005F0456">
              <w:rPr>
                <w:rFonts w:ascii="Times New Roman" w:hAnsi="Times New Roman" w:cs="Times New Roman"/>
                <w:b/>
                <w:bCs/>
              </w:rPr>
              <w:t>Sveti Juraj na Bregu</w:t>
            </w:r>
            <w:r w:rsidR="00162005" w:rsidRPr="00A90F6D">
              <w:rPr>
                <w:rFonts w:ascii="Times New Roman" w:hAnsi="Times New Roman" w:cs="Times New Roman"/>
                <w:b/>
                <w:bCs/>
              </w:rPr>
              <w:t xml:space="preserve">), usmjerenost na potrebe i interese građana Općine </w:t>
            </w:r>
            <w:r w:rsidR="005F0456">
              <w:rPr>
                <w:rFonts w:ascii="Times New Roman" w:hAnsi="Times New Roman" w:cs="Times New Roman"/>
                <w:b/>
                <w:bCs/>
              </w:rPr>
              <w:t>Sveti Juraj na Bregu</w:t>
            </w:r>
            <w:r w:rsidR="00162005" w:rsidRPr="00A90F6D">
              <w:rPr>
                <w:rFonts w:ascii="Times New Roman" w:hAnsi="Times New Roman" w:cs="Times New Roman"/>
                <w:b/>
                <w:bCs/>
              </w:rPr>
              <w:t xml:space="preserve"> i uključenost građana u predložene programske sadržaje</w:t>
            </w:r>
          </w:p>
        </w:tc>
      </w:tr>
      <w:tr w:rsidR="00FE1386" w:rsidRPr="00A90F6D" w14:paraId="17DCBEA0" w14:textId="77777777" w:rsidTr="00B71420">
        <w:trPr>
          <w:trHeight w:val="1247"/>
        </w:trPr>
        <w:tc>
          <w:tcPr>
            <w:tcW w:w="9062" w:type="dxa"/>
          </w:tcPr>
          <w:p w14:paraId="40A51328" w14:textId="77777777" w:rsidR="00FE1386" w:rsidRPr="00A90F6D" w:rsidRDefault="00FE1386" w:rsidP="008E28F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F3135" w:rsidRPr="00A90F6D" w14:paraId="0FB8FC99" w14:textId="77777777" w:rsidTr="002F3135">
        <w:tc>
          <w:tcPr>
            <w:tcW w:w="9062" w:type="dxa"/>
          </w:tcPr>
          <w:p w14:paraId="1F04A19E" w14:textId="3F95832D" w:rsidR="002F3135" w:rsidRPr="00A90F6D" w:rsidRDefault="002F313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90F6D">
              <w:rPr>
                <w:rFonts w:ascii="Times New Roman" w:hAnsi="Times New Roman" w:cs="Times New Roman"/>
                <w:b/>
                <w:bCs/>
              </w:rPr>
              <w:t xml:space="preserve">6. </w:t>
            </w:r>
            <w:r w:rsidR="00162005" w:rsidRPr="00A90F6D">
              <w:rPr>
                <w:rFonts w:ascii="Times New Roman" w:hAnsi="Times New Roman" w:cs="Times New Roman"/>
                <w:b/>
                <w:bCs/>
              </w:rPr>
              <w:t>Kvantiteta objavljivanja programskog sadržaja koji se predlaže i pozicija predloženog programskog sadržaja unutar ukupnog programa medija (vrijeme i trajanje emitiranja kod TV programa i radijskog programa i/ili pozicija objava za portale: naslovnica, podstranica, posebna rubrika i sl</w:t>
            </w:r>
            <w:r w:rsidR="001C3BA2">
              <w:rPr>
                <w:rFonts w:ascii="Times New Roman" w:hAnsi="Times New Roman" w:cs="Times New Roman"/>
                <w:b/>
                <w:bCs/>
              </w:rPr>
              <w:t>ično</w:t>
            </w:r>
            <w:r w:rsidR="00162005" w:rsidRPr="00A90F6D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FE1386" w:rsidRPr="00A90F6D" w14:paraId="51510E6D" w14:textId="77777777" w:rsidTr="00B71420">
        <w:trPr>
          <w:trHeight w:val="1247"/>
        </w:trPr>
        <w:tc>
          <w:tcPr>
            <w:tcW w:w="9062" w:type="dxa"/>
          </w:tcPr>
          <w:p w14:paraId="5F90CE8E" w14:textId="77777777" w:rsidR="00FE1386" w:rsidRPr="00A90F6D" w:rsidRDefault="00FE1386" w:rsidP="008E28F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62005" w:rsidRPr="00A90F6D" w14:paraId="48FDA13F" w14:textId="77777777" w:rsidTr="00162005">
        <w:trPr>
          <w:trHeight w:val="836"/>
        </w:trPr>
        <w:tc>
          <w:tcPr>
            <w:tcW w:w="9062" w:type="dxa"/>
          </w:tcPr>
          <w:p w14:paraId="38EBCBFE" w14:textId="0DFE0F8F" w:rsidR="00162005" w:rsidRPr="00A90F6D" w:rsidRDefault="0016200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90F6D">
              <w:rPr>
                <w:rFonts w:ascii="Times New Roman" w:hAnsi="Times New Roman" w:cs="Times New Roman"/>
                <w:b/>
                <w:bCs/>
              </w:rPr>
              <w:t>7. Doseg objava pojedinog medija, tj. izvješće Google analytics (za posljednja tri mjeseca) za elektroničke publikacije, broj pratitelja na društvenim mrežama za sve prijavitelje</w:t>
            </w:r>
          </w:p>
        </w:tc>
      </w:tr>
      <w:tr w:rsidR="00162005" w:rsidRPr="00A90F6D" w14:paraId="7C563C67" w14:textId="77777777" w:rsidTr="00B71420">
        <w:trPr>
          <w:trHeight w:val="1247"/>
        </w:trPr>
        <w:tc>
          <w:tcPr>
            <w:tcW w:w="9062" w:type="dxa"/>
          </w:tcPr>
          <w:p w14:paraId="35F7BE8F" w14:textId="77777777" w:rsidR="00162005" w:rsidRPr="00A90F6D" w:rsidRDefault="00162005" w:rsidP="008E28F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62005" w:rsidRPr="00A90F6D" w14:paraId="78E5CC61" w14:textId="77777777" w:rsidTr="00162005">
        <w:trPr>
          <w:trHeight w:val="601"/>
        </w:trPr>
        <w:tc>
          <w:tcPr>
            <w:tcW w:w="9062" w:type="dxa"/>
          </w:tcPr>
          <w:p w14:paraId="2447FDF1" w14:textId="1CFCECCE" w:rsidR="00162005" w:rsidRPr="00A90F6D" w:rsidRDefault="0016200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90F6D">
              <w:rPr>
                <w:rFonts w:ascii="Times New Roman" w:hAnsi="Times New Roman" w:cs="Times New Roman"/>
                <w:b/>
                <w:bCs/>
              </w:rPr>
              <w:t xml:space="preserve">8. Pregled objavljenih vijesti od interesa za stanovnike Općine </w:t>
            </w:r>
            <w:r w:rsidR="00B2032F">
              <w:rPr>
                <w:rFonts w:ascii="Times New Roman" w:hAnsi="Times New Roman" w:cs="Times New Roman"/>
                <w:b/>
                <w:bCs/>
              </w:rPr>
              <w:t>Sveti Juraj na Bregu</w:t>
            </w:r>
            <w:r w:rsidRPr="00A90F6D">
              <w:rPr>
                <w:rFonts w:ascii="Times New Roman" w:hAnsi="Times New Roman" w:cs="Times New Roman"/>
                <w:b/>
                <w:bCs/>
              </w:rPr>
              <w:t xml:space="preserve"> u protekla tri mjeseca (dostaviti pregled po mjesecima</w:t>
            </w:r>
            <w:r w:rsidR="00B2032F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EB4AFF">
              <w:rPr>
                <w:rFonts w:ascii="Times New Roman" w:hAnsi="Times New Roman" w:cs="Times New Roman"/>
                <w:b/>
                <w:bCs/>
              </w:rPr>
              <w:t xml:space="preserve">studeni, </w:t>
            </w:r>
            <w:r w:rsidR="00B2032F">
              <w:rPr>
                <w:rFonts w:ascii="Times New Roman" w:hAnsi="Times New Roman" w:cs="Times New Roman"/>
                <w:b/>
                <w:bCs/>
              </w:rPr>
              <w:t>prosinac 202</w:t>
            </w:r>
            <w:r w:rsidR="00EB4AFF">
              <w:rPr>
                <w:rFonts w:ascii="Times New Roman" w:hAnsi="Times New Roman" w:cs="Times New Roman"/>
                <w:b/>
                <w:bCs/>
              </w:rPr>
              <w:t>5</w:t>
            </w:r>
            <w:r w:rsidR="00B2032F">
              <w:rPr>
                <w:rFonts w:ascii="Times New Roman" w:hAnsi="Times New Roman" w:cs="Times New Roman"/>
                <w:b/>
                <w:bCs/>
              </w:rPr>
              <w:t>., siječanj 202</w:t>
            </w:r>
            <w:r w:rsidR="00EB4AFF">
              <w:rPr>
                <w:rFonts w:ascii="Times New Roman" w:hAnsi="Times New Roman" w:cs="Times New Roman"/>
                <w:b/>
                <w:bCs/>
              </w:rPr>
              <w:t>6</w:t>
            </w:r>
            <w:r w:rsidR="00B2032F">
              <w:rPr>
                <w:rFonts w:ascii="Times New Roman" w:hAnsi="Times New Roman" w:cs="Times New Roman"/>
                <w:b/>
                <w:bCs/>
              </w:rPr>
              <w:t>.</w:t>
            </w:r>
            <w:r w:rsidRPr="00A90F6D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</w:tr>
      <w:tr w:rsidR="00162005" w:rsidRPr="00A90F6D" w14:paraId="07F8394F" w14:textId="77777777" w:rsidTr="00B71420">
        <w:trPr>
          <w:trHeight w:val="1247"/>
        </w:trPr>
        <w:tc>
          <w:tcPr>
            <w:tcW w:w="9062" w:type="dxa"/>
          </w:tcPr>
          <w:p w14:paraId="47D315CD" w14:textId="77777777" w:rsidR="00162005" w:rsidRPr="00A90F6D" w:rsidRDefault="00162005" w:rsidP="008E28F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F3135" w:rsidRPr="00A90F6D" w14:paraId="30AEB8EC" w14:textId="77777777" w:rsidTr="002F3135">
        <w:tc>
          <w:tcPr>
            <w:tcW w:w="9062" w:type="dxa"/>
          </w:tcPr>
          <w:p w14:paraId="46BF3706" w14:textId="3DB2B151" w:rsidR="002F3135" w:rsidRPr="00A90F6D" w:rsidRDefault="0016200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90F6D">
              <w:rPr>
                <w:rFonts w:ascii="Times New Roman" w:hAnsi="Times New Roman" w:cs="Times New Roman"/>
                <w:b/>
                <w:bCs/>
              </w:rPr>
              <w:t>9</w:t>
            </w:r>
            <w:r w:rsidR="002F3135" w:rsidRPr="00A90F6D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="001559A9" w:rsidRPr="00A90F6D">
              <w:rPr>
                <w:rFonts w:ascii="Times New Roman" w:hAnsi="Times New Roman" w:cs="Times New Roman"/>
                <w:b/>
                <w:bCs/>
              </w:rPr>
              <w:t>Troškovi proizvodnje i emitiranja</w:t>
            </w:r>
            <w:r w:rsidR="00B71420" w:rsidRPr="00A90F6D">
              <w:rPr>
                <w:rFonts w:ascii="Times New Roman" w:hAnsi="Times New Roman" w:cs="Times New Roman"/>
                <w:b/>
                <w:bCs/>
              </w:rPr>
              <w:t>/objavljivanja programskog sadržaja</w:t>
            </w:r>
            <w:r w:rsidR="00197738" w:rsidRPr="00A90F6D">
              <w:rPr>
                <w:rFonts w:ascii="Times New Roman" w:hAnsi="Times New Roman" w:cs="Times New Roman"/>
                <w:b/>
                <w:bCs/>
              </w:rPr>
              <w:t xml:space="preserve"> (traženi ugovorni iznos)</w:t>
            </w:r>
          </w:p>
        </w:tc>
      </w:tr>
      <w:tr w:rsidR="00FE1386" w:rsidRPr="00A90F6D" w14:paraId="2D6A66FB" w14:textId="77777777" w:rsidTr="00B71420">
        <w:trPr>
          <w:trHeight w:val="1247"/>
        </w:trPr>
        <w:tc>
          <w:tcPr>
            <w:tcW w:w="9062" w:type="dxa"/>
          </w:tcPr>
          <w:p w14:paraId="6ED646E3" w14:textId="77777777" w:rsidR="00FE1386" w:rsidRPr="00A90F6D" w:rsidRDefault="00FE1386" w:rsidP="008E28F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F3135" w:rsidRPr="00A90F6D" w14:paraId="211F7FDD" w14:textId="77777777" w:rsidTr="002F3135">
        <w:tc>
          <w:tcPr>
            <w:tcW w:w="9062" w:type="dxa"/>
          </w:tcPr>
          <w:p w14:paraId="39F9041C" w14:textId="2E825997" w:rsidR="002F3135" w:rsidRPr="00A90F6D" w:rsidRDefault="0016200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90F6D">
              <w:rPr>
                <w:rFonts w:ascii="Times New Roman" w:hAnsi="Times New Roman" w:cs="Times New Roman"/>
                <w:b/>
                <w:bCs/>
              </w:rPr>
              <w:t>10</w:t>
            </w:r>
            <w:r w:rsidR="002F3135" w:rsidRPr="00A90F6D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="00B71420" w:rsidRPr="00A90F6D">
              <w:rPr>
                <w:rFonts w:ascii="Times New Roman" w:hAnsi="Times New Roman" w:cs="Times New Roman"/>
                <w:b/>
                <w:bCs/>
              </w:rPr>
              <w:t>Napomena</w:t>
            </w:r>
          </w:p>
        </w:tc>
      </w:tr>
      <w:tr w:rsidR="00FE1386" w:rsidRPr="00A90F6D" w14:paraId="558D9B33" w14:textId="77777777" w:rsidTr="00B71420">
        <w:trPr>
          <w:trHeight w:val="1134"/>
        </w:trPr>
        <w:tc>
          <w:tcPr>
            <w:tcW w:w="9062" w:type="dxa"/>
          </w:tcPr>
          <w:p w14:paraId="46C02D10" w14:textId="77777777" w:rsidR="00FE1386" w:rsidRPr="00A90F6D" w:rsidRDefault="00FE1386" w:rsidP="008E28F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F3135" w:rsidRPr="00A90F6D" w14:paraId="0DFFC6D7" w14:textId="77777777" w:rsidTr="002F3135">
        <w:tc>
          <w:tcPr>
            <w:tcW w:w="9062" w:type="dxa"/>
          </w:tcPr>
          <w:p w14:paraId="7430C4EE" w14:textId="6E342339" w:rsidR="002F3135" w:rsidRPr="00A90F6D" w:rsidRDefault="00162005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90F6D">
              <w:rPr>
                <w:rFonts w:ascii="Times New Roman" w:hAnsi="Times New Roman" w:cs="Times New Roman"/>
                <w:b/>
                <w:bCs/>
              </w:rPr>
              <w:t>11</w:t>
            </w:r>
            <w:r w:rsidR="00FE1386" w:rsidRPr="00A90F6D">
              <w:rPr>
                <w:rFonts w:ascii="Times New Roman" w:hAnsi="Times New Roman" w:cs="Times New Roman"/>
                <w:b/>
                <w:bCs/>
              </w:rPr>
              <w:t xml:space="preserve">. Datum </w:t>
            </w:r>
          </w:p>
        </w:tc>
      </w:tr>
      <w:tr w:rsidR="00FE1386" w:rsidRPr="00A90F6D" w14:paraId="449A832F" w14:textId="77777777" w:rsidTr="002F3135">
        <w:tc>
          <w:tcPr>
            <w:tcW w:w="9062" w:type="dxa"/>
          </w:tcPr>
          <w:p w14:paraId="72446318" w14:textId="77777777" w:rsidR="00FE1386" w:rsidRPr="00A90F6D" w:rsidRDefault="00FE1386" w:rsidP="008E28F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F3135" w:rsidRPr="00A90F6D" w14:paraId="327F38FE" w14:textId="77777777" w:rsidTr="002F3135">
        <w:tc>
          <w:tcPr>
            <w:tcW w:w="9062" w:type="dxa"/>
          </w:tcPr>
          <w:p w14:paraId="287BDAA2" w14:textId="45C3FF49" w:rsidR="002F3135" w:rsidRPr="00A90F6D" w:rsidRDefault="00FE1386" w:rsidP="008E28F5">
            <w:pPr>
              <w:rPr>
                <w:rFonts w:ascii="Times New Roman" w:hAnsi="Times New Roman" w:cs="Times New Roman"/>
                <w:b/>
                <w:bCs/>
              </w:rPr>
            </w:pPr>
            <w:r w:rsidRPr="00A90F6D">
              <w:rPr>
                <w:rFonts w:ascii="Times New Roman" w:hAnsi="Times New Roman" w:cs="Times New Roman"/>
                <w:b/>
                <w:bCs/>
              </w:rPr>
              <w:t>1</w:t>
            </w:r>
            <w:r w:rsidR="00162005" w:rsidRPr="00A90F6D">
              <w:rPr>
                <w:rFonts w:ascii="Times New Roman" w:hAnsi="Times New Roman" w:cs="Times New Roman"/>
                <w:b/>
                <w:bCs/>
              </w:rPr>
              <w:t>2</w:t>
            </w:r>
            <w:r w:rsidRPr="00A90F6D">
              <w:rPr>
                <w:rFonts w:ascii="Times New Roman" w:hAnsi="Times New Roman" w:cs="Times New Roman"/>
                <w:b/>
                <w:bCs/>
              </w:rPr>
              <w:t>. Potpis osobe ovlaštene na zastupanje i pečat</w:t>
            </w:r>
          </w:p>
        </w:tc>
      </w:tr>
      <w:tr w:rsidR="00FE1386" w:rsidRPr="00A90F6D" w14:paraId="5ABF92A1" w14:textId="77777777" w:rsidTr="00FE1386">
        <w:trPr>
          <w:trHeight w:val="688"/>
        </w:trPr>
        <w:tc>
          <w:tcPr>
            <w:tcW w:w="9062" w:type="dxa"/>
          </w:tcPr>
          <w:p w14:paraId="11C557A2" w14:textId="77777777" w:rsidR="00FE1386" w:rsidRPr="00A90F6D" w:rsidRDefault="00FE1386" w:rsidP="008E28F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28D24413" w14:textId="77777777" w:rsidR="002F3135" w:rsidRPr="00A90F6D" w:rsidRDefault="002F3135" w:rsidP="008E28F5">
      <w:pPr>
        <w:rPr>
          <w:rFonts w:ascii="Times New Roman" w:hAnsi="Times New Roman" w:cs="Times New Roman"/>
        </w:rPr>
      </w:pPr>
    </w:p>
    <w:sectPr w:rsidR="002F3135" w:rsidRPr="00A90F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7B6D01"/>
    <w:multiLevelType w:val="hybridMultilevel"/>
    <w:tmpl w:val="2EE6ADE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A30F3C"/>
    <w:multiLevelType w:val="hybridMultilevel"/>
    <w:tmpl w:val="48B48E9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1A0870"/>
    <w:multiLevelType w:val="hybridMultilevel"/>
    <w:tmpl w:val="D320041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37235D"/>
    <w:multiLevelType w:val="hybridMultilevel"/>
    <w:tmpl w:val="375E736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5349803">
    <w:abstractNumId w:val="3"/>
  </w:num>
  <w:num w:numId="2" w16cid:durableId="1918127297">
    <w:abstractNumId w:val="2"/>
  </w:num>
  <w:num w:numId="3" w16cid:durableId="1210612755">
    <w:abstractNumId w:val="0"/>
  </w:num>
  <w:num w:numId="4" w16cid:durableId="15818654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8F5"/>
    <w:rsid w:val="001559A9"/>
    <w:rsid w:val="00162005"/>
    <w:rsid w:val="00197738"/>
    <w:rsid w:val="001C3BA2"/>
    <w:rsid w:val="002F3135"/>
    <w:rsid w:val="00351753"/>
    <w:rsid w:val="005F0456"/>
    <w:rsid w:val="00694005"/>
    <w:rsid w:val="008E28F5"/>
    <w:rsid w:val="009D2A6F"/>
    <w:rsid w:val="00A90F6D"/>
    <w:rsid w:val="00A977AE"/>
    <w:rsid w:val="00AE2A68"/>
    <w:rsid w:val="00B2032F"/>
    <w:rsid w:val="00B71420"/>
    <w:rsid w:val="00BE2362"/>
    <w:rsid w:val="00C644C8"/>
    <w:rsid w:val="00D324E8"/>
    <w:rsid w:val="00EB4AFF"/>
    <w:rsid w:val="00F330E0"/>
    <w:rsid w:val="00FE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A2C1D"/>
  <w15:chartTrackingRefBased/>
  <w15:docId w15:val="{0C7FB76B-7615-46A3-A0FB-4326FF4DC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HTMLunaprijedoblikovano">
    <w:name w:val="HTML Preformatted"/>
    <w:basedOn w:val="Normal"/>
    <w:link w:val="HTMLunaprijedoblikovanoChar"/>
    <w:uiPriority w:val="99"/>
    <w:semiHidden/>
    <w:unhideWhenUsed/>
    <w:rsid w:val="008E28F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hr-HR"/>
    </w:rPr>
  </w:style>
  <w:style w:type="character" w:customStyle="1" w:styleId="HTMLunaprijedoblikovanoChar">
    <w:name w:val="HTML unaprijed oblikovano Char"/>
    <w:basedOn w:val="Zadanifontodlomka"/>
    <w:link w:val="HTMLunaprijedoblikovano"/>
    <w:uiPriority w:val="99"/>
    <w:semiHidden/>
    <w:rsid w:val="008E28F5"/>
    <w:rPr>
      <w:rFonts w:ascii="Courier New" w:eastAsia="Times New Roman" w:hAnsi="Courier New" w:cs="Courier New"/>
      <w:sz w:val="20"/>
      <w:szCs w:val="20"/>
      <w:lang w:eastAsia="hr-HR"/>
    </w:rPr>
  </w:style>
  <w:style w:type="character" w:customStyle="1" w:styleId="y2iqfc">
    <w:name w:val="y2iqfc"/>
    <w:basedOn w:val="Zadanifontodlomka"/>
    <w:rsid w:val="008E28F5"/>
  </w:style>
  <w:style w:type="table" w:styleId="Reetkatablice">
    <w:name w:val="Table Grid"/>
    <w:basedOn w:val="Obinatablica"/>
    <w:uiPriority w:val="39"/>
    <w:rsid w:val="002F31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2F31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6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Mateja Topolko Drvoderić</cp:lastModifiedBy>
  <cp:revision>9</cp:revision>
  <dcterms:created xsi:type="dcterms:W3CDTF">2024-03-01T13:34:00Z</dcterms:created>
  <dcterms:modified xsi:type="dcterms:W3CDTF">2026-02-19T13:05:00Z</dcterms:modified>
</cp:coreProperties>
</file>