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0A157E" w14:paraId="599025C5" w14:textId="77777777" w:rsidTr="007A4BD2">
        <w:tc>
          <w:tcPr>
            <w:tcW w:w="3333" w:type="dxa"/>
            <w:gridSpan w:val="2"/>
          </w:tcPr>
          <w:p w14:paraId="277C72F9" w14:textId="77777777" w:rsidR="000A157E" w:rsidRDefault="000A157E" w:rsidP="007A4BD2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0D4AF3E9" wp14:editId="0F7BDE3B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6C537A85" w14:textId="77777777" w:rsidR="000A157E" w:rsidRDefault="000A157E" w:rsidP="007A4BD2"/>
        </w:tc>
      </w:tr>
      <w:tr w:rsidR="000A157E" w:rsidRPr="004328AC" w14:paraId="6D55BD45" w14:textId="77777777" w:rsidTr="007A4BD2">
        <w:tc>
          <w:tcPr>
            <w:tcW w:w="818" w:type="dxa"/>
          </w:tcPr>
          <w:p w14:paraId="0A05CE50" w14:textId="77777777" w:rsidR="000A157E" w:rsidRPr="00D87E9E" w:rsidRDefault="000A157E" w:rsidP="007A4BD2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1E0933D5" wp14:editId="62164745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1BC87B14" w14:textId="77777777" w:rsidR="000A157E" w:rsidRPr="00D87E9E" w:rsidRDefault="000A157E" w:rsidP="007A4BD2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75266197" w14:textId="77777777" w:rsidR="000A157E" w:rsidRPr="004328AC" w:rsidRDefault="000A157E" w:rsidP="007A4BD2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5C7AC7F4" w14:textId="5E7ED1E2" w:rsidR="000A157E" w:rsidRPr="004328AC" w:rsidRDefault="000A157E" w:rsidP="007A4BD2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34C2851E" w14:textId="77777777" w:rsidR="000A157E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6CD29945" w14:textId="20E4714E" w:rsidR="000A157E" w:rsidRPr="00F01F0B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F01F0B">
        <w:rPr>
          <w:sz w:val="24"/>
          <w:szCs w:val="24"/>
        </w:rPr>
        <w:t xml:space="preserve">KLASA: </w:t>
      </w:r>
      <w:r w:rsidR="00F01F0B" w:rsidRPr="00F01F0B">
        <w:rPr>
          <w:sz w:val="24"/>
          <w:szCs w:val="24"/>
        </w:rPr>
        <w:t>240-02/25-01/09</w:t>
      </w:r>
    </w:p>
    <w:p w14:paraId="664ED749" w14:textId="103B4E4D" w:rsidR="000A157E" w:rsidRPr="00F01F0B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F01F0B">
        <w:rPr>
          <w:sz w:val="24"/>
          <w:szCs w:val="24"/>
        </w:rPr>
        <w:t xml:space="preserve">URBROJ: </w:t>
      </w:r>
      <w:r w:rsidR="00F01F0B" w:rsidRPr="00F01F0B">
        <w:rPr>
          <w:sz w:val="24"/>
          <w:szCs w:val="24"/>
        </w:rPr>
        <w:t>2109-16-03-25-1</w:t>
      </w:r>
    </w:p>
    <w:p w14:paraId="79A60905" w14:textId="1C2C6581" w:rsidR="000A157E" w:rsidRPr="001861BF" w:rsidRDefault="000A157E" w:rsidP="000A157E">
      <w:r w:rsidRPr="001861BF">
        <w:rPr>
          <w:sz w:val="24"/>
          <w:szCs w:val="24"/>
        </w:rPr>
        <w:t xml:space="preserve">Pleškovec, </w:t>
      </w:r>
      <w:r w:rsidR="00754DBC">
        <w:rPr>
          <w:sz w:val="24"/>
          <w:szCs w:val="24"/>
        </w:rPr>
        <w:t>04. prosinca</w:t>
      </w:r>
      <w:r>
        <w:rPr>
          <w:sz w:val="24"/>
          <w:szCs w:val="24"/>
        </w:rPr>
        <w:t xml:space="preserve"> </w:t>
      </w:r>
      <w:r w:rsidRPr="001861BF">
        <w:rPr>
          <w:sz w:val="24"/>
          <w:szCs w:val="24"/>
        </w:rPr>
        <w:t>202</w:t>
      </w:r>
      <w:r w:rsidR="00A213EF">
        <w:rPr>
          <w:sz w:val="24"/>
          <w:szCs w:val="24"/>
        </w:rPr>
        <w:t>5</w:t>
      </w:r>
      <w:r w:rsidRPr="001861BF">
        <w:rPr>
          <w:sz w:val="24"/>
          <w:szCs w:val="24"/>
        </w:rPr>
        <w:t>.</w:t>
      </w:r>
    </w:p>
    <w:p w14:paraId="71B50E88" w14:textId="77777777" w:rsidR="000A157E" w:rsidRDefault="000A157E" w:rsidP="000A157E">
      <w:pPr>
        <w:jc w:val="center"/>
        <w:rPr>
          <w:b/>
          <w:sz w:val="24"/>
          <w:szCs w:val="24"/>
        </w:rPr>
      </w:pPr>
    </w:p>
    <w:p w14:paraId="49FB7237" w14:textId="509E82ED" w:rsidR="000A157E" w:rsidRPr="008C78B5" w:rsidRDefault="000A157E" w:rsidP="000A157E">
      <w:pPr>
        <w:jc w:val="both"/>
        <w:rPr>
          <w:sz w:val="24"/>
          <w:szCs w:val="24"/>
        </w:rPr>
      </w:pPr>
      <w:r w:rsidRPr="008C78B5">
        <w:rPr>
          <w:sz w:val="24"/>
          <w:szCs w:val="24"/>
        </w:rPr>
        <w:t>Na temelju članka 17. stavak 1.</w:t>
      </w:r>
      <w:r>
        <w:rPr>
          <w:sz w:val="24"/>
          <w:szCs w:val="24"/>
        </w:rPr>
        <w:t xml:space="preserve"> Zakona o sustavu civilne zaštite (“Narodne novine“ broj 82/15, 118/18, 31/20, 20/21 i 114/22) i članka 28. Statuta Općine Sveti Juraj na Bregu („Službeni glasnik Međimurske županije“, broj 30/23</w:t>
      </w:r>
      <w:r w:rsidR="00A213EF">
        <w:rPr>
          <w:sz w:val="24"/>
          <w:szCs w:val="24"/>
        </w:rPr>
        <w:t xml:space="preserve"> i 04/25</w:t>
      </w:r>
      <w:r>
        <w:rPr>
          <w:sz w:val="24"/>
          <w:szCs w:val="24"/>
        </w:rPr>
        <w:t xml:space="preserve">), Općinsko vijeće Općine Sveti Juraj na Bregu na svojoj </w:t>
      </w:r>
      <w:r w:rsidR="00A213EF">
        <w:rPr>
          <w:sz w:val="24"/>
          <w:szCs w:val="24"/>
        </w:rPr>
        <w:t>05</w:t>
      </w:r>
      <w:r>
        <w:rPr>
          <w:sz w:val="24"/>
          <w:szCs w:val="24"/>
        </w:rPr>
        <w:t xml:space="preserve">. sjednici održanoj </w:t>
      </w:r>
      <w:r w:rsidR="00754DBC">
        <w:rPr>
          <w:sz w:val="24"/>
          <w:szCs w:val="24"/>
        </w:rPr>
        <w:t xml:space="preserve">04. prosinca </w:t>
      </w:r>
      <w:r>
        <w:rPr>
          <w:sz w:val="24"/>
          <w:szCs w:val="24"/>
        </w:rPr>
        <w:t>202</w:t>
      </w:r>
      <w:r w:rsidR="00A213EF">
        <w:rPr>
          <w:sz w:val="24"/>
          <w:szCs w:val="24"/>
        </w:rPr>
        <w:t>5</w:t>
      </w:r>
      <w:r>
        <w:rPr>
          <w:sz w:val="24"/>
          <w:szCs w:val="24"/>
        </w:rPr>
        <w:t>. godine, donijelo je</w:t>
      </w:r>
    </w:p>
    <w:p w14:paraId="4E5976BB" w14:textId="77777777" w:rsidR="000A157E" w:rsidRPr="004B5992" w:rsidRDefault="000A157E" w:rsidP="000A157E">
      <w:pPr>
        <w:jc w:val="center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 xml:space="preserve">                                                                                                     </w:t>
      </w:r>
    </w:p>
    <w:p w14:paraId="592CBA1A" w14:textId="32D8B1CE" w:rsidR="000A157E" w:rsidRDefault="000A157E" w:rsidP="000A157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GODIŠNJI </w:t>
      </w:r>
      <w:r w:rsidRPr="004B5992">
        <w:rPr>
          <w:b/>
          <w:sz w:val="24"/>
          <w:szCs w:val="24"/>
        </w:rPr>
        <w:t>PLAN</w:t>
      </w:r>
      <w:r>
        <w:rPr>
          <w:b/>
          <w:sz w:val="24"/>
          <w:szCs w:val="24"/>
        </w:rPr>
        <w:t xml:space="preserve"> </w:t>
      </w:r>
      <w:r w:rsidRPr="004B5992">
        <w:rPr>
          <w:b/>
          <w:sz w:val="24"/>
          <w:szCs w:val="24"/>
        </w:rPr>
        <w:t>RAZVOJA SUSTAVA CIVILNE ZAŠTITE</w:t>
      </w:r>
      <w:r>
        <w:rPr>
          <w:b/>
          <w:sz w:val="24"/>
          <w:szCs w:val="24"/>
        </w:rPr>
        <w:t xml:space="preserve"> ZA 202</w:t>
      </w:r>
      <w:r w:rsidR="00A213EF">
        <w:rPr>
          <w:b/>
          <w:sz w:val="24"/>
          <w:szCs w:val="24"/>
        </w:rPr>
        <w:t>6</w:t>
      </w:r>
      <w:r w:rsidRPr="000B4C65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GODINU</w:t>
      </w:r>
      <w:r w:rsidRPr="004B599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</w:p>
    <w:p w14:paraId="23EC4CF1" w14:textId="77777777" w:rsidR="000A157E" w:rsidRDefault="000A157E" w:rsidP="000A157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 FINANCIJSKIM UČINCIMA ZA TROGODIŠNJE RAZDOBLJE </w:t>
      </w:r>
    </w:p>
    <w:p w14:paraId="3B5076B1" w14:textId="77777777" w:rsidR="000A157E" w:rsidRPr="004B5992" w:rsidRDefault="000A157E" w:rsidP="000A157E">
      <w:pPr>
        <w:jc w:val="center"/>
        <w:rPr>
          <w:b/>
          <w:sz w:val="24"/>
          <w:szCs w:val="24"/>
        </w:rPr>
      </w:pPr>
    </w:p>
    <w:p w14:paraId="18E64689" w14:textId="77777777" w:rsidR="000A157E" w:rsidRDefault="000A157E" w:rsidP="000A157E">
      <w:pPr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>UVOD</w:t>
      </w:r>
    </w:p>
    <w:p w14:paraId="552CAE44" w14:textId="77777777" w:rsidR="000A157E" w:rsidRPr="004B5992" w:rsidRDefault="000A157E" w:rsidP="000A157E">
      <w:pPr>
        <w:rPr>
          <w:b/>
          <w:sz w:val="24"/>
          <w:szCs w:val="24"/>
        </w:rPr>
      </w:pPr>
    </w:p>
    <w:p w14:paraId="2E263EE5" w14:textId="77777777" w:rsidR="000A157E" w:rsidRDefault="000A157E" w:rsidP="000A157E">
      <w:p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Civilna zaštita je sustav organiziranja sudionika, operativnih snaga i građana za ostvarivanje zaštite i spašavanja ljudi, životinja, materijalnih i kulturnih dobara i okoliša u velikim nesrećama i katastrofama i otklanjanja posljedica terorizma i ratnih razaranja</w:t>
      </w:r>
      <w:r>
        <w:rPr>
          <w:sz w:val="24"/>
          <w:szCs w:val="24"/>
        </w:rPr>
        <w:t>.</w:t>
      </w:r>
    </w:p>
    <w:p w14:paraId="0C47A904" w14:textId="77777777" w:rsidR="000A157E" w:rsidRDefault="000A157E" w:rsidP="000A157E">
      <w:pPr>
        <w:widowControl w:val="0"/>
        <w:tabs>
          <w:tab w:val="left" w:pos="2153"/>
        </w:tabs>
        <w:suppressAutoHyphens/>
        <w:autoSpaceDE w:val="0"/>
        <w:spacing w:line="240" w:lineRule="auto"/>
        <w:jc w:val="both"/>
        <w:rPr>
          <w:rFonts w:ascii="Garamond" w:eastAsia="Times New Roman" w:hAnsi="Garamond" w:cs="Arial"/>
          <w:color w:val="414145"/>
          <w:sz w:val="24"/>
          <w:szCs w:val="24"/>
          <w:lang w:eastAsia="ar-SA"/>
        </w:rPr>
      </w:pPr>
    </w:p>
    <w:p w14:paraId="342BBF6B" w14:textId="77777777" w:rsidR="000A157E" w:rsidRPr="00BF1D79" w:rsidRDefault="000A157E" w:rsidP="000A157E">
      <w:pPr>
        <w:widowControl w:val="0"/>
        <w:tabs>
          <w:tab w:val="left" w:pos="2153"/>
        </w:tabs>
        <w:suppressAutoHyphens/>
        <w:autoSpaceDE w:val="0"/>
        <w:spacing w:line="240" w:lineRule="auto"/>
        <w:jc w:val="both"/>
        <w:rPr>
          <w:rFonts w:eastAsia="Times New Roman"/>
          <w:sz w:val="24"/>
          <w:szCs w:val="24"/>
          <w:lang w:eastAsia="ar-SA"/>
        </w:rPr>
      </w:pPr>
      <w:r w:rsidRPr="00BF1D79">
        <w:rPr>
          <w:rFonts w:eastAsia="Times New Roman"/>
          <w:sz w:val="24"/>
          <w:szCs w:val="24"/>
          <w:lang w:eastAsia="ar-SA"/>
        </w:rPr>
        <w:t>Sustav civilne zaštite obuhvaća mjere i aktivnosti (preventivne, planske, organizacijske, operativne, nadzorne i financijske) kojima se uređuju prava i obveze sudionika, ustroj i djelovanje svih dijelova sustava civilne zaštite i način povezivanja institucionalnih i funkcionalnih resursa sudionika koji se međusobno nadopunjuju u jedinstvenu cjelinu radi smanjenja rizika od katastrofa te zaštite i spašavanja građana, materijalnih i kulturnih dobara i okoliša na teritoriju Republike Hrvatske od posljedica prirodnih, tehničko-tehnoloških velikih nesreća i katastrofa, otklanjanja posljedica terorizma i ratnih razaranja.</w:t>
      </w:r>
    </w:p>
    <w:p w14:paraId="0D5B31DC" w14:textId="77777777" w:rsidR="000A157E" w:rsidRDefault="000A157E" w:rsidP="000A157E">
      <w:pPr>
        <w:jc w:val="both"/>
        <w:rPr>
          <w:sz w:val="24"/>
          <w:szCs w:val="24"/>
        </w:rPr>
      </w:pPr>
    </w:p>
    <w:p w14:paraId="7E946B0F" w14:textId="22CE4AC5" w:rsidR="000A157E" w:rsidRDefault="000A157E" w:rsidP="000A157E">
      <w:p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Sustav civilne zaštite ustrojava se na lokalnoj, područnoj (regionalnoj) i državnoj razini, a povezuje resurse i sposobnosti sudionika, operativnih snaga i građana u jedinstvenu cjelinu radi smanjenja rizika od katastrofa, pružanja brzog i optimalnog odgovora na prijetnje i opasnosti nastanka te ublažavanja posljedica veli</w:t>
      </w:r>
      <w:r>
        <w:rPr>
          <w:sz w:val="24"/>
          <w:szCs w:val="24"/>
        </w:rPr>
        <w:t>ke nesreće i katastrofe</w:t>
      </w:r>
      <w:r w:rsidR="00C91AF9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Izvršno tijelo </w:t>
      </w:r>
      <w:r w:rsidRPr="004B5992">
        <w:rPr>
          <w:sz w:val="24"/>
          <w:szCs w:val="24"/>
        </w:rPr>
        <w:t>jedinice lokalne i područne (regionalne) samouprave koordinira djelovanje operativnih snaga sustava civilne zaštite osnovanih za područje te jedinice u velikim nesrećama i katastrofama uz stručnu potporu nadležnog stožera civilne zaštite.</w:t>
      </w:r>
    </w:p>
    <w:p w14:paraId="1EDC09C0" w14:textId="77777777" w:rsidR="000A157E" w:rsidRDefault="000A157E" w:rsidP="000A157E">
      <w:pPr>
        <w:jc w:val="both"/>
        <w:rPr>
          <w:sz w:val="24"/>
          <w:szCs w:val="24"/>
        </w:rPr>
      </w:pPr>
    </w:p>
    <w:p w14:paraId="7A6EC26B" w14:textId="77777777" w:rsidR="000A157E" w:rsidRDefault="000A157E" w:rsidP="000A157E">
      <w:pPr>
        <w:jc w:val="both"/>
        <w:rPr>
          <w:sz w:val="24"/>
          <w:szCs w:val="24"/>
        </w:rPr>
      </w:pPr>
    </w:p>
    <w:p w14:paraId="06258181" w14:textId="77777777" w:rsidR="000A157E" w:rsidRDefault="000A157E" w:rsidP="000A157E">
      <w:pPr>
        <w:jc w:val="both"/>
        <w:rPr>
          <w:sz w:val="24"/>
          <w:szCs w:val="24"/>
        </w:rPr>
      </w:pPr>
    </w:p>
    <w:p w14:paraId="50EEFE98" w14:textId="77777777" w:rsidR="000A157E" w:rsidRPr="004B5992" w:rsidRDefault="000A157E" w:rsidP="000A157E">
      <w:pPr>
        <w:jc w:val="both"/>
        <w:rPr>
          <w:sz w:val="24"/>
          <w:szCs w:val="24"/>
        </w:rPr>
      </w:pPr>
    </w:p>
    <w:p w14:paraId="67E5E470" w14:textId="77777777" w:rsidR="000A157E" w:rsidRPr="004B5992" w:rsidRDefault="000A157E" w:rsidP="000A157E">
      <w:pPr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lastRenderedPageBreak/>
        <w:t>1. PLANSKI DOKUMENTI</w:t>
      </w:r>
    </w:p>
    <w:p w14:paraId="79798DD3" w14:textId="77777777" w:rsidR="000A157E" w:rsidRDefault="000A157E" w:rsidP="000A157E">
      <w:pPr>
        <w:jc w:val="both"/>
        <w:rPr>
          <w:b/>
          <w:sz w:val="24"/>
          <w:szCs w:val="24"/>
        </w:rPr>
      </w:pPr>
    </w:p>
    <w:p w14:paraId="4742E27F" w14:textId="77777777" w:rsidR="000A157E" w:rsidRDefault="000A157E" w:rsidP="000A157E">
      <w:pPr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>1.1</w:t>
      </w:r>
      <w:r>
        <w:rPr>
          <w:b/>
          <w:sz w:val="24"/>
          <w:szCs w:val="24"/>
        </w:rPr>
        <w:t>. Procjena rizika od velikih nesreća na području Općine Sveti Juraj na Bregu</w:t>
      </w:r>
    </w:p>
    <w:p w14:paraId="6BF7EBF0" w14:textId="77777777" w:rsidR="000A157E" w:rsidRPr="00F54B5D" w:rsidRDefault="000A157E" w:rsidP="000A157E">
      <w:pPr>
        <w:jc w:val="both"/>
        <w:rPr>
          <w:sz w:val="24"/>
          <w:szCs w:val="24"/>
        </w:rPr>
      </w:pPr>
      <w:r w:rsidRPr="006F5A12">
        <w:rPr>
          <w:color w:val="000000"/>
          <w:sz w:val="24"/>
          <w:szCs w:val="24"/>
        </w:rPr>
        <w:t>Općina Sveti Juraj na Bregu izradila je Procjenu rizika od velikih nesreća na području Općine Sveti Juraj na Bregu na temelju Zakona o sustavu civilne zaštit</w:t>
      </w:r>
      <w:r>
        <w:rPr>
          <w:color w:val="000000"/>
          <w:sz w:val="24"/>
          <w:szCs w:val="24"/>
        </w:rPr>
        <w:t xml:space="preserve">e („Narodne novine“ broj 82/15, 118/18, </w:t>
      </w:r>
      <w:r>
        <w:rPr>
          <w:sz w:val="24"/>
          <w:szCs w:val="24"/>
        </w:rPr>
        <w:t>31/20, 20/21 i 114/22</w:t>
      </w:r>
      <w:r w:rsidRPr="00F54B5D">
        <w:rPr>
          <w:sz w:val="24"/>
          <w:szCs w:val="24"/>
        </w:rPr>
        <w:t>), te Smjernicama Međimurske županije i ostalim zakonskim i podzakonskim aktima i propisima. U listopadu 2020. godine, napravljena je Revizija I. Procjene rizika od velikih nesreća za područje Općine Sveti Juraj na Bregu, obzirom da je od prve Procjene rizika protekao period od 3 godine.</w:t>
      </w:r>
      <w:r>
        <w:rPr>
          <w:sz w:val="24"/>
          <w:szCs w:val="24"/>
        </w:rPr>
        <w:t xml:space="preserve"> </w:t>
      </w:r>
      <w:r w:rsidRPr="00F54B5D">
        <w:rPr>
          <w:sz w:val="24"/>
          <w:szCs w:val="24"/>
        </w:rPr>
        <w:t>Dodatno su prošireni sadržaji glede potresa, epidemija i pandemija, te postupanja s invalidnim osobama kod velikih nesreća.</w:t>
      </w:r>
      <w:r>
        <w:rPr>
          <w:sz w:val="24"/>
          <w:szCs w:val="24"/>
        </w:rPr>
        <w:t xml:space="preserve"> U lipnju 2023. godine napravljena je Revizija II. Procjene rizika od velikih nesreća za područje Općine Sveti Juraj na Bregu.</w:t>
      </w:r>
    </w:p>
    <w:p w14:paraId="2123532C" w14:textId="77777777" w:rsidR="000A157E" w:rsidRDefault="000A157E" w:rsidP="000A157E">
      <w:pPr>
        <w:jc w:val="both"/>
        <w:rPr>
          <w:b/>
          <w:color w:val="000000"/>
          <w:sz w:val="24"/>
          <w:szCs w:val="24"/>
        </w:rPr>
      </w:pPr>
    </w:p>
    <w:p w14:paraId="633A718F" w14:textId="77777777" w:rsidR="000A157E" w:rsidRPr="006F5A12" w:rsidRDefault="000A157E" w:rsidP="000A157E">
      <w:pPr>
        <w:jc w:val="both"/>
        <w:rPr>
          <w:color w:val="000000"/>
          <w:sz w:val="24"/>
          <w:szCs w:val="24"/>
        </w:rPr>
      </w:pPr>
      <w:r w:rsidRPr="000F03D4">
        <w:rPr>
          <w:b/>
          <w:color w:val="000000"/>
          <w:sz w:val="24"/>
          <w:szCs w:val="24"/>
        </w:rPr>
        <w:t>1.2. Plan djelovanja civilne zaštite Općine Sveti Juraj na Bregu</w:t>
      </w:r>
    </w:p>
    <w:p w14:paraId="54236C17" w14:textId="77777777" w:rsidR="000A157E" w:rsidRPr="00F54B5D" w:rsidRDefault="000A157E" w:rsidP="000A157E">
      <w:pPr>
        <w:jc w:val="both"/>
        <w:rPr>
          <w:sz w:val="24"/>
          <w:szCs w:val="24"/>
        </w:rPr>
      </w:pPr>
      <w:r w:rsidRPr="006F5A12">
        <w:rPr>
          <w:color w:val="000000"/>
          <w:sz w:val="24"/>
          <w:szCs w:val="24"/>
        </w:rPr>
        <w:t xml:space="preserve">Općina Sveti Juraj na Bregu </w:t>
      </w:r>
      <w:r w:rsidRPr="000F03D4">
        <w:rPr>
          <w:color w:val="000000"/>
          <w:sz w:val="24"/>
          <w:szCs w:val="24"/>
        </w:rPr>
        <w:t>izradila</w:t>
      </w:r>
      <w:r>
        <w:rPr>
          <w:color w:val="000000"/>
          <w:sz w:val="24"/>
          <w:szCs w:val="24"/>
        </w:rPr>
        <w:t xml:space="preserve"> je</w:t>
      </w:r>
      <w:r w:rsidRPr="000F03D4">
        <w:rPr>
          <w:color w:val="000000"/>
          <w:sz w:val="24"/>
          <w:szCs w:val="24"/>
        </w:rPr>
        <w:t xml:space="preserve"> Plan djelovanja civilne zaštite Općine Sveti Juraj na Bregu</w:t>
      </w:r>
      <w:r>
        <w:rPr>
          <w:color w:val="000000"/>
          <w:sz w:val="24"/>
          <w:szCs w:val="24"/>
        </w:rPr>
        <w:t xml:space="preserve"> </w:t>
      </w:r>
      <w:r w:rsidRPr="006F5A12">
        <w:rPr>
          <w:color w:val="000000"/>
          <w:sz w:val="24"/>
          <w:szCs w:val="24"/>
        </w:rPr>
        <w:t>na temelju Zakona o sustavu civilne zaštite („Narodne novine“ broj 82/15</w:t>
      </w:r>
      <w:r>
        <w:rPr>
          <w:color w:val="000000"/>
          <w:sz w:val="24"/>
          <w:szCs w:val="24"/>
        </w:rPr>
        <w:t>, 118/18, 31/20, 20/21 i 114/22</w:t>
      </w:r>
      <w:r w:rsidRPr="006F5A12"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 i Pravilnika o nositeljima, sadržaju i postupcima izrade planskih dokumenata u civilnoj zaštiti te načinu informiranja javnosti u postupku njihovog donošenja („Narodne novine“ broj 66/21). </w:t>
      </w:r>
      <w:r w:rsidRPr="00F54B5D">
        <w:rPr>
          <w:sz w:val="24"/>
          <w:szCs w:val="24"/>
        </w:rPr>
        <w:t>Plan djelovanja CZ Općine redovito se usklađuje.</w:t>
      </w:r>
    </w:p>
    <w:p w14:paraId="6DF692D5" w14:textId="77777777" w:rsidR="000A157E" w:rsidRPr="00F54B5D" w:rsidRDefault="000A157E" w:rsidP="000A157E">
      <w:pPr>
        <w:jc w:val="both"/>
        <w:rPr>
          <w:sz w:val="24"/>
          <w:szCs w:val="24"/>
        </w:rPr>
      </w:pPr>
      <w:r w:rsidRPr="00F54B5D">
        <w:rPr>
          <w:sz w:val="24"/>
          <w:szCs w:val="24"/>
        </w:rPr>
        <w:t>Planski dokumenti CZ Općine se redovito ažuriraju i nadopunjuju.</w:t>
      </w:r>
    </w:p>
    <w:p w14:paraId="276BE579" w14:textId="77777777" w:rsidR="000A157E" w:rsidRDefault="000A157E" w:rsidP="000A157E">
      <w:pPr>
        <w:jc w:val="both"/>
        <w:rPr>
          <w:b/>
          <w:sz w:val="24"/>
          <w:szCs w:val="24"/>
        </w:rPr>
      </w:pPr>
    </w:p>
    <w:p w14:paraId="714F229A" w14:textId="77777777" w:rsidR="000A157E" w:rsidRPr="004B5992" w:rsidRDefault="000A157E" w:rsidP="000A157E">
      <w:pPr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>2. OPERATIVNE SNAGE</w:t>
      </w:r>
    </w:p>
    <w:p w14:paraId="03EF7160" w14:textId="77777777" w:rsidR="000A157E" w:rsidRPr="00F54B5D" w:rsidRDefault="000A157E" w:rsidP="000A157E">
      <w:pPr>
        <w:jc w:val="both"/>
        <w:rPr>
          <w:sz w:val="24"/>
          <w:szCs w:val="24"/>
        </w:rPr>
      </w:pPr>
      <w:r w:rsidRPr="00292E5C">
        <w:rPr>
          <w:color w:val="FF0000"/>
          <w:sz w:val="24"/>
          <w:szCs w:val="24"/>
        </w:rPr>
        <w:tab/>
      </w:r>
      <w:r w:rsidRPr="00F54B5D">
        <w:rPr>
          <w:sz w:val="24"/>
          <w:szCs w:val="24"/>
        </w:rPr>
        <w:t>Procjenom rizika od velikih nesreća i Planom djelovanja CZ Općine definirane su operativne snage sustava civilne zaštite Općine Sveti Juraj na Bregu, a to su:</w:t>
      </w:r>
    </w:p>
    <w:p w14:paraId="13DD1412" w14:textId="77777777" w:rsidR="000A157E" w:rsidRPr="00F54B5D" w:rsidRDefault="000A157E" w:rsidP="000A157E">
      <w:pPr>
        <w:pStyle w:val="Odlomakpopisa"/>
        <w:numPr>
          <w:ilvl w:val="0"/>
          <w:numId w:val="6"/>
        </w:numPr>
        <w:spacing w:after="200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Stožer civilne zaštite Općine</w:t>
      </w:r>
    </w:p>
    <w:p w14:paraId="23579FC0" w14:textId="77777777" w:rsidR="000A157E" w:rsidRPr="00F54B5D" w:rsidRDefault="000A157E" w:rsidP="000A157E">
      <w:pPr>
        <w:pStyle w:val="Odlomakpopisa"/>
        <w:numPr>
          <w:ilvl w:val="0"/>
          <w:numId w:val="6"/>
        </w:numPr>
        <w:spacing w:after="200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Operativne snage vatrogastva – VZ Općine sa 5 DVD-a</w:t>
      </w:r>
    </w:p>
    <w:p w14:paraId="73985ED7" w14:textId="77777777" w:rsidR="000A157E" w:rsidRPr="00F54B5D" w:rsidRDefault="000A157E" w:rsidP="000A157E">
      <w:pPr>
        <w:pStyle w:val="Odlomakpopisa"/>
        <w:numPr>
          <w:ilvl w:val="0"/>
          <w:numId w:val="6"/>
        </w:numPr>
        <w:spacing w:after="200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Operativne snage Hrvatskog Crvenog križa, težišno GD CK Čakovec</w:t>
      </w:r>
    </w:p>
    <w:p w14:paraId="377B52FF" w14:textId="77777777" w:rsidR="000A157E" w:rsidRPr="00F54B5D" w:rsidRDefault="000A157E" w:rsidP="000A157E">
      <w:pPr>
        <w:pStyle w:val="Odlomakpopisa"/>
        <w:numPr>
          <w:ilvl w:val="0"/>
          <w:numId w:val="6"/>
        </w:numPr>
        <w:spacing w:after="200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Operativne snage Hrvatske gorske službe spašavanja, Težišno HGSS Stanica Čakovec</w:t>
      </w:r>
    </w:p>
    <w:p w14:paraId="112BC1E7" w14:textId="77777777" w:rsidR="000A157E" w:rsidRPr="00F54B5D" w:rsidRDefault="000A157E" w:rsidP="000A157E">
      <w:pPr>
        <w:pStyle w:val="Odlomakpopisa"/>
        <w:numPr>
          <w:ilvl w:val="0"/>
          <w:numId w:val="6"/>
        </w:numPr>
        <w:spacing w:after="200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Udruge Općine i Pravne osobe od interesa za sustav CZ Općine određene njenom Odlukom</w:t>
      </w:r>
    </w:p>
    <w:p w14:paraId="56BA7669" w14:textId="77777777" w:rsidR="000A157E" w:rsidRPr="00F54B5D" w:rsidRDefault="000A157E" w:rsidP="000A157E">
      <w:pPr>
        <w:pStyle w:val="Odlomakpopisa"/>
        <w:numPr>
          <w:ilvl w:val="0"/>
          <w:numId w:val="6"/>
        </w:numPr>
        <w:spacing w:after="200"/>
        <w:jc w:val="both"/>
        <w:rPr>
          <w:sz w:val="24"/>
          <w:szCs w:val="24"/>
        </w:rPr>
      </w:pPr>
      <w:r w:rsidRPr="00F54B5D">
        <w:rPr>
          <w:sz w:val="24"/>
          <w:szCs w:val="24"/>
        </w:rPr>
        <w:t xml:space="preserve">Postrojbe i Povjerenici CZ </w:t>
      </w:r>
    </w:p>
    <w:p w14:paraId="4A5D7C86" w14:textId="77777777" w:rsidR="000A157E" w:rsidRPr="001778F8" w:rsidRDefault="000A157E" w:rsidP="000A157E">
      <w:pPr>
        <w:pStyle w:val="Odlomakpopisa"/>
        <w:numPr>
          <w:ilvl w:val="0"/>
          <w:numId w:val="6"/>
        </w:numPr>
        <w:spacing w:after="200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Koordinatori na lokaciji</w:t>
      </w:r>
    </w:p>
    <w:p w14:paraId="7F7F0D79" w14:textId="77777777" w:rsidR="000A157E" w:rsidRPr="004B5992" w:rsidRDefault="000A157E" w:rsidP="000A157E">
      <w:pPr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>2.1. STOŽER ZAŠTITE I SPAŠAVANJA</w:t>
      </w:r>
    </w:p>
    <w:p w14:paraId="4834D145" w14:textId="03C2F5E0" w:rsidR="000A157E" w:rsidRPr="00F54B5D" w:rsidRDefault="000A157E" w:rsidP="000A157E">
      <w:pPr>
        <w:jc w:val="both"/>
        <w:rPr>
          <w:sz w:val="24"/>
          <w:szCs w:val="24"/>
        </w:rPr>
      </w:pPr>
      <w:r w:rsidRPr="004B5992">
        <w:rPr>
          <w:sz w:val="24"/>
          <w:szCs w:val="24"/>
        </w:rPr>
        <w:tab/>
        <w:t>Stožer zaštite i spašavanja osniva se u svakoj jedinici lokalne i područne (regionalne) samouprave i na razini Republike Hrvatske, a aktivira se kada se proglasi stanje neposredne prijetnje, katastrofe i velike nesreće</w:t>
      </w:r>
      <w:r w:rsidRPr="00F54B5D">
        <w:rPr>
          <w:sz w:val="24"/>
          <w:szCs w:val="24"/>
        </w:rPr>
        <w:t>. Stožer</w:t>
      </w:r>
      <w:r>
        <w:rPr>
          <w:sz w:val="24"/>
          <w:szCs w:val="24"/>
        </w:rPr>
        <w:t xml:space="preserve"> je</w:t>
      </w:r>
      <w:r w:rsidRPr="00F54B5D">
        <w:rPr>
          <w:sz w:val="24"/>
          <w:szCs w:val="24"/>
        </w:rPr>
        <w:t xml:space="preserve"> imenovan u zakonskom roku, poslije lokalnih izbora u lipnju 202</w:t>
      </w:r>
      <w:r w:rsidR="00174D8C">
        <w:rPr>
          <w:sz w:val="24"/>
          <w:szCs w:val="24"/>
        </w:rPr>
        <w:t>5</w:t>
      </w:r>
      <w:r w:rsidRPr="00F54B5D">
        <w:rPr>
          <w:sz w:val="24"/>
          <w:szCs w:val="24"/>
        </w:rPr>
        <w:t>.</w:t>
      </w:r>
      <w:r w:rsidR="00165261">
        <w:rPr>
          <w:sz w:val="24"/>
          <w:szCs w:val="24"/>
        </w:rPr>
        <w:t xml:space="preserve"> </w:t>
      </w:r>
      <w:r w:rsidRPr="00F54B5D">
        <w:rPr>
          <w:sz w:val="24"/>
          <w:szCs w:val="24"/>
        </w:rPr>
        <w:t>godine.</w:t>
      </w:r>
    </w:p>
    <w:p w14:paraId="2D4D16B7" w14:textId="239AE754" w:rsidR="000A157E" w:rsidRPr="004B5992" w:rsidRDefault="000A157E" w:rsidP="000A157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174D8C">
        <w:rPr>
          <w:sz w:val="24"/>
          <w:szCs w:val="24"/>
        </w:rPr>
        <w:t xml:space="preserve">Dio </w:t>
      </w:r>
      <w:r>
        <w:rPr>
          <w:sz w:val="24"/>
          <w:szCs w:val="24"/>
        </w:rPr>
        <w:t>Članov</w:t>
      </w:r>
      <w:r w:rsidR="00174D8C">
        <w:rPr>
          <w:sz w:val="24"/>
          <w:szCs w:val="24"/>
        </w:rPr>
        <w:t>a</w:t>
      </w:r>
      <w:r>
        <w:rPr>
          <w:sz w:val="24"/>
          <w:szCs w:val="24"/>
        </w:rPr>
        <w:t xml:space="preserve"> Stožera civilne zaštite Općine Sveti Juraj na Bregu u lipnju 2022. godine završili su osposobljavanje koje provodi Ministarstvo prema Programu osposobljavanja članova stožera civilne zaštite</w:t>
      </w:r>
      <w:r w:rsidR="00174D8C">
        <w:rPr>
          <w:sz w:val="24"/>
          <w:szCs w:val="24"/>
        </w:rPr>
        <w:t xml:space="preserve"> dok će se novi članovi osposobiti u zakonskom roku</w:t>
      </w:r>
      <w:r>
        <w:rPr>
          <w:sz w:val="24"/>
          <w:szCs w:val="24"/>
        </w:rPr>
        <w:t>.</w:t>
      </w:r>
    </w:p>
    <w:p w14:paraId="016D2B5F" w14:textId="77777777" w:rsidR="000A157E" w:rsidRDefault="000A157E" w:rsidP="000A157E">
      <w:pPr>
        <w:jc w:val="both"/>
        <w:rPr>
          <w:sz w:val="24"/>
          <w:szCs w:val="24"/>
        </w:rPr>
      </w:pPr>
    </w:p>
    <w:p w14:paraId="54259A87" w14:textId="77777777" w:rsidR="000A157E" w:rsidRDefault="000A157E" w:rsidP="000A157E">
      <w:pPr>
        <w:jc w:val="both"/>
        <w:rPr>
          <w:sz w:val="24"/>
          <w:szCs w:val="24"/>
        </w:rPr>
      </w:pPr>
    </w:p>
    <w:p w14:paraId="18015926" w14:textId="77777777" w:rsidR="000A157E" w:rsidRPr="004B5992" w:rsidRDefault="000A157E" w:rsidP="000A157E">
      <w:pPr>
        <w:jc w:val="both"/>
        <w:rPr>
          <w:sz w:val="24"/>
          <w:szCs w:val="24"/>
        </w:rPr>
      </w:pPr>
    </w:p>
    <w:p w14:paraId="06C5B9FC" w14:textId="77777777" w:rsidR="000A157E" w:rsidRPr="004B5992" w:rsidRDefault="000A157E" w:rsidP="000A157E">
      <w:pPr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lastRenderedPageBreak/>
        <w:t>2.2. ZAPOVJEDNIŠTVO I POSTROJBE VATROGASTVA</w:t>
      </w:r>
    </w:p>
    <w:p w14:paraId="6A7CAE58" w14:textId="77777777" w:rsidR="000A157E" w:rsidRPr="004B5992" w:rsidRDefault="000A157E" w:rsidP="000A157E">
      <w:pPr>
        <w:jc w:val="both"/>
        <w:rPr>
          <w:sz w:val="24"/>
          <w:szCs w:val="24"/>
        </w:rPr>
      </w:pPr>
      <w:r w:rsidRPr="004B5992">
        <w:rPr>
          <w:b/>
          <w:sz w:val="24"/>
          <w:szCs w:val="24"/>
        </w:rPr>
        <w:tab/>
      </w:r>
      <w:r w:rsidRPr="004B5992">
        <w:rPr>
          <w:sz w:val="24"/>
          <w:szCs w:val="24"/>
        </w:rPr>
        <w:t>U Općini Sveti Juraj na Bregu djeluju dobrovoljna vatrogasna društva:</w:t>
      </w:r>
      <w:r>
        <w:rPr>
          <w:sz w:val="24"/>
          <w:szCs w:val="24"/>
        </w:rPr>
        <w:t xml:space="preserve"> </w:t>
      </w:r>
      <w:r w:rsidRPr="004B5992">
        <w:rPr>
          <w:sz w:val="24"/>
          <w:szCs w:val="24"/>
        </w:rPr>
        <w:t>Brezje,  Lopatinec, Mali Mihaljevec, Vučetinec i Zasadbreg udruženi u Vatrogasnu zajednicu Općine Sveti Juraj na Bregu.</w:t>
      </w:r>
    </w:p>
    <w:p w14:paraId="4C394FD8" w14:textId="656471C4" w:rsidR="000A157E" w:rsidRPr="004B5992" w:rsidRDefault="000A157E" w:rsidP="000A157E">
      <w:pPr>
        <w:jc w:val="both"/>
        <w:rPr>
          <w:sz w:val="24"/>
          <w:szCs w:val="24"/>
        </w:rPr>
      </w:pPr>
      <w:r w:rsidRPr="004B5992">
        <w:rPr>
          <w:sz w:val="24"/>
          <w:szCs w:val="24"/>
        </w:rPr>
        <w:tab/>
        <w:t>P</w:t>
      </w:r>
      <w:r>
        <w:rPr>
          <w:sz w:val="24"/>
          <w:szCs w:val="24"/>
        </w:rPr>
        <w:t>lan značajnih aktivnosti za 202</w:t>
      </w:r>
      <w:r w:rsidR="0025299F">
        <w:rPr>
          <w:sz w:val="24"/>
          <w:szCs w:val="24"/>
        </w:rPr>
        <w:t>6</w:t>
      </w:r>
      <w:r w:rsidRPr="004B5992">
        <w:rPr>
          <w:sz w:val="24"/>
          <w:szCs w:val="24"/>
        </w:rPr>
        <w:t>. godinu.</w:t>
      </w:r>
    </w:p>
    <w:p w14:paraId="4DB8DE32" w14:textId="558CF76F" w:rsidR="000A157E" w:rsidRPr="004B5992" w:rsidRDefault="000A157E" w:rsidP="000A157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U tijeku 202</w:t>
      </w:r>
      <w:r w:rsidR="0025299F">
        <w:rPr>
          <w:sz w:val="24"/>
          <w:szCs w:val="24"/>
        </w:rPr>
        <w:t>6</w:t>
      </w:r>
      <w:r w:rsidRPr="004B5992">
        <w:rPr>
          <w:sz w:val="24"/>
          <w:szCs w:val="24"/>
        </w:rPr>
        <w:t>. godine dobrovoljna vatrogasna društva Općine u skladu s postojećim propisima planiraju provesti sljedeće aktivnosti:</w:t>
      </w:r>
    </w:p>
    <w:p w14:paraId="4830FE01" w14:textId="77777777" w:rsidR="000A157E" w:rsidRPr="004B5992" w:rsidRDefault="000A157E" w:rsidP="000A157E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Usavršavanje kadrova</w:t>
      </w:r>
    </w:p>
    <w:p w14:paraId="1A8D3E0A" w14:textId="77777777" w:rsidR="000A157E" w:rsidRPr="004B5992" w:rsidRDefault="000A157E" w:rsidP="000A157E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Razne vježbe sa članovima</w:t>
      </w:r>
    </w:p>
    <w:p w14:paraId="3791B8A9" w14:textId="77777777" w:rsidR="000A157E" w:rsidRPr="004B5992" w:rsidRDefault="000A157E" w:rsidP="000A157E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Javna vježba</w:t>
      </w:r>
    </w:p>
    <w:p w14:paraId="6C65F99E" w14:textId="77777777" w:rsidR="000A157E" w:rsidRPr="004B5992" w:rsidRDefault="000A157E" w:rsidP="000A157E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Osposobljavanje po specijalnostima</w:t>
      </w:r>
    </w:p>
    <w:p w14:paraId="1F261484" w14:textId="77777777" w:rsidR="000A157E" w:rsidRDefault="000A157E" w:rsidP="000A157E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Stručni ispiti</w:t>
      </w:r>
    </w:p>
    <w:p w14:paraId="12EDD802" w14:textId="77777777" w:rsidR="000A157E" w:rsidRPr="006D0CB1" w:rsidRDefault="000A157E" w:rsidP="000A157E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6D0CB1">
        <w:rPr>
          <w:sz w:val="24"/>
          <w:szCs w:val="24"/>
        </w:rPr>
        <w:t>Osposobljavanje za vozače C kategorije</w:t>
      </w:r>
    </w:p>
    <w:p w14:paraId="49848637" w14:textId="77777777" w:rsidR="000A157E" w:rsidRPr="004B5992" w:rsidRDefault="000A157E" w:rsidP="000A157E">
      <w:pPr>
        <w:pStyle w:val="Odlomakpopisa"/>
        <w:numPr>
          <w:ilvl w:val="0"/>
          <w:numId w:val="1"/>
        </w:numPr>
        <w:jc w:val="both"/>
        <w:rPr>
          <w:color w:val="000000"/>
          <w:sz w:val="24"/>
          <w:szCs w:val="24"/>
        </w:rPr>
      </w:pPr>
      <w:r w:rsidRPr="004B5992">
        <w:rPr>
          <w:color w:val="000000"/>
          <w:sz w:val="24"/>
          <w:szCs w:val="24"/>
        </w:rPr>
        <w:t>Oprema koja nedostaje</w:t>
      </w:r>
      <w:r>
        <w:rPr>
          <w:color w:val="000000"/>
          <w:sz w:val="24"/>
          <w:szCs w:val="24"/>
        </w:rPr>
        <w:t>.</w:t>
      </w:r>
    </w:p>
    <w:p w14:paraId="7C1DBC60" w14:textId="77777777" w:rsidR="000A157E" w:rsidRDefault="000A157E" w:rsidP="000A157E">
      <w:pPr>
        <w:pStyle w:val="Odlomakpopisa"/>
        <w:ind w:left="0" w:firstLine="708"/>
        <w:jc w:val="both"/>
        <w:rPr>
          <w:color w:val="000000"/>
          <w:sz w:val="24"/>
          <w:szCs w:val="24"/>
        </w:rPr>
      </w:pPr>
      <w:r w:rsidRPr="004B5992">
        <w:rPr>
          <w:color w:val="000000"/>
          <w:sz w:val="24"/>
          <w:szCs w:val="24"/>
        </w:rPr>
        <w:t>Oprema koja nedostaje a bila bi nužna u provođe</w:t>
      </w:r>
      <w:r>
        <w:rPr>
          <w:color w:val="000000"/>
          <w:sz w:val="24"/>
          <w:szCs w:val="24"/>
        </w:rPr>
        <w:t>nju akcija zaštite i spašavanja;</w:t>
      </w:r>
      <w:r w:rsidRPr="004B5992">
        <w:rPr>
          <w:color w:val="000000"/>
          <w:sz w:val="24"/>
          <w:szCs w:val="24"/>
        </w:rPr>
        <w:t xml:space="preserve"> potrebno je nabaviti:</w:t>
      </w:r>
    </w:p>
    <w:p w14:paraId="1BD0AB42" w14:textId="77777777" w:rsidR="000A157E" w:rsidRPr="00821AA9" w:rsidRDefault="000A157E" w:rsidP="000A157E">
      <w:pPr>
        <w:pStyle w:val="Odlomakpopisa"/>
        <w:numPr>
          <w:ilvl w:val="0"/>
          <w:numId w:val="5"/>
        </w:numPr>
        <w:jc w:val="both"/>
        <w:rPr>
          <w:sz w:val="24"/>
          <w:szCs w:val="24"/>
        </w:rPr>
      </w:pPr>
      <w:r w:rsidRPr="00821AA9">
        <w:rPr>
          <w:sz w:val="24"/>
          <w:szCs w:val="24"/>
        </w:rPr>
        <w:t>alat, nosila, motorne pile, zaštitna odjela za gašenje požara otvorenog prostora (kombinezoni, naprtnjače, zaštitne čizme, zaštitne rukavice i kacige).</w:t>
      </w:r>
    </w:p>
    <w:p w14:paraId="2F46CA89" w14:textId="77777777" w:rsidR="000A157E" w:rsidRPr="004B5992" w:rsidRDefault="000A157E" w:rsidP="000A157E">
      <w:pPr>
        <w:jc w:val="both"/>
        <w:rPr>
          <w:sz w:val="24"/>
          <w:szCs w:val="24"/>
        </w:rPr>
      </w:pPr>
    </w:p>
    <w:p w14:paraId="49D4AF27" w14:textId="77777777" w:rsidR="000A157E" w:rsidRPr="004B5992" w:rsidRDefault="000A157E" w:rsidP="000A157E">
      <w:pPr>
        <w:pStyle w:val="Odlomakpopisa"/>
        <w:ind w:hanging="720"/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>2.3. POSTROJBA CIVILNE ZAŠTITE, POVJERENICI CIVILNE ZAŠTITE</w:t>
      </w:r>
    </w:p>
    <w:p w14:paraId="7F504CA5" w14:textId="77777777" w:rsidR="000A157E" w:rsidRDefault="000A157E" w:rsidP="000A157E">
      <w:pPr>
        <w:pStyle w:val="Odlomakpopisa"/>
        <w:ind w:hanging="720"/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>2.3.1. Postrojba civilne zaštite</w:t>
      </w:r>
    </w:p>
    <w:p w14:paraId="46996235" w14:textId="77777777" w:rsidR="000A157E" w:rsidRPr="00F54B5D" w:rsidRDefault="000A157E" w:rsidP="000A157E">
      <w:pPr>
        <w:pStyle w:val="Odlomakpopisa"/>
        <w:ind w:left="12" w:firstLine="696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Općina Sveti Juraj na Bregu nema ustrojenu postrojbu civilne zaštite (Odluka o stavljanju van snage Odluke o osnivanju postrojbe civilne zaštite Općine Sveti Juraj na Bregu „Službeni glasnik M</w:t>
      </w:r>
      <w:r>
        <w:rPr>
          <w:sz w:val="24"/>
          <w:szCs w:val="24"/>
        </w:rPr>
        <w:t>eđimurske županije“ broj 15/18</w:t>
      </w:r>
      <w:r w:rsidRPr="00F54B5D">
        <w:rPr>
          <w:sz w:val="24"/>
          <w:szCs w:val="24"/>
        </w:rPr>
        <w:t>).</w:t>
      </w:r>
    </w:p>
    <w:p w14:paraId="0559664C" w14:textId="77777777" w:rsidR="000A157E" w:rsidRPr="00F54B5D" w:rsidRDefault="000A157E" w:rsidP="000A157E">
      <w:pPr>
        <w:pStyle w:val="Odlomakpopisa"/>
        <w:ind w:left="24" w:firstLine="684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Resursi Vatrogasne zajednice Općine su dovoljni i stalno se jačaju i po sadržajima civilne zaštite. U slučaju najvećih nesreća (katastrofa) i potreba općina će organizirati udruge građana i javnim pozivom pozvati stanovništvo da se uključi u potporu operativnim snagama CZ.</w:t>
      </w:r>
    </w:p>
    <w:p w14:paraId="51B61952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51F642F8" w14:textId="77777777" w:rsidR="000A157E" w:rsidRPr="004B5992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>2.3.2. Povjerenici civilne zaštite</w:t>
      </w:r>
    </w:p>
    <w:p w14:paraId="6F73F850" w14:textId="04EAC2EA" w:rsidR="000A157E" w:rsidRPr="00F54B5D" w:rsidRDefault="000A157E" w:rsidP="000A157E">
      <w:pPr>
        <w:pStyle w:val="Odlomakpopisa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Radi koordinacije provođenja mjera zaštite i spašavanja u naseljima Općine, predsjednici mjesnih odbora i njihovi zamjenici obavljaju dužnost povjerenika civilne zaštite, odnosno zamjenika povjerenika civilne zaštite u Općini Sveti Juraj na Bregu. </w:t>
      </w:r>
      <w:r w:rsidRPr="00F54B5D">
        <w:rPr>
          <w:sz w:val="24"/>
          <w:szCs w:val="24"/>
        </w:rPr>
        <w:t xml:space="preserve">Općina ima </w:t>
      </w:r>
      <w:r w:rsidR="0025299F">
        <w:rPr>
          <w:sz w:val="24"/>
          <w:szCs w:val="24"/>
        </w:rPr>
        <w:t>6</w:t>
      </w:r>
      <w:r w:rsidRPr="00F54B5D">
        <w:rPr>
          <w:sz w:val="24"/>
          <w:szCs w:val="24"/>
        </w:rPr>
        <w:t xml:space="preserve"> Povjerenika i </w:t>
      </w:r>
      <w:r w:rsidR="0025299F">
        <w:rPr>
          <w:sz w:val="24"/>
          <w:szCs w:val="24"/>
        </w:rPr>
        <w:t>6</w:t>
      </w:r>
      <w:r w:rsidRPr="00F54B5D">
        <w:rPr>
          <w:sz w:val="24"/>
          <w:szCs w:val="24"/>
        </w:rPr>
        <w:t xml:space="preserve"> zamjenika povjerenika CZ za naselja Općine.</w:t>
      </w:r>
    </w:p>
    <w:p w14:paraId="4F09F532" w14:textId="77777777" w:rsidR="000A157E" w:rsidRPr="004B5992" w:rsidRDefault="000A157E" w:rsidP="000A157E">
      <w:pPr>
        <w:pStyle w:val="Odlomakpopisa"/>
        <w:jc w:val="both"/>
        <w:rPr>
          <w:sz w:val="24"/>
          <w:szCs w:val="24"/>
        </w:rPr>
      </w:pPr>
    </w:p>
    <w:p w14:paraId="4C105ACD" w14:textId="77777777" w:rsidR="000A157E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4B5992">
        <w:rPr>
          <w:b/>
          <w:sz w:val="24"/>
          <w:szCs w:val="24"/>
        </w:rPr>
        <w:t>. UDRUGE GRAĐANA OD ZNAČAJA ZA ZAŠTITU I SPAŠAVANJE</w:t>
      </w:r>
    </w:p>
    <w:p w14:paraId="5201BA48" w14:textId="77777777" w:rsidR="0025299F" w:rsidRPr="004B5992" w:rsidRDefault="0025299F" w:rsidP="000A157E">
      <w:pPr>
        <w:pStyle w:val="Odlomakpopisa"/>
        <w:ind w:left="0"/>
        <w:jc w:val="both"/>
        <w:rPr>
          <w:b/>
          <w:sz w:val="24"/>
          <w:szCs w:val="24"/>
        </w:rPr>
      </w:pPr>
    </w:p>
    <w:p w14:paraId="2A7849EF" w14:textId="77777777" w:rsidR="000A157E" w:rsidRPr="004B5992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4B5992">
        <w:rPr>
          <w:b/>
          <w:sz w:val="24"/>
          <w:szCs w:val="24"/>
        </w:rPr>
        <w:t>.1. Udruge građana s područja Općine Sveti Juraj na Bregu</w:t>
      </w:r>
    </w:p>
    <w:p w14:paraId="63B91908" w14:textId="4F01DFE5" w:rsidR="000A157E" w:rsidRPr="005925ED" w:rsidRDefault="000A157E" w:rsidP="000A157E">
      <w:pPr>
        <w:pStyle w:val="Odlomakpopisa"/>
        <w:ind w:left="0" w:firstLine="708"/>
        <w:jc w:val="both"/>
        <w:rPr>
          <w:color w:val="FF0000"/>
          <w:sz w:val="24"/>
          <w:szCs w:val="24"/>
        </w:rPr>
      </w:pPr>
      <w:r w:rsidRPr="004B5992">
        <w:rPr>
          <w:sz w:val="24"/>
          <w:szCs w:val="24"/>
        </w:rPr>
        <w:t>Na području Opć</w:t>
      </w:r>
      <w:r>
        <w:rPr>
          <w:sz w:val="24"/>
          <w:szCs w:val="24"/>
        </w:rPr>
        <w:t>ine Sveti Juraj na Bregu djeluju: Udruga žena „Breza“ Brezje, Udruga „</w:t>
      </w:r>
      <w:proofErr w:type="spellStart"/>
      <w:r>
        <w:rPr>
          <w:sz w:val="24"/>
          <w:szCs w:val="24"/>
        </w:rPr>
        <w:t>Vredne</w:t>
      </w:r>
      <w:proofErr w:type="spellEnd"/>
      <w:r>
        <w:rPr>
          <w:sz w:val="24"/>
          <w:szCs w:val="24"/>
        </w:rPr>
        <w:t xml:space="preserve"> roke“ Dragoslavec, Udruga žena „Lopatinec“ Lopatinec, Udruga žena „Mali Mihaljevec“, KUU „Zasadbreg“ i ostale udruge. </w:t>
      </w:r>
    </w:p>
    <w:p w14:paraId="4F02457C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4B5992">
        <w:rPr>
          <w:sz w:val="24"/>
          <w:szCs w:val="24"/>
        </w:rPr>
        <w:tab/>
        <w:t>U cilju što kvalitetnijeg uključivanja udruga u sustav zaštite i spašavanja u promatranom periodu potrebno je:</w:t>
      </w:r>
    </w:p>
    <w:p w14:paraId="2530905F" w14:textId="77777777" w:rsidR="000A157E" w:rsidRPr="004B5992" w:rsidRDefault="000A157E" w:rsidP="000A157E">
      <w:pPr>
        <w:pStyle w:val="Odlomakpopisa"/>
        <w:numPr>
          <w:ilvl w:val="0"/>
          <w:numId w:val="2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lastRenderedPageBreak/>
        <w:t>utvrditi postojeću materijalno-tehničku opremljenost udruge,</w:t>
      </w:r>
    </w:p>
    <w:p w14:paraId="531F5CAF" w14:textId="77777777" w:rsidR="000A157E" w:rsidRPr="004B5992" w:rsidRDefault="000A157E" w:rsidP="000A157E">
      <w:pPr>
        <w:pStyle w:val="Odlomakpopisa"/>
        <w:numPr>
          <w:ilvl w:val="0"/>
          <w:numId w:val="2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prilikom financiranja udruga, sredstva za financiranje usmjeriti na kupnju materijalno-tehničkih sredstava koja se nalaze u materijalno-tehničkom ustroju timova civilne zaštite.</w:t>
      </w:r>
    </w:p>
    <w:p w14:paraId="75338D0C" w14:textId="77777777" w:rsidR="000A157E" w:rsidRDefault="000A157E" w:rsidP="000A157E">
      <w:pPr>
        <w:pStyle w:val="Odlomakpopisa"/>
        <w:jc w:val="both"/>
        <w:rPr>
          <w:sz w:val="24"/>
          <w:szCs w:val="24"/>
        </w:rPr>
      </w:pPr>
      <w:r w:rsidRPr="004B5992">
        <w:rPr>
          <w:sz w:val="24"/>
          <w:szCs w:val="24"/>
        </w:rPr>
        <w:t>Podatke o udrugama građana potrebno je kontinuirano ažurirati.</w:t>
      </w:r>
    </w:p>
    <w:p w14:paraId="55B6FFA4" w14:textId="77777777" w:rsidR="000A157E" w:rsidRPr="004477CF" w:rsidRDefault="000A157E" w:rsidP="000A157E">
      <w:pPr>
        <w:pStyle w:val="Odlomakpopisa"/>
        <w:jc w:val="both"/>
        <w:rPr>
          <w:sz w:val="24"/>
          <w:szCs w:val="24"/>
        </w:rPr>
      </w:pPr>
    </w:p>
    <w:p w14:paraId="687A2133" w14:textId="77777777" w:rsidR="000A157E" w:rsidRPr="004B5992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Pr="004B5992">
        <w:rPr>
          <w:b/>
          <w:sz w:val="24"/>
          <w:szCs w:val="24"/>
        </w:rPr>
        <w:t>. PRAVNE OSOBE KOJE ĆE PORADI NEKOG INTERESA DOBITI ZADAĆE U ZAŠTITI I SPAŠAVANJU STANOVNIŠTVA</w:t>
      </w:r>
      <w:r>
        <w:rPr>
          <w:b/>
          <w:sz w:val="24"/>
          <w:szCs w:val="24"/>
        </w:rPr>
        <w:t>,</w:t>
      </w:r>
      <w:r w:rsidRPr="004B5992">
        <w:rPr>
          <w:b/>
          <w:sz w:val="24"/>
          <w:szCs w:val="24"/>
        </w:rPr>
        <w:t xml:space="preserve"> MATERIJALNIH I KULTURNIH DOBARA I OKOLIŠA</w:t>
      </w:r>
    </w:p>
    <w:p w14:paraId="30588D93" w14:textId="77777777" w:rsidR="000A157E" w:rsidRDefault="000A157E" w:rsidP="000A157E">
      <w:pPr>
        <w:pStyle w:val="Odlomakpopisa"/>
        <w:ind w:left="0"/>
        <w:rPr>
          <w:sz w:val="24"/>
          <w:szCs w:val="24"/>
        </w:rPr>
      </w:pPr>
      <w:r w:rsidRPr="004B5992">
        <w:rPr>
          <w:b/>
          <w:sz w:val="24"/>
          <w:szCs w:val="24"/>
        </w:rPr>
        <w:tab/>
      </w:r>
      <w:r w:rsidRPr="004B5992">
        <w:rPr>
          <w:sz w:val="24"/>
          <w:szCs w:val="24"/>
        </w:rPr>
        <w:t>Na području Općine Sveti Juraj na Bregu djeluju pravne osobe s materijalno tehničkim sredstvima navedene u tabeli 1.</w:t>
      </w:r>
    </w:p>
    <w:p w14:paraId="1E9E13A0" w14:textId="77777777" w:rsidR="00C91AF9" w:rsidRPr="004B5992" w:rsidRDefault="00C91AF9" w:rsidP="000A157E">
      <w:pPr>
        <w:pStyle w:val="Odlomakpopisa"/>
        <w:ind w:left="0"/>
        <w:rPr>
          <w:sz w:val="24"/>
          <w:szCs w:val="24"/>
        </w:rPr>
      </w:pPr>
    </w:p>
    <w:p w14:paraId="2C5A531C" w14:textId="5F173BDC" w:rsidR="000A157E" w:rsidRPr="004B5992" w:rsidRDefault="000A157E" w:rsidP="00C91AF9">
      <w:pPr>
        <w:pStyle w:val="Odlomakpopisa"/>
        <w:ind w:left="0"/>
        <w:jc w:val="center"/>
        <w:rPr>
          <w:sz w:val="24"/>
          <w:szCs w:val="24"/>
        </w:rPr>
      </w:pPr>
      <w:r w:rsidRPr="004B5992">
        <w:rPr>
          <w:sz w:val="24"/>
          <w:szCs w:val="24"/>
        </w:rPr>
        <w:t>Tabela 1. Pregled pravnih osoba s materijalno tehničkim sredstvima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2693"/>
        <w:gridCol w:w="2835"/>
      </w:tblGrid>
      <w:tr w:rsidR="000A157E" w:rsidRPr="001C577F" w14:paraId="1D3BD9F6" w14:textId="77777777" w:rsidTr="007A4BD2">
        <w:tc>
          <w:tcPr>
            <w:tcW w:w="3227" w:type="dxa"/>
            <w:shd w:val="clear" w:color="auto" w:fill="D9D9D9"/>
          </w:tcPr>
          <w:p w14:paraId="203335B6" w14:textId="77777777" w:rsidR="000A157E" w:rsidRPr="0025299F" w:rsidRDefault="000A157E" w:rsidP="007A4BD2">
            <w:pPr>
              <w:pStyle w:val="Odlomakpopisa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25299F">
              <w:rPr>
                <w:b/>
                <w:sz w:val="24"/>
                <w:szCs w:val="24"/>
              </w:rPr>
              <w:t>PODUZEĆE, ADRESA, TELEFON</w:t>
            </w:r>
          </w:p>
        </w:tc>
        <w:tc>
          <w:tcPr>
            <w:tcW w:w="2693" w:type="dxa"/>
            <w:shd w:val="clear" w:color="auto" w:fill="D9D9D9"/>
          </w:tcPr>
          <w:p w14:paraId="67A0471B" w14:textId="153BF426" w:rsidR="000A157E" w:rsidRPr="0025299F" w:rsidRDefault="000A157E" w:rsidP="007A4BD2">
            <w:pPr>
              <w:pStyle w:val="Odlomakpopisa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25299F">
              <w:rPr>
                <w:b/>
                <w:sz w:val="24"/>
                <w:szCs w:val="24"/>
              </w:rPr>
              <w:t>ADRESA</w:t>
            </w:r>
          </w:p>
        </w:tc>
        <w:tc>
          <w:tcPr>
            <w:tcW w:w="2835" w:type="dxa"/>
            <w:shd w:val="clear" w:color="auto" w:fill="D9D9D9"/>
          </w:tcPr>
          <w:p w14:paraId="0AD4B54C" w14:textId="77777777" w:rsidR="000A157E" w:rsidRPr="0025299F" w:rsidRDefault="000A157E" w:rsidP="007A4BD2">
            <w:pPr>
              <w:pStyle w:val="Odlomakpopisa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25299F">
              <w:rPr>
                <w:b/>
                <w:sz w:val="24"/>
                <w:szCs w:val="24"/>
              </w:rPr>
              <w:t>KONTAKT</w:t>
            </w:r>
          </w:p>
        </w:tc>
      </w:tr>
      <w:tr w:rsidR="000A157E" w:rsidRPr="001C577F" w14:paraId="6763B208" w14:textId="77777777" w:rsidTr="007A4BD2">
        <w:tc>
          <w:tcPr>
            <w:tcW w:w="3227" w:type="dxa"/>
          </w:tcPr>
          <w:p w14:paraId="1C25726F" w14:textId="3624CC6D" w:rsidR="000A157E" w:rsidRPr="00FF6AB9" w:rsidRDefault="000A157E" w:rsidP="007A4BD2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eastAsia="Times New Roman"/>
                <w:bCs/>
                <w:sz w:val="24"/>
                <w:szCs w:val="24"/>
                <w:lang w:eastAsia="hr-HR"/>
              </w:rPr>
            </w:pPr>
            <w:r w:rsidRPr="00B97BC8">
              <w:rPr>
                <w:rFonts w:eastAsia="Times New Roman"/>
                <w:sz w:val="24"/>
                <w:szCs w:val="24"/>
                <w:lang w:eastAsia="hr-HR"/>
              </w:rPr>
              <w:t>„</w:t>
            </w:r>
            <w:r w:rsidR="00B97BC8" w:rsidRPr="00B97BC8">
              <w:rPr>
                <w:rFonts w:eastAsia="Times New Roman"/>
                <w:sz w:val="24"/>
                <w:szCs w:val="24"/>
                <w:lang w:eastAsia="hr-HR"/>
              </w:rPr>
              <w:t>Bajkovita šuma</w:t>
            </w:r>
            <w:r w:rsidRPr="00B97BC8">
              <w:rPr>
                <w:rFonts w:eastAsia="Times New Roman"/>
                <w:sz w:val="24"/>
                <w:szCs w:val="24"/>
                <w:lang w:eastAsia="hr-HR"/>
              </w:rPr>
              <w:t>“ – Malo selo d.o.o. Lopatinec</w:t>
            </w:r>
          </w:p>
        </w:tc>
        <w:tc>
          <w:tcPr>
            <w:tcW w:w="2693" w:type="dxa"/>
          </w:tcPr>
          <w:p w14:paraId="63A3CB69" w14:textId="77777777" w:rsidR="000A157E" w:rsidRPr="00E84BA9" w:rsidRDefault="000A157E" w:rsidP="007A4BD2">
            <w:pPr>
              <w:pStyle w:val="Odlomakpopisa"/>
              <w:spacing w:line="240" w:lineRule="auto"/>
              <w:ind w:left="0"/>
              <w:rPr>
                <w:sz w:val="24"/>
                <w:szCs w:val="24"/>
              </w:rPr>
            </w:pPr>
            <w:r w:rsidRPr="00E84BA9">
              <w:rPr>
                <w:rFonts w:eastAsia="Times New Roman"/>
                <w:sz w:val="24"/>
                <w:szCs w:val="24"/>
                <w:lang w:eastAsia="hr-HR"/>
              </w:rPr>
              <w:t>V. Nazora 29/a, Lopatinec, 40311 Lopatinec</w:t>
            </w:r>
          </w:p>
        </w:tc>
        <w:tc>
          <w:tcPr>
            <w:tcW w:w="2835" w:type="dxa"/>
          </w:tcPr>
          <w:p w14:paraId="1DBF791A" w14:textId="77777777" w:rsidR="000A157E" w:rsidRPr="00E84BA9" w:rsidRDefault="000A157E" w:rsidP="007A4BD2">
            <w:pPr>
              <w:pStyle w:val="Odlomakpopisa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E84BA9">
              <w:rPr>
                <w:rStyle w:val="lrzxr"/>
                <w:sz w:val="24"/>
                <w:szCs w:val="24"/>
              </w:rPr>
              <w:t>856 333</w:t>
            </w:r>
          </w:p>
          <w:p w14:paraId="55959AE2" w14:textId="77777777" w:rsidR="000A157E" w:rsidRPr="00E84BA9" w:rsidRDefault="000A157E" w:rsidP="007A4BD2">
            <w:pPr>
              <w:pStyle w:val="Odlomakpopisa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0A157E" w:rsidRPr="001C577F" w14:paraId="71A5E8E7" w14:textId="77777777" w:rsidTr="007A4BD2">
        <w:tc>
          <w:tcPr>
            <w:tcW w:w="3227" w:type="dxa"/>
          </w:tcPr>
          <w:p w14:paraId="76B1C641" w14:textId="77777777" w:rsidR="000A157E" w:rsidRPr="00AC3F24" w:rsidRDefault="000A157E" w:rsidP="007A4BD2">
            <w:pPr>
              <w:spacing w:line="240" w:lineRule="auto"/>
              <w:rPr>
                <w:rFonts w:eastAsia="Times New Roman"/>
                <w:sz w:val="24"/>
                <w:szCs w:val="24"/>
                <w:lang w:eastAsia="hr-HR"/>
              </w:rPr>
            </w:pPr>
            <w:r>
              <w:rPr>
                <w:rFonts w:eastAsia="Times New Roman"/>
                <w:sz w:val="24"/>
                <w:szCs w:val="24"/>
                <w:lang w:eastAsia="hr-HR"/>
              </w:rPr>
              <w:t>Betonplastik d.o.o. Brezje</w:t>
            </w:r>
          </w:p>
          <w:p w14:paraId="1D0F944A" w14:textId="77777777" w:rsidR="000A157E" w:rsidRPr="00AC3F24" w:rsidRDefault="000A157E" w:rsidP="007A4BD2">
            <w:pPr>
              <w:spacing w:line="240" w:lineRule="auto"/>
              <w:rPr>
                <w:color w:val="FF0000"/>
                <w:sz w:val="24"/>
                <w:szCs w:val="24"/>
              </w:rPr>
            </w:pPr>
          </w:p>
        </w:tc>
        <w:tc>
          <w:tcPr>
            <w:tcW w:w="2693" w:type="dxa"/>
          </w:tcPr>
          <w:p w14:paraId="79B8AB47" w14:textId="77777777" w:rsidR="000A157E" w:rsidRPr="00AC3F24" w:rsidRDefault="000A157E" w:rsidP="007A4BD2">
            <w:pPr>
              <w:pStyle w:val="Odlomakpopisa"/>
              <w:spacing w:line="240" w:lineRule="auto"/>
              <w:ind w:left="0"/>
              <w:rPr>
                <w:color w:val="FF0000"/>
                <w:sz w:val="24"/>
                <w:szCs w:val="24"/>
              </w:rPr>
            </w:pPr>
            <w:r w:rsidRPr="00AC3F24">
              <w:rPr>
                <w:rFonts w:eastAsia="Times New Roman"/>
                <w:sz w:val="24"/>
                <w:szCs w:val="24"/>
                <w:lang w:eastAsia="hr-HR"/>
              </w:rPr>
              <w:t>Brezje 98/a, 40311 Lopatinec</w:t>
            </w:r>
          </w:p>
        </w:tc>
        <w:tc>
          <w:tcPr>
            <w:tcW w:w="2835" w:type="dxa"/>
          </w:tcPr>
          <w:p w14:paraId="3C8FBF2D" w14:textId="77777777" w:rsidR="000A157E" w:rsidRPr="00AC3F24" w:rsidRDefault="000A157E" w:rsidP="007A4BD2">
            <w:pPr>
              <w:pStyle w:val="Odlomakpopisa"/>
              <w:spacing w:line="240" w:lineRule="auto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AC3F24">
              <w:rPr>
                <w:rStyle w:val="lrzxr"/>
                <w:sz w:val="24"/>
                <w:szCs w:val="24"/>
              </w:rPr>
              <w:t>855 526</w:t>
            </w:r>
          </w:p>
        </w:tc>
      </w:tr>
    </w:tbl>
    <w:p w14:paraId="04E4D1AB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594C4863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4B5992">
        <w:rPr>
          <w:sz w:val="24"/>
          <w:szCs w:val="24"/>
        </w:rPr>
        <w:tab/>
        <w:t>Pravne osobe s materijalno-tehničkim sredstvima dužne su se odazvati na zahtjev načelnika Stožera civilne zaš</w:t>
      </w:r>
      <w:r>
        <w:rPr>
          <w:sz w:val="24"/>
          <w:szCs w:val="24"/>
        </w:rPr>
        <w:t>tite Općine Sveti Juraj na Bregu</w:t>
      </w:r>
      <w:r w:rsidRPr="004B5992">
        <w:rPr>
          <w:sz w:val="24"/>
          <w:szCs w:val="24"/>
        </w:rPr>
        <w:t xml:space="preserve"> te sudjelovati s ljudskim snagama i materijalnim resursima u provedbi mjera i aktivnosti u sustavu civilne zaštite.</w:t>
      </w:r>
    </w:p>
    <w:p w14:paraId="5E81F1CD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4B5992">
        <w:rPr>
          <w:sz w:val="24"/>
          <w:szCs w:val="24"/>
        </w:rPr>
        <w:tab/>
        <w:t>Podatke o pravnim osobama potrebno je kontinuirano ažurirati.</w:t>
      </w:r>
    </w:p>
    <w:p w14:paraId="3A263EA2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683D9BAD" w14:textId="77777777" w:rsidR="000A157E" w:rsidRPr="004B5992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4B5992">
        <w:rPr>
          <w:b/>
          <w:sz w:val="24"/>
          <w:szCs w:val="24"/>
        </w:rPr>
        <w:t xml:space="preserve">. FINANCIRANJE SUSTAVA ZAŠTITE I SPAŠAVANJA </w:t>
      </w:r>
    </w:p>
    <w:p w14:paraId="1E8A18FC" w14:textId="77777777" w:rsidR="000A157E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4B5992">
        <w:rPr>
          <w:sz w:val="24"/>
          <w:szCs w:val="24"/>
        </w:rPr>
        <w:tab/>
        <w:t>Cilj: racionalno, funkcionalno i učinkovito djelovanje sustava civilne zaštite. Prema Zakonu o civilnoj zaštiti izvršno tijelo jedinice lokalne samouprave odgovorno je za osnivanje, razvoj i financiranje, opremanje, osposobljavanje i uvježbavanje operativnih snaga.</w:t>
      </w:r>
    </w:p>
    <w:p w14:paraId="2850F171" w14:textId="77777777" w:rsidR="0025299F" w:rsidRPr="004B5992" w:rsidRDefault="0025299F" w:rsidP="000A157E">
      <w:pPr>
        <w:pStyle w:val="Odlomakpopisa"/>
        <w:ind w:left="0"/>
        <w:jc w:val="both"/>
        <w:rPr>
          <w:sz w:val="24"/>
          <w:szCs w:val="24"/>
        </w:rPr>
      </w:pPr>
    </w:p>
    <w:p w14:paraId="32ED4CEC" w14:textId="77777777" w:rsidR="000A157E" w:rsidRPr="004B5992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4B5992">
        <w:rPr>
          <w:b/>
          <w:sz w:val="24"/>
          <w:szCs w:val="24"/>
        </w:rPr>
        <w:t>.1. Operativne snage koje djeluju na području Općine Sveti Juraj na Bregu, a nisu u nadležnosti Općine te postupaju prema vlastitim operativnim planovima</w:t>
      </w:r>
    </w:p>
    <w:p w14:paraId="54ACB740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4B5992">
        <w:rPr>
          <w:b/>
          <w:sz w:val="24"/>
          <w:szCs w:val="24"/>
        </w:rPr>
        <w:tab/>
      </w:r>
      <w:r w:rsidRPr="004B5992">
        <w:rPr>
          <w:sz w:val="24"/>
          <w:szCs w:val="24"/>
        </w:rPr>
        <w:t>Pravne osobe koje se zaštitom i spašavanjem bave kao svojom redovnom djelatnošću djeluju sukladno svojim operativnim planovima i Planu zaštite i spašavanja za područje Općine Sveti Juraj na Bregu su:</w:t>
      </w:r>
    </w:p>
    <w:p w14:paraId="00FEF0F7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Zavod za hitnu medicinu Međimurske županije,</w:t>
      </w:r>
    </w:p>
    <w:p w14:paraId="4F6ED79F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Zavod za javno zdravstvo Međimurske županije,</w:t>
      </w:r>
    </w:p>
    <w:p w14:paraId="6A52C8D3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Dom zdravlja Međimurske županije - ordinacije opće i dentalne medicine u Pleškovcu,</w:t>
      </w:r>
    </w:p>
    <w:p w14:paraId="04EF38B2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Veterinarska stanica Bioinstitut d.o.o., Čakovec,</w:t>
      </w:r>
    </w:p>
    <w:p w14:paraId="685EC9AC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Hrvatske vode VGO Varaždin, VGI Čakovec,</w:t>
      </w:r>
    </w:p>
    <w:p w14:paraId="176BB07E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MUP Policijska postaja Čakovec,</w:t>
      </w:r>
    </w:p>
    <w:p w14:paraId="195E7F8F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JVP Čakovec,</w:t>
      </w:r>
    </w:p>
    <w:p w14:paraId="595043C0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DUZS, Područni ured za zaštitu i spašavanje Čakovec,</w:t>
      </w:r>
    </w:p>
    <w:p w14:paraId="7743FC6E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lastRenderedPageBreak/>
        <w:t>Bioinstitut Čakovec,</w:t>
      </w:r>
    </w:p>
    <w:p w14:paraId="06380672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Centar za socijalnu skrb Čakovec, J. Gotovca 9, Čakovec,</w:t>
      </w:r>
    </w:p>
    <w:p w14:paraId="2E5BE7E8" w14:textId="77777777" w:rsidR="000A157E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Gradsko društvo Crvenog križa Čakovec, Kralja Tomislava 29, Čakovec te</w:t>
      </w:r>
    </w:p>
    <w:p w14:paraId="2CF98A6E" w14:textId="77777777" w:rsidR="00723CCD" w:rsidRPr="004B5992" w:rsidRDefault="00723CCD" w:rsidP="00723CCD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Hrvatska gorska služba spašavanja - Stanica Čakovec.</w:t>
      </w:r>
    </w:p>
    <w:p w14:paraId="7F9C3B84" w14:textId="77777777" w:rsidR="00723CCD" w:rsidRPr="004B5992" w:rsidRDefault="00723CCD" w:rsidP="00723CCD">
      <w:pPr>
        <w:pStyle w:val="Odlomakpopisa"/>
        <w:jc w:val="both"/>
        <w:rPr>
          <w:sz w:val="24"/>
          <w:szCs w:val="24"/>
        </w:rPr>
      </w:pPr>
    </w:p>
    <w:p w14:paraId="2268FFC2" w14:textId="1498F223" w:rsidR="000A157E" w:rsidRPr="004B5992" w:rsidRDefault="000A157E" w:rsidP="000A157E">
      <w:pPr>
        <w:pStyle w:val="Odlomakpopisa"/>
        <w:jc w:val="both"/>
        <w:rPr>
          <w:sz w:val="24"/>
          <w:szCs w:val="24"/>
        </w:rPr>
      </w:pPr>
      <w:r w:rsidRPr="004B5992">
        <w:rPr>
          <w:sz w:val="24"/>
          <w:szCs w:val="24"/>
        </w:rPr>
        <w:t>Hrvatska gorska služba spašavanja - Stanica Čakovec u cilju spremnosti za angažiranjem u akci</w:t>
      </w:r>
      <w:r>
        <w:rPr>
          <w:sz w:val="24"/>
          <w:szCs w:val="24"/>
        </w:rPr>
        <w:t>jama zaštite i spašavanja u 202</w:t>
      </w:r>
      <w:r w:rsidR="0025299F">
        <w:rPr>
          <w:sz w:val="24"/>
          <w:szCs w:val="24"/>
        </w:rPr>
        <w:t>6</w:t>
      </w:r>
      <w:r w:rsidRPr="004B5992">
        <w:rPr>
          <w:sz w:val="24"/>
          <w:szCs w:val="24"/>
        </w:rPr>
        <w:t>. godini planira provesti:</w:t>
      </w:r>
    </w:p>
    <w:p w14:paraId="31288580" w14:textId="77777777" w:rsidR="000A157E" w:rsidRDefault="000A157E" w:rsidP="000A157E">
      <w:pPr>
        <w:pStyle w:val="Odlomakpopisa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tečaj prve pomoći </w:t>
      </w:r>
    </w:p>
    <w:p w14:paraId="7A965909" w14:textId="77777777" w:rsidR="000A157E" w:rsidRPr="004B5992" w:rsidRDefault="000A157E" w:rsidP="000A157E">
      <w:pPr>
        <w:pStyle w:val="Odlomakpopisa"/>
        <w:numPr>
          <w:ilvl w:val="0"/>
          <w:numId w:val="5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 xml:space="preserve">tečaj zimskih </w:t>
      </w:r>
      <w:r>
        <w:rPr>
          <w:sz w:val="24"/>
          <w:szCs w:val="24"/>
        </w:rPr>
        <w:t xml:space="preserve">tehnika spašavanja </w:t>
      </w:r>
    </w:p>
    <w:p w14:paraId="74E2B0CB" w14:textId="77777777" w:rsidR="000A157E" w:rsidRDefault="000A157E" w:rsidP="000A157E">
      <w:pPr>
        <w:pStyle w:val="Odlomakpopisa"/>
        <w:numPr>
          <w:ilvl w:val="0"/>
          <w:numId w:val="5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tečaj za voditelj</w:t>
      </w:r>
      <w:r>
        <w:rPr>
          <w:sz w:val="24"/>
          <w:szCs w:val="24"/>
        </w:rPr>
        <w:t xml:space="preserve">a potražnih akcija </w:t>
      </w:r>
    </w:p>
    <w:p w14:paraId="37A545C5" w14:textId="77777777" w:rsidR="000A157E" w:rsidRPr="004B5992" w:rsidRDefault="000A157E" w:rsidP="000A157E">
      <w:pPr>
        <w:pStyle w:val="Odlomakpopisa"/>
        <w:numPr>
          <w:ilvl w:val="0"/>
          <w:numId w:val="5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 xml:space="preserve">tečaj ljetnih </w:t>
      </w:r>
      <w:r>
        <w:rPr>
          <w:sz w:val="24"/>
          <w:szCs w:val="24"/>
        </w:rPr>
        <w:t xml:space="preserve">tehnika spašavanja </w:t>
      </w:r>
    </w:p>
    <w:p w14:paraId="5A72714E" w14:textId="77777777" w:rsidR="000A157E" w:rsidRPr="004B5992" w:rsidRDefault="000A157E" w:rsidP="000A157E">
      <w:pPr>
        <w:pStyle w:val="Odlomakpopisa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druge tečajeve prema njihovim potrebama</w:t>
      </w:r>
    </w:p>
    <w:p w14:paraId="737195E6" w14:textId="43588687" w:rsidR="000A157E" w:rsidRPr="00D06342" w:rsidRDefault="000A157E" w:rsidP="000A157E">
      <w:pPr>
        <w:pStyle w:val="Odlomakpopisa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Hrvatska gorska služba spašavanja – Stanica Čakovec planira tijekom 202</w:t>
      </w:r>
      <w:r w:rsidR="0025299F">
        <w:rPr>
          <w:sz w:val="24"/>
          <w:szCs w:val="24"/>
        </w:rPr>
        <w:t>6</w:t>
      </w:r>
      <w:r>
        <w:rPr>
          <w:sz w:val="24"/>
          <w:szCs w:val="24"/>
        </w:rPr>
        <w:t>. godine nabaviti svu adekvatnu opremu koja im je nužna, a nedostaje u provođenju akcije zaštite i spašavanja.</w:t>
      </w:r>
    </w:p>
    <w:p w14:paraId="67908D37" w14:textId="77777777" w:rsidR="000A157E" w:rsidRPr="004B5992" w:rsidRDefault="000A157E" w:rsidP="000A157E">
      <w:pPr>
        <w:pStyle w:val="Odlomakpopisa"/>
        <w:numPr>
          <w:ilvl w:val="0"/>
          <w:numId w:val="4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HEP Operator distribucijskog sustava d.o.o., Žrtava fašizma 1, Čakovec,</w:t>
      </w:r>
    </w:p>
    <w:p w14:paraId="2F867024" w14:textId="77777777" w:rsidR="000A157E" w:rsidRPr="004B5992" w:rsidRDefault="000A157E" w:rsidP="000A157E">
      <w:pPr>
        <w:pStyle w:val="Odlomakpopisa"/>
        <w:numPr>
          <w:ilvl w:val="0"/>
          <w:numId w:val="4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Međimurske vode d.o.o., Matice hrvatske 10, Čakovec,</w:t>
      </w:r>
    </w:p>
    <w:p w14:paraId="5388E3E7" w14:textId="77777777" w:rsidR="000A157E" w:rsidRPr="004B5992" w:rsidRDefault="000A157E" w:rsidP="000A157E">
      <w:pPr>
        <w:pStyle w:val="Odlomakpopisa"/>
        <w:numPr>
          <w:ilvl w:val="0"/>
          <w:numId w:val="4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Međimurje plin d.o.o., Obrtnička 4, Čakovec,</w:t>
      </w:r>
    </w:p>
    <w:p w14:paraId="459BF20E" w14:textId="77777777" w:rsidR="000A157E" w:rsidRPr="004B5992" w:rsidRDefault="000A157E" w:rsidP="000A157E">
      <w:pPr>
        <w:pStyle w:val="Odlomakpopisa"/>
        <w:numPr>
          <w:ilvl w:val="0"/>
          <w:numId w:val="4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Županijska uprava za ceste Međimurske županije, Mihovljanska 70, Čakovec,</w:t>
      </w:r>
    </w:p>
    <w:p w14:paraId="0AA1D476" w14:textId="77777777" w:rsidR="000A157E" w:rsidRPr="004B5992" w:rsidRDefault="000A157E" w:rsidP="000A157E">
      <w:pPr>
        <w:pStyle w:val="Odlomakpopisa"/>
        <w:numPr>
          <w:ilvl w:val="0"/>
          <w:numId w:val="4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Hrvatske šume - Uprava šuma podružnica Koprivnica, Šumarija Čakovec, Dr. Ante Starčevića 57, Čakovec,</w:t>
      </w:r>
    </w:p>
    <w:p w14:paraId="7D607061" w14:textId="77777777" w:rsidR="000A157E" w:rsidRDefault="000A157E" w:rsidP="000A157E">
      <w:pPr>
        <w:pStyle w:val="Odlomakpopisa"/>
        <w:numPr>
          <w:ilvl w:val="0"/>
          <w:numId w:val="4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Poljoprivredna savjetodavna služba Čakovec, Zrinsko - Frankopanska 9/III, Čakovec</w:t>
      </w:r>
      <w:r>
        <w:rPr>
          <w:sz w:val="24"/>
          <w:szCs w:val="24"/>
        </w:rPr>
        <w:t>.</w:t>
      </w:r>
    </w:p>
    <w:p w14:paraId="77C43E4F" w14:textId="77777777" w:rsidR="000A157E" w:rsidRPr="004B5992" w:rsidRDefault="000A157E" w:rsidP="000A157E">
      <w:pPr>
        <w:pStyle w:val="Odlomakpopisa"/>
        <w:ind w:left="1080"/>
        <w:jc w:val="both"/>
        <w:rPr>
          <w:sz w:val="24"/>
          <w:szCs w:val="24"/>
        </w:rPr>
      </w:pPr>
    </w:p>
    <w:p w14:paraId="3E974D51" w14:textId="77777777" w:rsidR="000A157E" w:rsidRDefault="000A157E" w:rsidP="000A157E">
      <w:pPr>
        <w:ind w:firstLine="708"/>
        <w:jc w:val="both"/>
        <w:rPr>
          <w:sz w:val="24"/>
          <w:szCs w:val="24"/>
        </w:rPr>
      </w:pPr>
      <w:r w:rsidRPr="004B5992">
        <w:rPr>
          <w:sz w:val="24"/>
          <w:szCs w:val="24"/>
        </w:rPr>
        <w:t>Pravne osobe koje se zaštitom i spašavanjem bave kao svojom redovnom djelatnošću djeluju sukladno svojim operativnim planovima i Planu zaštite i spašavanja pozivaju se, mobiliziraju i aktiviraju za provođenje mjera i postupaka u cilju sprječavanja nastanka, ublažavanja, te uklanjanja posljedica katastrofa i velikih nesreća.</w:t>
      </w:r>
    </w:p>
    <w:p w14:paraId="4D7DF690" w14:textId="77777777" w:rsidR="000A157E" w:rsidRPr="004B5992" w:rsidRDefault="000A157E" w:rsidP="000A157E">
      <w:pPr>
        <w:ind w:firstLine="708"/>
        <w:jc w:val="both"/>
        <w:rPr>
          <w:sz w:val="24"/>
          <w:szCs w:val="24"/>
        </w:rPr>
      </w:pPr>
    </w:p>
    <w:p w14:paraId="7468DFDB" w14:textId="14918A2A" w:rsidR="000A157E" w:rsidRDefault="000A157E" w:rsidP="000A157E">
      <w:pPr>
        <w:pStyle w:val="Odlomakpopisa"/>
        <w:ind w:left="0" w:firstLine="708"/>
        <w:jc w:val="both"/>
        <w:rPr>
          <w:sz w:val="24"/>
          <w:szCs w:val="24"/>
        </w:rPr>
      </w:pPr>
      <w:r>
        <w:rPr>
          <w:sz w:val="24"/>
          <w:szCs w:val="24"/>
        </w:rPr>
        <w:t>U Proračunu Općine Sveti Juraj na Bregu za 202</w:t>
      </w:r>
      <w:r w:rsidR="0025299F">
        <w:rPr>
          <w:sz w:val="24"/>
          <w:szCs w:val="24"/>
        </w:rPr>
        <w:t>6</w:t>
      </w:r>
      <w:r>
        <w:rPr>
          <w:sz w:val="24"/>
          <w:szCs w:val="24"/>
        </w:rPr>
        <w:t>. godinu skladu s posebnim propisima predviđene su sljedeće stavke: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2"/>
        <w:gridCol w:w="1546"/>
        <w:gridCol w:w="1480"/>
        <w:gridCol w:w="1554"/>
      </w:tblGrid>
      <w:tr w:rsidR="000A157E" w:rsidRPr="00872952" w14:paraId="1A3DD1F9" w14:textId="77777777" w:rsidTr="00F07A2B">
        <w:tc>
          <w:tcPr>
            <w:tcW w:w="4482" w:type="dxa"/>
            <w:shd w:val="clear" w:color="auto" w:fill="D9D9D9"/>
          </w:tcPr>
          <w:p w14:paraId="7660C3D3" w14:textId="77777777" w:rsidR="000A157E" w:rsidRPr="007F277B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 w:rsidRPr="007F277B">
              <w:rPr>
                <w:b/>
                <w:sz w:val="20"/>
                <w:szCs w:val="20"/>
              </w:rPr>
              <w:t>STAVKE U PRORAČUNU</w:t>
            </w:r>
          </w:p>
        </w:tc>
        <w:tc>
          <w:tcPr>
            <w:tcW w:w="1546" w:type="dxa"/>
            <w:shd w:val="clear" w:color="auto" w:fill="D9D9D9"/>
          </w:tcPr>
          <w:p w14:paraId="79456BD0" w14:textId="77777777" w:rsidR="000A157E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IZNOS U </w:t>
            </w:r>
          </w:p>
          <w:p w14:paraId="7745F5A2" w14:textId="77777777" w:rsidR="000A157E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EUR</w:t>
            </w:r>
          </w:p>
          <w:p w14:paraId="51ED376B" w14:textId="53B3A968" w:rsidR="000A157E" w:rsidRPr="007F277B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</w:t>
            </w:r>
            <w:r w:rsidR="0025299F">
              <w:rPr>
                <w:b/>
                <w:sz w:val="20"/>
                <w:szCs w:val="20"/>
              </w:rPr>
              <w:t>6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480" w:type="dxa"/>
            <w:shd w:val="clear" w:color="auto" w:fill="D9D9D9"/>
          </w:tcPr>
          <w:p w14:paraId="1473EF8C" w14:textId="77777777" w:rsidR="000A157E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IZNOS U </w:t>
            </w:r>
          </w:p>
          <w:p w14:paraId="3EB98203" w14:textId="77777777" w:rsidR="000A157E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EUR</w:t>
            </w:r>
          </w:p>
          <w:p w14:paraId="6DBD70BF" w14:textId="1F408F84" w:rsidR="000A157E" w:rsidRPr="007F277B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</w:t>
            </w:r>
            <w:r w:rsidR="0025299F"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54" w:type="dxa"/>
            <w:shd w:val="clear" w:color="auto" w:fill="D9D9D9"/>
          </w:tcPr>
          <w:p w14:paraId="0167D0D8" w14:textId="77777777" w:rsidR="00F07A2B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IZNOS U </w:t>
            </w:r>
          </w:p>
          <w:p w14:paraId="179B506B" w14:textId="475ACC98" w:rsidR="000A157E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EUR</w:t>
            </w:r>
          </w:p>
          <w:p w14:paraId="3C68C441" w14:textId="2CA5E12D" w:rsidR="000A157E" w:rsidRPr="007F277B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</w:t>
            </w:r>
            <w:r w:rsidR="0025299F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.</w:t>
            </w:r>
          </w:p>
        </w:tc>
      </w:tr>
      <w:tr w:rsidR="00F07A2B" w:rsidRPr="00872952" w14:paraId="61933C41" w14:textId="77777777" w:rsidTr="00F07A2B">
        <w:tc>
          <w:tcPr>
            <w:tcW w:w="4482" w:type="dxa"/>
          </w:tcPr>
          <w:p w14:paraId="50AD078F" w14:textId="77777777" w:rsidR="00F07A2B" w:rsidRPr="00F07A2B" w:rsidRDefault="00F07A2B" w:rsidP="00F07A2B">
            <w:pPr>
              <w:pStyle w:val="Odlomakpopisa"/>
              <w:ind w:left="0"/>
              <w:jc w:val="both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 xml:space="preserve">Civilna zaštita </w:t>
            </w:r>
          </w:p>
        </w:tc>
        <w:tc>
          <w:tcPr>
            <w:tcW w:w="1546" w:type="dxa"/>
          </w:tcPr>
          <w:p w14:paraId="1907EB71" w14:textId="55631C93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10.000,00</w:t>
            </w:r>
          </w:p>
        </w:tc>
        <w:tc>
          <w:tcPr>
            <w:tcW w:w="1480" w:type="dxa"/>
          </w:tcPr>
          <w:p w14:paraId="5FE01681" w14:textId="706FBD7C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10.000,00</w:t>
            </w:r>
          </w:p>
        </w:tc>
        <w:tc>
          <w:tcPr>
            <w:tcW w:w="1554" w:type="dxa"/>
          </w:tcPr>
          <w:p w14:paraId="32CC4581" w14:textId="3271BFA9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12.000,00</w:t>
            </w:r>
          </w:p>
        </w:tc>
      </w:tr>
      <w:tr w:rsidR="00F07A2B" w:rsidRPr="00872952" w14:paraId="536E18F3" w14:textId="77777777" w:rsidTr="00F07A2B">
        <w:tc>
          <w:tcPr>
            <w:tcW w:w="4482" w:type="dxa"/>
          </w:tcPr>
          <w:p w14:paraId="687B7402" w14:textId="77777777" w:rsidR="00F07A2B" w:rsidRPr="00F07A2B" w:rsidRDefault="00F07A2B" w:rsidP="00F07A2B">
            <w:pPr>
              <w:pStyle w:val="Odlomakpopisa"/>
              <w:ind w:left="0"/>
              <w:jc w:val="both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Crveni križ</w:t>
            </w:r>
          </w:p>
        </w:tc>
        <w:tc>
          <w:tcPr>
            <w:tcW w:w="1546" w:type="dxa"/>
          </w:tcPr>
          <w:p w14:paraId="631E6E3B" w14:textId="77777777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20.000,00</w:t>
            </w:r>
          </w:p>
        </w:tc>
        <w:tc>
          <w:tcPr>
            <w:tcW w:w="1480" w:type="dxa"/>
          </w:tcPr>
          <w:p w14:paraId="2177B0CA" w14:textId="09C53782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20.000,00</w:t>
            </w:r>
          </w:p>
        </w:tc>
        <w:tc>
          <w:tcPr>
            <w:tcW w:w="1554" w:type="dxa"/>
          </w:tcPr>
          <w:p w14:paraId="07C609AE" w14:textId="6DAEFE44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22.000,00</w:t>
            </w:r>
          </w:p>
        </w:tc>
      </w:tr>
      <w:tr w:rsidR="00F07A2B" w:rsidRPr="0030749A" w14:paraId="1B292941" w14:textId="77777777" w:rsidTr="00F07A2B">
        <w:tc>
          <w:tcPr>
            <w:tcW w:w="4482" w:type="dxa"/>
          </w:tcPr>
          <w:p w14:paraId="41BFF9B8" w14:textId="77777777" w:rsidR="00F07A2B" w:rsidRPr="00F07A2B" w:rsidRDefault="00F07A2B" w:rsidP="00F07A2B">
            <w:pPr>
              <w:pStyle w:val="Odlomakpopisa"/>
              <w:ind w:left="0"/>
              <w:jc w:val="both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Dobrovoljna vatrogasna društva i VZO</w:t>
            </w:r>
          </w:p>
        </w:tc>
        <w:tc>
          <w:tcPr>
            <w:tcW w:w="1546" w:type="dxa"/>
          </w:tcPr>
          <w:p w14:paraId="7CDBE0B5" w14:textId="6941CF1D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110.000,00</w:t>
            </w:r>
          </w:p>
        </w:tc>
        <w:tc>
          <w:tcPr>
            <w:tcW w:w="1480" w:type="dxa"/>
          </w:tcPr>
          <w:p w14:paraId="1A4869EE" w14:textId="6DEF3AA2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110.000,00</w:t>
            </w:r>
          </w:p>
        </w:tc>
        <w:tc>
          <w:tcPr>
            <w:tcW w:w="1554" w:type="dxa"/>
          </w:tcPr>
          <w:p w14:paraId="671491C5" w14:textId="00CD45A4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115.000,00</w:t>
            </w:r>
          </w:p>
        </w:tc>
      </w:tr>
      <w:tr w:rsidR="00F07A2B" w:rsidRPr="0030749A" w14:paraId="5FF37044" w14:textId="77777777" w:rsidTr="00F07A2B">
        <w:tc>
          <w:tcPr>
            <w:tcW w:w="4482" w:type="dxa"/>
          </w:tcPr>
          <w:p w14:paraId="152071AA" w14:textId="77777777" w:rsidR="00F07A2B" w:rsidRPr="00F07A2B" w:rsidRDefault="00F07A2B" w:rsidP="00F07A2B">
            <w:pPr>
              <w:pStyle w:val="Odlomakpopisa"/>
              <w:ind w:left="0"/>
              <w:jc w:val="both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Javna vatrogasna postrojba Čakovec i VZMŽ</w:t>
            </w:r>
          </w:p>
        </w:tc>
        <w:tc>
          <w:tcPr>
            <w:tcW w:w="1546" w:type="dxa"/>
          </w:tcPr>
          <w:p w14:paraId="18B55270" w14:textId="2AC61438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80.000,00</w:t>
            </w:r>
          </w:p>
        </w:tc>
        <w:tc>
          <w:tcPr>
            <w:tcW w:w="1480" w:type="dxa"/>
          </w:tcPr>
          <w:p w14:paraId="7F2857B1" w14:textId="0DA952D7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80.000,00</w:t>
            </w:r>
          </w:p>
        </w:tc>
        <w:tc>
          <w:tcPr>
            <w:tcW w:w="1554" w:type="dxa"/>
          </w:tcPr>
          <w:p w14:paraId="49B92CAB" w14:textId="00F55F5D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85.000,00</w:t>
            </w:r>
          </w:p>
        </w:tc>
      </w:tr>
      <w:tr w:rsidR="00F07A2B" w:rsidRPr="00872952" w14:paraId="2138F4DC" w14:textId="77777777" w:rsidTr="00F07A2B">
        <w:tc>
          <w:tcPr>
            <w:tcW w:w="4482" w:type="dxa"/>
          </w:tcPr>
          <w:p w14:paraId="1926B9DF" w14:textId="77777777" w:rsidR="00F07A2B" w:rsidRPr="00F07A2B" w:rsidRDefault="00F07A2B" w:rsidP="00F07A2B">
            <w:pPr>
              <w:pStyle w:val="Odlomakpopisa"/>
              <w:ind w:left="0"/>
              <w:jc w:val="both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Hrvatska gorska služba</w:t>
            </w:r>
          </w:p>
        </w:tc>
        <w:tc>
          <w:tcPr>
            <w:tcW w:w="1546" w:type="dxa"/>
          </w:tcPr>
          <w:p w14:paraId="7DB55954" w14:textId="501CBC35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5.000,00</w:t>
            </w:r>
          </w:p>
        </w:tc>
        <w:tc>
          <w:tcPr>
            <w:tcW w:w="1480" w:type="dxa"/>
          </w:tcPr>
          <w:p w14:paraId="3130E9FF" w14:textId="33DBAA7E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5.000,00</w:t>
            </w:r>
          </w:p>
        </w:tc>
        <w:tc>
          <w:tcPr>
            <w:tcW w:w="1554" w:type="dxa"/>
          </w:tcPr>
          <w:p w14:paraId="3C8DA67E" w14:textId="7E104A0C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6.000,00</w:t>
            </w:r>
          </w:p>
        </w:tc>
      </w:tr>
      <w:tr w:rsidR="00F07A2B" w:rsidRPr="00872952" w14:paraId="114BA224" w14:textId="77777777" w:rsidTr="00F07A2B">
        <w:tc>
          <w:tcPr>
            <w:tcW w:w="4482" w:type="dxa"/>
          </w:tcPr>
          <w:p w14:paraId="21166188" w14:textId="3DCF479A" w:rsidR="00F07A2B" w:rsidRPr="00F07A2B" w:rsidRDefault="00F07A2B" w:rsidP="00F07A2B">
            <w:pPr>
              <w:pStyle w:val="Odlomakpopisa"/>
              <w:ind w:left="0"/>
              <w:jc w:val="both"/>
              <w:rPr>
                <w:b/>
                <w:sz w:val="24"/>
                <w:szCs w:val="24"/>
              </w:rPr>
            </w:pPr>
            <w:r w:rsidRPr="00F07A2B">
              <w:rPr>
                <w:b/>
                <w:sz w:val="24"/>
                <w:szCs w:val="24"/>
              </w:rPr>
              <w:t>UKUPNO ZA 2026. godinu</w:t>
            </w:r>
          </w:p>
        </w:tc>
        <w:tc>
          <w:tcPr>
            <w:tcW w:w="1546" w:type="dxa"/>
          </w:tcPr>
          <w:p w14:paraId="72A86E6D" w14:textId="79B70908" w:rsidR="00F07A2B" w:rsidRPr="00F07A2B" w:rsidRDefault="00F07A2B" w:rsidP="00F07A2B">
            <w:pPr>
              <w:pStyle w:val="Odlomakpopisa"/>
              <w:ind w:left="0"/>
              <w:jc w:val="center"/>
              <w:rPr>
                <w:b/>
                <w:sz w:val="24"/>
                <w:szCs w:val="24"/>
              </w:rPr>
            </w:pPr>
            <w:r w:rsidRPr="00F07A2B">
              <w:rPr>
                <w:b/>
                <w:sz w:val="24"/>
                <w:szCs w:val="24"/>
              </w:rPr>
              <w:t>225.000,00</w:t>
            </w:r>
          </w:p>
        </w:tc>
        <w:tc>
          <w:tcPr>
            <w:tcW w:w="1480" w:type="dxa"/>
          </w:tcPr>
          <w:p w14:paraId="42A14B80" w14:textId="0D2879F2" w:rsidR="00F07A2B" w:rsidRPr="00F07A2B" w:rsidRDefault="00F07A2B" w:rsidP="00F07A2B">
            <w:pPr>
              <w:pStyle w:val="Odlomakpopisa"/>
              <w:ind w:left="0"/>
              <w:jc w:val="center"/>
              <w:rPr>
                <w:b/>
                <w:sz w:val="24"/>
                <w:szCs w:val="24"/>
              </w:rPr>
            </w:pPr>
            <w:r w:rsidRPr="00F07A2B">
              <w:rPr>
                <w:b/>
                <w:sz w:val="24"/>
                <w:szCs w:val="24"/>
              </w:rPr>
              <w:t>225.000,00</w:t>
            </w:r>
          </w:p>
        </w:tc>
        <w:tc>
          <w:tcPr>
            <w:tcW w:w="1554" w:type="dxa"/>
          </w:tcPr>
          <w:p w14:paraId="40DA49BD" w14:textId="4261617B" w:rsidR="00F07A2B" w:rsidRPr="00F07A2B" w:rsidRDefault="00F07A2B" w:rsidP="00F07A2B">
            <w:pPr>
              <w:pStyle w:val="Odlomakpopisa"/>
              <w:ind w:left="0"/>
              <w:jc w:val="center"/>
              <w:rPr>
                <w:b/>
                <w:sz w:val="24"/>
                <w:szCs w:val="24"/>
              </w:rPr>
            </w:pPr>
            <w:r w:rsidRPr="00F07A2B">
              <w:rPr>
                <w:b/>
                <w:sz w:val="24"/>
                <w:szCs w:val="24"/>
              </w:rPr>
              <w:t>240.000,00</w:t>
            </w:r>
          </w:p>
        </w:tc>
      </w:tr>
    </w:tbl>
    <w:p w14:paraId="7E8D03E7" w14:textId="77777777" w:rsidR="000A157E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4E975849" w14:textId="77777777" w:rsidR="00723CCD" w:rsidRPr="00FA5116" w:rsidRDefault="00723CCD" w:rsidP="000A157E">
      <w:pPr>
        <w:pStyle w:val="Odlomakpopisa"/>
        <w:ind w:left="0"/>
        <w:jc w:val="both"/>
        <w:rPr>
          <w:sz w:val="24"/>
          <w:szCs w:val="24"/>
        </w:rPr>
      </w:pPr>
    </w:p>
    <w:p w14:paraId="77B77988" w14:textId="77777777" w:rsidR="000A157E" w:rsidRPr="004B5992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Pr="004B5992">
        <w:rPr>
          <w:b/>
          <w:sz w:val="24"/>
          <w:szCs w:val="24"/>
        </w:rPr>
        <w:t>. SURADNJA NA PODRUČJU CIVILNE ZAŠTITE</w:t>
      </w:r>
    </w:p>
    <w:p w14:paraId="54BE41A1" w14:textId="77777777" w:rsidR="000A157E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4B5992">
        <w:rPr>
          <w:sz w:val="24"/>
          <w:szCs w:val="24"/>
        </w:rPr>
        <w:tab/>
        <w:t>Cilj: razmjenom iskustava, podataka, znanja i vještina s odgovarajućim institucijama postići podizanje razine sigurnosti civilnog stanovništva, imovine, te ekosustava. U okviru Općine Sveti Juraj na Bregu i šire potrebno je kontinuirano razrađivati i usklađivati mjere i aktivnosti sudionika u sustavu civilne zaštite, dogovarati zajedničko djelovanje i pružanje međusobne pomoći u skladu s pozitivnim propisima. Nastaviti suradnju s Područnim uredom za zaštitu i spašavanje Čakovec s ciljem jačanja i usavršavanja operativnih i drugih snaga sustava civilne zaštite na području Općine Sveti Juraj na Bregu</w:t>
      </w:r>
      <w:r>
        <w:rPr>
          <w:sz w:val="24"/>
          <w:szCs w:val="24"/>
        </w:rPr>
        <w:t>.</w:t>
      </w:r>
    </w:p>
    <w:p w14:paraId="21E894A2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729AC7D7" w14:textId="53EECFEF" w:rsidR="000A157E" w:rsidRDefault="000A157E" w:rsidP="000A157E">
      <w:pPr>
        <w:pStyle w:val="Odlomakpopisa"/>
        <w:ind w:left="0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4B5992">
        <w:rPr>
          <w:b/>
          <w:sz w:val="24"/>
          <w:szCs w:val="24"/>
        </w:rPr>
        <w:t xml:space="preserve">. </w:t>
      </w:r>
      <w:r w:rsidRPr="004B5992">
        <w:rPr>
          <w:sz w:val="24"/>
          <w:szCs w:val="24"/>
        </w:rPr>
        <w:t>Ovaj Plan objavit će se u „Službenom glasniku Međimurske županije“ i stupa na snagu osmog dana od dana objave</w:t>
      </w:r>
      <w:r>
        <w:rPr>
          <w:sz w:val="24"/>
          <w:szCs w:val="24"/>
        </w:rPr>
        <w:t>, a primjenjuje se od 01.01.202</w:t>
      </w:r>
      <w:r w:rsidR="0025299F">
        <w:rPr>
          <w:sz w:val="24"/>
          <w:szCs w:val="24"/>
        </w:rPr>
        <w:t>6</w:t>
      </w:r>
      <w:r>
        <w:rPr>
          <w:sz w:val="24"/>
          <w:szCs w:val="24"/>
        </w:rPr>
        <w:t>. godine</w:t>
      </w:r>
      <w:r w:rsidRPr="004B5992">
        <w:rPr>
          <w:sz w:val="24"/>
          <w:szCs w:val="24"/>
        </w:rPr>
        <w:t>.</w:t>
      </w:r>
    </w:p>
    <w:p w14:paraId="36F17DC4" w14:textId="77777777" w:rsidR="000A157E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4335E732" w14:textId="77777777" w:rsidR="000A157E" w:rsidRPr="00EF6A39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69728904" w14:textId="77777777" w:rsidR="000A157E" w:rsidRPr="00D06342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</w:t>
      </w:r>
      <w:r w:rsidRPr="00D06342">
        <w:rPr>
          <w:b/>
          <w:sz w:val="24"/>
          <w:szCs w:val="24"/>
        </w:rPr>
        <w:t>PREDSJEDNIK</w:t>
      </w:r>
    </w:p>
    <w:p w14:paraId="69FF3CDC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4B599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                                                             </w:t>
      </w:r>
      <w:r w:rsidRPr="004B5992">
        <w:rPr>
          <w:sz w:val="24"/>
          <w:szCs w:val="24"/>
        </w:rPr>
        <w:t>Općinskog vijeća</w:t>
      </w:r>
    </w:p>
    <w:p w14:paraId="7FCEBF07" w14:textId="3DD8BBB8" w:rsidR="000A157E" w:rsidRDefault="000A157E" w:rsidP="000A157E">
      <w:pPr>
        <w:jc w:val="both"/>
      </w:pPr>
      <w:r>
        <w:rPr>
          <w:sz w:val="24"/>
          <w:szCs w:val="24"/>
        </w:rPr>
        <w:t xml:space="preserve">                                                                                                        </w:t>
      </w:r>
      <w:r w:rsidR="0025299F">
        <w:rPr>
          <w:sz w:val="24"/>
          <w:szCs w:val="24"/>
        </w:rPr>
        <w:t xml:space="preserve">   Damir Novak</w:t>
      </w:r>
    </w:p>
    <w:p w14:paraId="39835A17" w14:textId="77777777" w:rsidR="000A157E" w:rsidRDefault="000A157E" w:rsidP="000A157E"/>
    <w:p w14:paraId="7F240994" w14:textId="77777777" w:rsidR="000A157E" w:rsidRDefault="000A157E" w:rsidP="000A157E"/>
    <w:p w14:paraId="2490822E" w14:textId="77777777" w:rsidR="000A157E" w:rsidRDefault="000A157E" w:rsidP="000A157E"/>
    <w:p w14:paraId="346E560E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075890"/>
    <w:multiLevelType w:val="hybridMultilevel"/>
    <w:tmpl w:val="B8E2337A"/>
    <w:lvl w:ilvl="0" w:tplc="9BE403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507AE7"/>
    <w:multiLevelType w:val="hybridMultilevel"/>
    <w:tmpl w:val="93A4A08E"/>
    <w:lvl w:ilvl="0" w:tplc="9BE403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C245E3"/>
    <w:multiLevelType w:val="hybridMultilevel"/>
    <w:tmpl w:val="BD227392"/>
    <w:lvl w:ilvl="0" w:tplc="9BE403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F43234"/>
    <w:multiLevelType w:val="hybridMultilevel"/>
    <w:tmpl w:val="97BC7DD8"/>
    <w:lvl w:ilvl="0" w:tplc="6E08CCA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E34665"/>
    <w:multiLevelType w:val="hybridMultilevel"/>
    <w:tmpl w:val="B82C11E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5A63AC"/>
    <w:multiLevelType w:val="hybridMultilevel"/>
    <w:tmpl w:val="EE62BF7A"/>
    <w:lvl w:ilvl="0" w:tplc="9BE4039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46272877">
    <w:abstractNumId w:val="1"/>
  </w:num>
  <w:num w:numId="2" w16cid:durableId="437142067">
    <w:abstractNumId w:val="0"/>
  </w:num>
  <w:num w:numId="3" w16cid:durableId="1112895110">
    <w:abstractNumId w:val="2"/>
  </w:num>
  <w:num w:numId="4" w16cid:durableId="1949434241">
    <w:abstractNumId w:val="5"/>
  </w:num>
  <w:num w:numId="5" w16cid:durableId="2112894059">
    <w:abstractNumId w:val="3"/>
  </w:num>
  <w:num w:numId="6" w16cid:durableId="4035736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57E"/>
    <w:rsid w:val="000A157E"/>
    <w:rsid w:val="000C0E72"/>
    <w:rsid w:val="00134CBE"/>
    <w:rsid w:val="00165261"/>
    <w:rsid w:val="00174D8C"/>
    <w:rsid w:val="0025299F"/>
    <w:rsid w:val="002C2FF0"/>
    <w:rsid w:val="00300E51"/>
    <w:rsid w:val="00345508"/>
    <w:rsid w:val="005C1B2E"/>
    <w:rsid w:val="006A0BBF"/>
    <w:rsid w:val="006E7AF8"/>
    <w:rsid w:val="00723CCD"/>
    <w:rsid w:val="00754DBC"/>
    <w:rsid w:val="00827D77"/>
    <w:rsid w:val="008E6CA4"/>
    <w:rsid w:val="00A213EF"/>
    <w:rsid w:val="00AA5BD0"/>
    <w:rsid w:val="00B4595B"/>
    <w:rsid w:val="00B97BC8"/>
    <w:rsid w:val="00BD4B1C"/>
    <w:rsid w:val="00C278E1"/>
    <w:rsid w:val="00C91AF9"/>
    <w:rsid w:val="00C94CEB"/>
    <w:rsid w:val="00D153D8"/>
    <w:rsid w:val="00F01F0B"/>
    <w:rsid w:val="00F0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87372"/>
  <w15:chartTrackingRefBased/>
  <w15:docId w15:val="{6EAC8963-9A16-45F5-A00B-CDD7386CD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57E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0A15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A15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A15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A15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A15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A15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A15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A15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A15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A15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A15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A15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A157E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A157E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A157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A157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A157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A157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A15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0A15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A15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0A15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A15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0A157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A157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0A157E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A15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A157E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A157E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0A157E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Zadanifontodlomka"/>
    <w:rsid w:val="000A15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6</Pages>
  <Words>1850</Words>
  <Characters>10549</Characters>
  <Application>Microsoft Office Word</Application>
  <DocSecurity>0</DocSecurity>
  <Lines>87</Lines>
  <Paragraphs>24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11</cp:revision>
  <dcterms:created xsi:type="dcterms:W3CDTF">2024-11-20T07:43:00Z</dcterms:created>
  <dcterms:modified xsi:type="dcterms:W3CDTF">2025-12-08T06:46:00Z</dcterms:modified>
</cp:coreProperties>
</file>