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9420C4" w:rsidRPr="00E01F3A" w14:paraId="3B1943A4" w14:textId="77777777" w:rsidTr="00C27960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7298A852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  <w:t>OBRAZAC</w:t>
            </w:r>
          </w:p>
          <w:p w14:paraId="657E5895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ZA PODNOŠENJE PRIGOVORA</w:t>
            </w:r>
          </w:p>
        </w:tc>
      </w:tr>
      <w:tr w:rsidR="009420C4" w:rsidRPr="00E01F3A" w14:paraId="5045BA8C" w14:textId="77777777" w:rsidTr="00721B3E">
        <w:trPr>
          <w:trHeight w:val="1101"/>
        </w:trPr>
        <w:tc>
          <w:tcPr>
            <w:tcW w:w="3380" w:type="dxa"/>
          </w:tcPr>
          <w:p w14:paraId="5344B98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akta o kojem se provode konzultacije</w:t>
            </w:r>
          </w:p>
        </w:tc>
        <w:tc>
          <w:tcPr>
            <w:tcW w:w="5907" w:type="dxa"/>
            <w:gridSpan w:val="2"/>
          </w:tcPr>
          <w:p w14:paraId="3A8255C1" w14:textId="77777777" w:rsidR="00EA296E" w:rsidRDefault="00EA296E" w:rsidP="00EA296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32C13F4A" w14:textId="3562B6FE" w:rsidR="00721B3E" w:rsidRPr="00721B3E" w:rsidRDefault="00721B3E" w:rsidP="00721B3E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1B3E">
              <w:rPr>
                <w:rFonts w:ascii="Times New Roman" w:hAnsi="Times New Roman" w:cs="Times New Roman"/>
                <w:b/>
                <w:sz w:val="20"/>
                <w:szCs w:val="20"/>
              </w:rPr>
              <w:t>ODLUK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</w:p>
          <w:p w14:paraId="3AA5C6D6" w14:textId="2C6E97A7" w:rsidR="00721B3E" w:rsidRPr="00721B3E" w:rsidRDefault="00721B3E" w:rsidP="00721B3E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1B3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 PLANU MREŽE DJEČJIH VRTIĆA U </w:t>
            </w:r>
          </w:p>
          <w:p w14:paraId="39F03C4A" w14:textId="4B05549C" w:rsidR="00D61569" w:rsidRPr="00721B3E" w:rsidRDefault="00721B3E" w:rsidP="00721B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1B3E">
              <w:rPr>
                <w:rFonts w:ascii="Times New Roman" w:hAnsi="Times New Roman" w:cs="Times New Roman"/>
                <w:b/>
                <w:sz w:val="20"/>
                <w:szCs w:val="20"/>
              </w:rPr>
              <w:t>OPĆINI SVETI JURAJ NA BREGU</w:t>
            </w:r>
          </w:p>
        </w:tc>
      </w:tr>
      <w:tr w:rsidR="009420C4" w:rsidRPr="00E01F3A" w14:paraId="3BD05D55" w14:textId="77777777" w:rsidTr="00C27960">
        <w:tc>
          <w:tcPr>
            <w:tcW w:w="3380" w:type="dxa"/>
          </w:tcPr>
          <w:p w14:paraId="1E127AA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45F7504C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Jedinstveni upravni odjel Općine Sveti Juraj na Bregu</w:t>
            </w:r>
          </w:p>
        </w:tc>
      </w:tr>
      <w:tr w:rsidR="009420C4" w:rsidRPr="00E01F3A" w14:paraId="01ED84A4" w14:textId="77777777" w:rsidTr="00C27960">
        <w:tc>
          <w:tcPr>
            <w:tcW w:w="3380" w:type="dxa"/>
          </w:tcPr>
          <w:p w14:paraId="43996B08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Razdoblje internetskih konzultacija</w:t>
            </w:r>
          </w:p>
          <w:p w14:paraId="6FABF3F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(početak i završetak)</w:t>
            </w:r>
          </w:p>
        </w:tc>
        <w:tc>
          <w:tcPr>
            <w:tcW w:w="5907" w:type="dxa"/>
            <w:gridSpan w:val="2"/>
          </w:tcPr>
          <w:p w14:paraId="32BC01D5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F28CF" w14:textId="0F1289A9" w:rsidR="009420C4" w:rsidRPr="00EE42D4" w:rsidRDefault="00EB24A6" w:rsidP="009420C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03</w:t>
            </w:r>
            <w:r w:rsidR="00C55455" w:rsidRPr="00162F5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studenoga</w:t>
            </w:r>
            <w:r w:rsidR="00C55455" w:rsidRPr="00162F5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EC5442" w:rsidRPr="00162F5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9420C4" w:rsidRPr="00162F5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 </w:t>
            </w:r>
            <w:r w:rsidR="009420C4" w:rsidRPr="00162F5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sym w:font="Symbol" w:char="F02D"/>
            </w:r>
            <w:r w:rsidR="00F63BED" w:rsidRPr="00162F5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02</w:t>
            </w:r>
            <w:r w:rsidR="00C55455" w:rsidRPr="00162F5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prosinaca</w:t>
            </w:r>
            <w:r w:rsidR="00C55455" w:rsidRPr="00162F5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EC5442" w:rsidRPr="00162F5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9420C4" w:rsidRPr="00162F5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</w:tc>
      </w:tr>
      <w:tr w:rsidR="009420C4" w:rsidRPr="00E01F3A" w14:paraId="30DAB9AC" w14:textId="77777777" w:rsidTr="00C27960">
        <w:tc>
          <w:tcPr>
            <w:tcW w:w="3380" w:type="dxa"/>
          </w:tcPr>
          <w:p w14:paraId="10062960" w14:textId="77777777" w:rsidR="009420C4" w:rsidRPr="00E01F3A" w:rsidDel="005D53AE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Ime i prezime osobe, odnosno, naziv predstavnika zainteresirane javnosti            (pojedinac, udruga, ustanove i sl.) koja daje svoje mišljenje, primjedbe i prijedloge na predloženi tekst </w:t>
            </w:r>
          </w:p>
        </w:tc>
        <w:tc>
          <w:tcPr>
            <w:tcW w:w="5907" w:type="dxa"/>
            <w:gridSpan w:val="2"/>
          </w:tcPr>
          <w:p w14:paraId="576DF848" w14:textId="77777777" w:rsidR="009420C4" w:rsidRPr="00E01F3A" w:rsidRDefault="009420C4" w:rsidP="00C27960">
            <w:pPr>
              <w:spacing w:after="0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E41694C" w14:textId="77777777" w:rsidTr="00C27960">
        <w:trPr>
          <w:trHeight w:val="522"/>
        </w:trPr>
        <w:tc>
          <w:tcPr>
            <w:tcW w:w="3380" w:type="dxa"/>
          </w:tcPr>
          <w:p w14:paraId="5211DB5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5907" w:type="dxa"/>
            <w:gridSpan w:val="2"/>
          </w:tcPr>
          <w:p w14:paraId="1217987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1E64F5D" w14:textId="77777777" w:rsidTr="00C27960">
        <w:tc>
          <w:tcPr>
            <w:tcW w:w="3380" w:type="dxa"/>
          </w:tcPr>
          <w:p w14:paraId="1E714E7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Načelni komentari na predloženi prijedlog</w:t>
            </w:r>
          </w:p>
        </w:tc>
        <w:tc>
          <w:tcPr>
            <w:tcW w:w="5907" w:type="dxa"/>
            <w:gridSpan w:val="2"/>
          </w:tcPr>
          <w:p w14:paraId="7BDB29F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36964CB8" w14:textId="77777777" w:rsidTr="00C27960">
        <w:trPr>
          <w:trHeight w:val="2177"/>
        </w:trPr>
        <w:tc>
          <w:tcPr>
            <w:tcW w:w="3380" w:type="dxa"/>
          </w:tcPr>
          <w:p w14:paraId="1B7F59D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Primjedbe na konkretne dijelove teksta s obrazloženjem te prijedlozi poboljšanja</w:t>
            </w:r>
          </w:p>
        </w:tc>
        <w:tc>
          <w:tcPr>
            <w:tcW w:w="5907" w:type="dxa"/>
            <w:gridSpan w:val="2"/>
          </w:tcPr>
          <w:p w14:paraId="7FA713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  <w:p w14:paraId="47AF993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</w:tc>
      </w:tr>
      <w:tr w:rsidR="009420C4" w:rsidRPr="00E01F3A" w14:paraId="1D583C68" w14:textId="77777777" w:rsidTr="00C27960">
        <w:tc>
          <w:tcPr>
            <w:tcW w:w="3380" w:type="dxa"/>
          </w:tcPr>
          <w:p w14:paraId="3F09F1F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5907" w:type="dxa"/>
            <w:gridSpan w:val="2"/>
          </w:tcPr>
          <w:p w14:paraId="7B94FA6E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97C2626" w14:textId="77777777" w:rsidTr="00C27960">
        <w:tc>
          <w:tcPr>
            <w:tcW w:w="3380" w:type="dxa"/>
          </w:tcPr>
          <w:p w14:paraId="5D1231B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E-mail ili drugi podaci za kontakt</w:t>
            </w:r>
          </w:p>
        </w:tc>
        <w:tc>
          <w:tcPr>
            <w:tcW w:w="5907" w:type="dxa"/>
            <w:gridSpan w:val="2"/>
          </w:tcPr>
          <w:p w14:paraId="1E0AA58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7B5D6B8D" w14:textId="77777777" w:rsidTr="00C27960">
        <w:tc>
          <w:tcPr>
            <w:tcW w:w="3380" w:type="dxa"/>
          </w:tcPr>
          <w:p w14:paraId="4AD042F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dostavljanja</w:t>
            </w:r>
          </w:p>
        </w:tc>
        <w:tc>
          <w:tcPr>
            <w:tcW w:w="5907" w:type="dxa"/>
            <w:gridSpan w:val="2"/>
          </w:tcPr>
          <w:p w14:paraId="32A4E7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4433CDFA" w14:textId="77777777" w:rsidTr="00C27960">
        <w:tc>
          <w:tcPr>
            <w:tcW w:w="3380" w:type="dxa"/>
          </w:tcPr>
          <w:p w14:paraId="49F3F66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Potpis</w:t>
            </w:r>
          </w:p>
        </w:tc>
        <w:tc>
          <w:tcPr>
            <w:tcW w:w="5907" w:type="dxa"/>
            <w:gridSpan w:val="2"/>
          </w:tcPr>
          <w:p w14:paraId="2F3FF8A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52A511A" w14:textId="77777777" w:rsidTr="00C27960">
        <w:tc>
          <w:tcPr>
            <w:tcW w:w="3380" w:type="dxa"/>
          </w:tcPr>
          <w:p w14:paraId="1271D474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Jeste li suglasni da se ovaj obrazac, s imenom/nazivom sudionika/ce savjetovanja objavi na internetskoj stranici Općine Sveti Juraj na Bregu?</w:t>
            </w:r>
          </w:p>
        </w:tc>
        <w:tc>
          <w:tcPr>
            <w:tcW w:w="2788" w:type="dxa"/>
          </w:tcPr>
          <w:p w14:paraId="33F01772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1CC037D3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NE</w:t>
            </w:r>
          </w:p>
        </w:tc>
      </w:tr>
    </w:tbl>
    <w:p w14:paraId="137615CF" w14:textId="77777777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</w:pPr>
    </w:p>
    <w:p w14:paraId="342F64FD" w14:textId="4079D04E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sz w:val="18"/>
          <w:szCs w:val="18"/>
          <w:lang w:val="en-US" w:eastAsia="ar-SA"/>
        </w:rPr>
      </w:pP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Važna napomena: p</w:t>
      </w:r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opunjeni obrazac </w:t>
      </w:r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zaključno </w:t>
      </w:r>
      <w:r w:rsidRPr="00162F5E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do </w:t>
      </w:r>
      <w:r w:rsidR="00EB24A6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02</w:t>
      </w:r>
      <w:r w:rsidR="00C55455" w:rsidRPr="00162F5E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. </w:t>
      </w:r>
      <w:r w:rsidR="00EB24A6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prosinca</w:t>
      </w:r>
      <w:r w:rsidR="00C55455" w:rsidRPr="00162F5E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202</w:t>
      </w:r>
      <w:r w:rsidR="00EC5442" w:rsidRPr="00162F5E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5</w:t>
      </w:r>
      <w:r w:rsidRPr="00162F5E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. dostaviti </w:t>
      </w: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na adresu elektroničke pošte: </w:t>
      </w:r>
      <w:hyperlink r:id="rId4" w:history="1">
        <w:r w:rsidRPr="00E01F3A">
          <w:rPr>
            <w:rFonts w:ascii="Times New Roman" w:eastAsia="Calibri" w:hAnsi="Times New Roman" w:cs="Calibri"/>
            <w:color w:val="0000FF"/>
            <w:sz w:val="18"/>
            <w:szCs w:val="18"/>
            <w:u w:val="single"/>
            <w:lang w:val="en-US" w:eastAsia="ar-SA"/>
          </w:rPr>
          <w:t>nacelnik@svetijurajnabregu.hr</w:t>
        </w:r>
      </w:hyperlink>
    </w:p>
    <w:p w14:paraId="18D22433" w14:textId="6EE64E05" w:rsidR="00B75964" w:rsidRPr="00D61569" w:rsidRDefault="009420C4" w:rsidP="00D61569">
      <w:pPr>
        <w:suppressAutoHyphens/>
        <w:rPr>
          <w:rFonts w:ascii="Calibri" w:eastAsia="Calibri" w:hAnsi="Calibri" w:cs="Calibri"/>
          <w:lang w:val="en-US" w:eastAsia="ar-SA"/>
        </w:rPr>
      </w:pPr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Sukladno Općoj uredbi o zaštiti osobnih podataka (EU), osobni podaci neće se koristiti u druge svrhe, osim u povijesne, statističke ili znanstvene svrhe, uz uvjet poduzimanja odgovarajućih zaštitnih mjera. Anonimni, uvredljivi i irelevantni komentari neće se objavljivati.</w:t>
      </w:r>
    </w:p>
    <w:sectPr w:rsidR="00B75964" w:rsidRPr="00D61569" w:rsidSect="007427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0C4"/>
    <w:rsid w:val="00012E4C"/>
    <w:rsid w:val="00026D8E"/>
    <w:rsid w:val="000C5F74"/>
    <w:rsid w:val="000D3F28"/>
    <w:rsid w:val="00162F5E"/>
    <w:rsid w:val="00345508"/>
    <w:rsid w:val="00427EB7"/>
    <w:rsid w:val="004B6DC8"/>
    <w:rsid w:val="00547FCA"/>
    <w:rsid w:val="005624F3"/>
    <w:rsid w:val="00562BC0"/>
    <w:rsid w:val="00566738"/>
    <w:rsid w:val="00594DA4"/>
    <w:rsid w:val="006379A8"/>
    <w:rsid w:val="00652B94"/>
    <w:rsid w:val="006571FB"/>
    <w:rsid w:val="006B3F17"/>
    <w:rsid w:val="00721B3E"/>
    <w:rsid w:val="007427C8"/>
    <w:rsid w:val="00792F03"/>
    <w:rsid w:val="008C2C8A"/>
    <w:rsid w:val="008D5790"/>
    <w:rsid w:val="009420C4"/>
    <w:rsid w:val="009B3FF1"/>
    <w:rsid w:val="00AC7126"/>
    <w:rsid w:val="00B35C6C"/>
    <w:rsid w:val="00B75964"/>
    <w:rsid w:val="00B822C6"/>
    <w:rsid w:val="00BB0E99"/>
    <w:rsid w:val="00C55455"/>
    <w:rsid w:val="00CD16EF"/>
    <w:rsid w:val="00D61569"/>
    <w:rsid w:val="00DF03E0"/>
    <w:rsid w:val="00EA296E"/>
    <w:rsid w:val="00EB24A6"/>
    <w:rsid w:val="00EC5442"/>
    <w:rsid w:val="00EE42D4"/>
    <w:rsid w:val="00F06A13"/>
    <w:rsid w:val="00F40572"/>
    <w:rsid w:val="00F43CE3"/>
    <w:rsid w:val="00F63BED"/>
    <w:rsid w:val="00FB4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7D0B"/>
  <w15:docId w15:val="{40731E58-EBAB-4C23-AAA7-3F9B51A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0C4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celnik@svetijurajnabregu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103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25</cp:revision>
  <dcterms:created xsi:type="dcterms:W3CDTF">2023-10-10T13:05:00Z</dcterms:created>
  <dcterms:modified xsi:type="dcterms:W3CDTF">2025-11-13T13:52:00Z</dcterms:modified>
</cp:coreProperties>
</file>