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D9906" w14:textId="77777777" w:rsidR="00EB33A5" w:rsidRPr="002B6029" w:rsidRDefault="00EB33A5" w:rsidP="00844D7A">
      <w:pPr>
        <w:rPr>
          <w:rFonts w:ascii="Arial" w:hAnsi="Arial" w:cs="Arial"/>
        </w:rPr>
      </w:pPr>
      <w:r w:rsidRPr="002B6029">
        <w:rPr>
          <w:rFonts w:ascii="Arial" w:hAnsi="Arial" w:cs="Arial"/>
        </w:rPr>
        <w:t xml:space="preserve">     </w:t>
      </w:r>
    </w:p>
    <w:tbl>
      <w:tblPr>
        <w:tblW w:w="0" w:type="auto"/>
        <w:tblLook w:val="04A0" w:firstRow="1" w:lastRow="0" w:firstColumn="1" w:lastColumn="0" w:noHBand="0" w:noVBand="1"/>
      </w:tblPr>
      <w:tblGrid>
        <w:gridCol w:w="817"/>
        <w:gridCol w:w="1108"/>
        <w:gridCol w:w="7147"/>
      </w:tblGrid>
      <w:tr w:rsidR="00EB33A5" w14:paraId="629DA78D" w14:textId="77777777" w:rsidTr="009614EA">
        <w:tc>
          <w:tcPr>
            <w:tcW w:w="1951" w:type="dxa"/>
            <w:gridSpan w:val="2"/>
          </w:tcPr>
          <w:p w14:paraId="754463A0" w14:textId="3A9B8501" w:rsidR="00EB33A5" w:rsidRDefault="00EB33A5" w:rsidP="009614EA">
            <w:pPr>
              <w:rPr>
                <w:rFonts w:ascii="Arial" w:hAnsi="Arial" w:cs="Arial"/>
              </w:rPr>
            </w:pPr>
            <w:r>
              <w:rPr>
                <w:rFonts w:ascii="Arial" w:hAnsi="Arial" w:cs="Arial"/>
              </w:rPr>
              <w:t xml:space="preserve">               </w:t>
            </w:r>
            <w:r>
              <w:rPr>
                <w:noProof/>
              </w:rPr>
              <w:drawing>
                <wp:inline distT="0" distB="0" distL="0" distR="0" wp14:anchorId="75AF5CB5" wp14:editId="70D8115E">
                  <wp:extent cx="409651" cy="547370"/>
                  <wp:effectExtent l="0" t="0" r="9525" b="5080"/>
                  <wp:docPr id="1" name="Slika 1" descr="ilustraci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ustracij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0260" cy="548184"/>
                          </a:xfrm>
                          <a:prstGeom prst="rect">
                            <a:avLst/>
                          </a:prstGeom>
                          <a:noFill/>
                          <a:ln>
                            <a:noFill/>
                          </a:ln>
                        </pic:spPr>
                      </pic:pic>
                    </a:graphicData>
                  </a:graphic>
                </wp:inline>
              </w:drawing>
            </w:r>
          </w:p>
        </w:tc>
        <w:tc>
          <w:tcPr>
            <w:tcW w:w="7337" w:type="dxa"/>
          </w:tcPr>
          <w:p w14:paraId="5BAEF945" w14:textId="77777777" w:rsidR="00EB33A5" w:rsidRDefault="00EB33A5" w:rsidP="009614EA">
            <w:pPr>
              <w:rPr>
                <w:rFonts w:ascii="Arial" w:hAnsi="Arial" w:cs="Arial"/>
              </w:rPr>
            </w:pPr>
          </w:p>
        </w:tc>
      </w:tr>
      <w:tr w:rsidR="00EB33A5" w14:paraId="713D319F" w14:textId="77777777" w:rsidTr="009614EA">
        <w:tc>
          <w:tcPr>
            <w:tcW w:w="9288" w:type="dxa"/>
            <w:gridSpan w:val="3"/>
          </w:tcPr>
          <w:p w14:paraId="5531C41B" w14:textId="77777777" w:rsidR="00EB33A5" w:rsidRDefault="00EB33A5" w:rsidP="009614EA">
            <w:pPr>
              <w:spacing w:after="40"/>
              <w:rPr>
                <w:rFonts w:ascii="Arial" w:hAnsi="Arial" w:cs="Arial"/>
              </w:rPr>
            </w:pPr>
            <w:r>
              <w:rPr>
                <w:rFonts w:ascii="Arial" w:hAnsi="Arial" w:cs="Arial"/>
                <w:b/>
              </w:rPr>
              <w:t>REPUBLIKA HRVATSKA</w:t>
            </w:r>
            <w:r>
              <w:rPr>
                <w:rFonts w:ascii="Arial" w:hAnsi="Arial" w:cs="Arial"/>
                <w:b/>
              </w:rPr>
              <w:br/>
            </w:r>
            <w:r>
              <w:rPr>
                <w:rFonts w:ascii="Arial" w:hAnsi="Arial" w:cs="Arial"/>
              </w:rPr>
              <w:t>MEĐIMURSKA ŽUPANIJA</w:t>
            </w:r>
          </w:p>
        </w:tc>
      </w:tr>
      <w:tr w:rsidR="00EB33A5" w14:paraId="65E21314" w14:textId="77777777" w:rsidTr="009614EA">
        <w:tc>
          <w:tcPr>
            <w:tcW w:w="817" w:type="dxa"/>
          </w:tcPr>
          <w:p w14:paraId="53A59D97" w14:textId="77777777" w:rsidR="00EB33A5" w:rsidRDefault="00EB33A5" w:rsidP="009614EA">
            <w:pPr>
              <w:rPr>
                <w:rFonts w:ascii="Arial" w:hAnsi="Arial" w:cs="Arial"/>
              </w:rPr>
            </w:pPr>
            <w:r>
              <w:rPr>
                <w:rFonts w:ascii="Arial" w:hAnsi="Arial" w:cs="Arial"/>
                <w:noProof/>
              </w:rPr>
              <w:drawing>
                <wp:inline distT="0" distB="0" distL="0" distR="0" wp14:anchorId="6AB5B8E4" wp14:editId="79A2AD1C">
                  <wp:extent cx="376555" cy="507365"/>
                  <wp:effectExtent l="0" t="0" r="4445" b="6985"/>
                  <wp:docPr id="4" name="Slika 4" descr="Grb opcine SvJ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rb opcine SvJnB"/>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6555" cy="507365"/>
                          </a:xfrm>
                          <a:prstGeom prst="rect">
                            <a:avLst/>
                          </a:prstGeom>
                          <a:noFill/>
                          <a:ln>
                            <a:noFill/>
                          </a:ln>
                        </pic:spPr>
                      </pic:pic>
                    </a:graphicData>
                  </a:graphic>
                </wp:inline>
              </w:drawing>
            </w:r>
          </w:p>
        </w:tc>
        <w:tc>
          <w:tcPr>
            <w:tcW w:w="8471" w:type="dxa"/>
            <w:gridSpan w:val="2"/>
            <w:vAlign w:val="center"/>
          </w:tcPr>
          <w:p w14:paraId="139B9B60" w14:textId="77777777" w:rsidR="00EB33A5" w:rsidRDefault="00EB33A5" w:rsidP="009614EA">
            <w:pPr>
              <w:rPr>
                <w:rFonts w:ascii="Arial" w:hAnsi="Arial" w:cs="Arial"/>
                <w:b/>
              </w:rPr>
            </w:pPr>
            <w:r>
              <w:rPr>
                <w:rFonts w:ascii="Arial" w:hAnsi="Arial" w:cs="Arial"/>
              </w:rPr>
              <w:t>OPĆINA SVETI JURAJ NA BREGU</w:t>
            </w:r>
          </w:p>
          <w:p w14:paraId="53A46C78" w14:textId="77777777" w:rsidR="00EB33A5" w:rsidRDefault="00EB33A5" w:rsidP="009614EA">
            <w:pPr>
              <w:rPr>
                <w:rFonts w:ascii="Arial" w:hAnsi="Arial" w:cs="Arial"/>
              </w:rPr>
            </w:pPr>
            <w:r>
              <w:rPr>
                <w:rFonts w:ascii="Arial" w:hAnsi="Arial" w:cs="Arial"/>
                <w:b/>
              </w:rPr>
              <w:t>Općinsko vijeće</w:t>
            </w:r>
          </w:p>
        </w:tc>
      </w:tr>
    </w:tbl>
    <w:p w14:paraId="6211499E" w14:textId="1FE6E413" w:rsidR="00EB33A5" w:rsidRPr="009E1D3D" w:rsidRDefault="00EB33A5" w:rsidP="00DB098C">
      <w:pPr>
        <w:spacing w:line="240" w:lineRule="auto"/>
        <w:rPr>
          <w:rFonts w:ascii="Arial" w:hAnsi="Arial" w:cs="Arial"/>
        </w:rPr>
      </w:pPr>
      <w:r w:rsidRPr="009E1D3D">
        <w:rPr>
          <w:rFonts w:ascii="Arial" w:hAnsi="Arial" w:cs="Arial"/>
        </w:rPr>
        <w:t>KLASA:   024-02/25-01/03</w:t>
      </w:r>
    </w:p>
    <w:p w14:paraId="4C422F3B" w14:textId="61EA63E2" w:rsidR="00EB33A5" w:rsidRPr="009E1D3D" w:rsidRDefault="00EB33A5" w:rsidP="00DB098C">
      <w:pPr>
        <w:spacing w:line="240" w:lineRule="auto"/>
        <w:jc w:val="both"/>
        <w:rPr>
          <w:rFonts w:ascii="Arial" w:hAnsi="Arial" w:cs="Arial"/>
        </w:rPr>
      </w:pPr>
      <w:r w:rsidRPr="009E1D3D">
        <w:rPr>
          <w:rFonts w:ascii="Arial" w:hAnsi="Arial" w:cs="Arial"/>
        </w:rPr>
        <w:t>URBROJ: 2109-16-03-25-</w:t>
      </w:r>
      <w:r>
        <w:rPr>
          <w:rFonts w:ascii="Arial" w:hAnsi="Arial" w:cs="Arial"/>
        </w:rPr>
        <w:t>11</w:t>
      </w:r>
    </w:p>
    <w:p w14:paraId="221AB570" w14:textId="77777777" w:rsidR="00EB33A5" w:rsidRPr="009E1D3D" w:rsidRDefault="00EB33A5" w:rsidP="00DB098C">
      <w:pPr>
        <w:spacing w:line="240" w:lineRule="auto"/>
        <w:jc w:val="both"/>
        <w:rPr>
          <w:rFonts w:ascii="Arial" w:hAnsi="Arial" w:cs="Arial"/>
        </w:rPr>
      </w:pPr>
      <w:r w:rsidRPr="009E1D3D">
        <w:rPr>
          <w:rFonts w:ascii="Arial" w:hAnsi="Arial" w:cs="Arial"/>
        </w:rPr>
        <w:t>Pleškovec, 11. lipnja 2025.</w:t>
      </w:r>
    </w:p>
    <w:p w14:paraId="1A6605B8" w14:textId="77777777" w:rsidR="005B42E6" w:rsidRPr="00EB33A5" w:rsidRDefault="00E17452" w:rsidP="00FD022E">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w:t>
      </w:r>
    </w:p>
    <w:p w14:paraId="56F613CC" w14:textId="77777777" w:rsidR="00E17452" w:rsidRPr="00EB33A5" w:rsidRDefault="00E17452" w:rsidP="00FD022E">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w:t>
      </w:r>
    </w:p>
    <w:p w14:paraId="39625C8A" w14:textId="303635AB" w:rsidR="00E17452" w:rsidRPr="00EB33A5" w:rsidRDefault="00874671" w:rsidP="00FD022E">
      <w:pPr>
        <w:spacing w:line="240" w:lineRule="auto"/>
        <w:jc w:val="center"/>
        <w:outlineLvl w:val="1"/>
        <w:rPr>
          <w:rFonts w:ascii="Arial" w:eastAsia="Times New Roman" w:hAnsi="Arial" w:cs="Arial"/>
          <w:b/>
          <w:bCs/>
          <w:szCs w:val="24"/>
          <w:lang w:eastAsia="hr-HR"/>
        </w:rPr>
      </w:pPr>
      <w:r w:rsidRPr="00EB33A5">
        <w:rPr>
          <w:rFonts w:ascii="Arial" w:eastAsia="Times New Roman" w:hAnsi="Arial" w:cs="Arial"/>
          <w:b/>
          <w:bCs/>
          <w:szCs w:val="24"/>
          <w:lang w:eastAsia="hr-HR"/>
        </w:rPr>
        <w:t xml:space="preserve">ZAPISNIK SA </w:t>
      </w:r>
      <w:r w:rsidR="00DB098C">
        <w:rPr>
          <w:rFonts w:ascii="Arial" w:eastAsia="Times New Roman" w:hAnsi="Arial" w:cs="Arial"/>
          <w:b/>
          <w:bCs/>
          <w:szCs w:val="24"/>
          <w:lang w:eastAsia="hr-HR"/>
        </w:rPr>
        <w:t xml:space="preserve">1. </w:t>
      </w:r>
      <w:r w:rsidR="00E17452" w:rsidRPr="00EB33A5">
        <w:rPr>
          <w:rFonts w:ascii="Arial" w:eastAsia="Times New Roman" w:hAnsi="Arial" w:cs="Arial"/>
          <w:b/>
          <w:bCs/>
          <w:szCs w:val="24"/>
          <w:lang w:eastAsia="hr-HR"/>
        </w:rPr>
        <w:t>KONSTITUIRAJUĆE SJEDNICE</w:t>
      </w:r>
    </w:p>
    <w:p w14:paraId="0D84F566" w14:textId="77777777" w:rsidR="00E17452" w:rsidRPr="00EB33A5" w:rsidRDefault="00E17452" w:rsidP="00FD022E">
      <w:pPr>
        <w:spacing w:line="240" w:lineRule="auto"/>
        <w:jc w:val="center"/>
        <w:rPr>
          <w:rFonts w:ascii="Arial" w:eastAsia="Times New Roman" w:hAnsi="Arial" w:cs="Arial"/>
          <w:szCs w:val="24"/>
          <w:lang w:eastAsia="hr-HR"/>
        </w:rPr>
      </w:pPr>
      <w:r w:rsidRPr="00EB33A5">
        <w:rPr>
          <w:rFonts w:ascii="Arial" w:eastAsia="Times New Roman" w:hAnsi="Arial" w:cs="Arial"/>
          <w:b/>
          <w:bCs/>
          <w:szCs w:val="24"/>
          <w:lang w:eastAsia="hr-HR"/>
        </w:rPr>
        <w:t>OPĆINSKOG VIJEĆA OPĆINE SVETI JURAJ NA BREGU</w:t>
      </w:r>
    </w:p>
    <w:p w14:paraId="40C706AC" w14:textId="5FC15DE6" w:rsidR="00E17452" w:rsidRPr="00EB33A5" w:rsidRDefault="00E17452" w:rsidP="00FD022E">
      <w:pPr>
        <w:spacing w:line="240" w:lineRule="auto"/>
        <w:jc w:val="center"/>
        <w:rPr>
          <w:rFonts w:ascii="Arial" w:eastAsia="Times New Roman" w:hAnsi="Arial" w:cs="Arial"/>
          <w:szCs w:val="24"/>
          <w:lang w:eastAsia="hr-HR"/>
        </w:rPr>
      </w:pPr>
      <w:r w:rsidRPr="00EB33A5">
        <w:rPr>
          <w:rFonts w:ascii="Arial" w:eastAsia="Times New Roman" w:hAnsi="Arial" w:cs="Arial"/>
          <w:b/>
          <w:bCs/>
          <w:szCs w:val="24"/>
          <w:lang w:eastAsia="hr-HR"/>
        </w:rPr>
        <w:t xml:space="preserve">ODRŽANE </w:t>
      </w:r>
      <w:r w:rsidR="00F518F7" w:rsidRPr="00EB33A5">
        <w:rPr>
          <w:rFonts w:ascii="Arial" w:eastAsia="Times New Roman" w:hAnsi="Arial" w:cs="Arial"/>
          <w:b/>
          <w:bCs/>
          <w:szCs w:val="24"/>
          <w:lang w:eastAsia="hr-HR"/>
        </w:rPr>
        <w:t xml:space="preserve">DANA </w:t>
      </w:r>
      <w:r w:rsidR="00EB33A5">
        <w:rPr>
          <w:rFonts w:ascii="Arial" w:eastAsia="Times New Roman" w:hAnsi="Arial" w:cs="Arial"/>
          <w:b/>
          <w:bCs/>
          <w:szCs w:val="24"/>
          <w:lang w:eastAsia="hr-HR"/>
        </w:rPr>
        <w:t>11</w:t>
      </w:r>
      <w:r w:rsidRPr="00EB33A5">
        <w:rPr>
          <w:rFonts w:ascii="Arial" w:eastAsia="Times New Roman" w:hAnsi="Arial" w:cs="Arial"/>
          <w:b/>
          <w:bCs/>
          <w:szCs w:val="24"/>
          <w:lang w:eastAsia="hr-HR"/>
        </w:rPr>
        <w:t>.</w:t>
      </w:r>
      <w:r w:rsidR="003F19EB" w:rsidRPr="00EB33A5">
        <w:rPr>
          <w:rFonts w:ascii="Arial" w:eastAsia="Times New Roman" w:hAnsi="Arial" w:cs="Arial"/>
          <w:b/>
          <w:bCs/>
          <w:szCs w:val="24"/>
          <w:lang w:eastAsia="hr-HR"/>
        </w:rPr>
        <w:t xml:space="preserve"> LIPNJA 20</w:t>
      </w:r>
      <w:r w:rsidR="00F518F7" w:rsidRPr="00EB33A5">
        <w:rPr>
          <w:rFonts w:ascii="Arial" w:eastAsia="Times New Roman" w:hAnsi="Arial" w:cs="Arial"/>
          <w:b/>
          <w:bCs/>
          <w:szCs w:val="24"/>
          <w:lang w:eastAsia="hr-HR"/>
        </w:rPr>
        <w:t>2</w:t>
      </w:r>
      <w:r w:rsidR="00EB33A5">
        <w:rPr>
          <w:rFonts w:ascii="Arial" w:eastAsia="Times New Roman" w:hAnsi="Arial" w:cs="Arial"/>
          <w:b/>
          <w:bCs/>
          <w:szCs w:val="24"/>
          <w:lang w:eastAsia="hr-HR"/>
        </w:rPr>
        <w:t>5</w:t>
      </w:r>
      <w:r w:rsidRPr="00EB33A5">
        <w:rPr>
          <w:rFonts w:ascii="Arial" w:eastAsia="Times New Roman" w:hAnsi="Arial" w:cs="Arial"/>
          <w:b/>
          <w:bCs/>
          <w:szCs w:val="24"/>
          <w:lang w:eastAsia="hr-HR"/>
        </w:rPr>
        <w:t>. GODINE</w:t>
      </w:r>
    </w:p>
    <w:p w14:paraId="2E57CC4D" w14:textId="77777777" w:rsidR="00E17452" w:rsidRPr="00EB33A5" w:rsidRDefault="00E17452" w:rsidP="00FD022E">
      <w:pPr>
        <w:spacing w:line="240" w:lineRule="auto"/>
        <w:jc w:val="both"/>
        <w:rPr>
          <w:rFonts w:ascii="Arial" w:eastAsia="Times New Roman" w:hAnsi="Arial" w:cs="Arial"/>
          <w:szCs w:val="24"/>
          <w:lang w:eastAsia="hr-HR"/>
        </w:rPr>
      </w:pPr>
    </w:p>
    <w:p w14:paraId="79457B50" w14:textId="4EF31300" w:rsidR="00E17452" w:rsidRPr="00DB098C" w:rsidRDefault="00DB098C" w:rsidP="00722C66">
      <w:pPr>
        <w:spacing w:line="240" w:lineRule="auto"/>
        <w:jc w:val="both"/>
        <w:rPr>
          <w:rFonts w:ascii="Arial" w:eastAsia="Times New Roman" w:hAnsi="Arial" w:cs="Arial"/>
          <w:szCs w:val="24"/>
          <w:lang w:eastAsia="hr-HR"/>
        </w:rPr>
      </w:pPr>
      <w:r w:rsidRPr="00DB098C">
        <w:rPr>
          <w:rFonts w:ascii="Arial" w:hAnsi="Arial" w:cs="Arial"/>
        </w:rPr>
        <w:t>Sjednica se održava  u vijećnici Općine Sveti Juraj na Bregu, Pleškovec 29, s početkom u 1</w:t>
      </w:r>
      <w:r>
        <w:rPr>
          <w:rFonts w:ascii="Arial" w:hAnsi="Arial" w:cs="Arial"/>
        </w:rPr>
        <w:t>9</w:t>
      </w:r>
      <w:r w:rsidRPr="00DB098C">
        <w:rPr>
          <w:rFonts w:ascii="Arial" w:hAnsi="Arial" w:cs="Arial"/>
        </w:rPr>
        <w:t>:00 sati</w:t>
      </w:r>
      <w:r w:rsidR="00E17452" w:rsidRPr="00DB098C">
        <w:rPr>
          <w:rFonts w:ascii="Arial" w:eastAsia="Times New Roman" w:hAnsi="Arial" w:cs="Arial"/>
          <w:szCs w:val="24"/>
          <w:lang w:eastAsia="hr-HR"/>
        </w:rPr>
        <w:t>.</w:t>
      </w:r>
    </w:p>
    <w:p w14:paraId="7998A7FE" w14:textId="77777777" w:rsidR="00E17452" w:rsidRPr="00EB33A5" w:rsidRDefault="00E17452" w:rsidP="00DB098C">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w:t>
      </w:r>
    </w:p>
    <w:p w14:paraId="7071A5E5" w14:textId="12652976" w:rsidR="00E17452" w:rsidRPr="00EB33A5" w:rsidRDefault="00F518F7" w:rsidP="00722C66">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Sjednicu je sazvala službenica Općine Sveti Juraj na Bregu Karolina Karničnik</w:t>
      </w:r>
      <w:r w:rsidR="009E56A1" w:rsidRPr="00EB33A5">
        <w:rPr>
          <w:rFonts w:ascii="Arial" w:eastAsia="Times New Roman" w:hAnsi="Arial" w:cs="Arial"/>
          <w:szCs w:val="24"/>
          <w:lang w:eastAsia="hr-HR"/>
        </w:rPr>
        <w:t xml:space="preserve"> po ovlaštenju</w:t>
      </w:r>
      <w:r w:rsidR="00EB33A5">
        <w:rPr>
          <w:rFonts w:ascii="Arial" w:eastAsia="Times New Roman" w:hAnsi="Arial" w:cs="Arial"/>
          <w:szCs w:val="24"/>
          <w:lang w:eastAsia="hr-HR"/>
        </w:rPr>
        <w:t xml:space="preserve"> ministra</w:t>
      </w:r>
      <w:r w:rsidR="009E56A1" w:rsidRPr="00EB33A5">
        <w:rPr>
          <w:rFonts w:ascii="Arial" w:eastAsia="Times New Roman" w:hAnsi="Arial" w:cs="Arial"/>
          <w:szCs w:val="24"/>
          <w:lang w:eastAsia="hr-HR"/>
        </w:rPr>
        <w:t xml:space="preserve"> pravosuđa</w:t>
      </w:r>
      <w:r w:rsidR="00EB33A5">
        <w:rPr>
          <w:rFonts w:ascii="Arial" w:eastAsia="Times New Roman" w:hAnsi="Arial" w:cs="Arial"/>
          <w:szCs w:val="24"/>
          <w:lang w:eastAsia="hr-HR"/>
        </w:rPr>
        <w:t xml:space="preserve">, </w:t>
      </w:r>
      <w:r w:rsidR="009E56A1" w:rsidRPr="00EB33A5">
        <w:rPr>
          <w:rFonts w:ascii="Arial" w:eastAsia="Times New Roman" w:hAnsi="Arial" w:cs="Arial"/>
          <w:szCs w:val="24"/>
          <w:lang w:eastAsia="hr-HR"/>
        </w:rPr>
        <w:t>uprave</w:t>
      </w:r>
      <w:r w:rsidR="00EB33A5">
        <w:rPr>
          <w:rFonts w:ascii="Arial" w:eastAsia="Times New Roman" w:hAnsi="Arial" w:cs="Arial"/>
          <w:szCs w:val="24"/>
          <w:lang w:eastAsia="hr-HR"/>
        </w:rPr>
        <w:t xml:space="preserve"> i digitalne transformacije, Ministarstva pravosuđa i digitalne transformacije</w:t>
      </w:r>
      <w:r w:rsidR="009E56A1" w:rsidRPr="00EB33A5">
        <w:rPr>
          <w:rFonts w:ascii="Arial" w:eastAsia="Times New Roman" w:hAnsi="Arial" w:cs="Arial"/>
          <w:szCs w:val="24"/>
          <w:lang w:eastAsia="hr-HR"/>
        </w:rPr>
        <w:t xml:space="preserve"> Republike Hrvatske</w:t>
      </w:r>
      <w:r w:rsidR="00E17452" w:rsidRPr="00EB33A5">
        <w:rPr>
          <w:rFonts w:ascii="Arial" w:eastAsia="Times New Roman" w:hAnsi="Arial" w:cs="Arial"/>
          <w:szCs w:val="24"/>
          <w:lang w:eastAsia="hr-HR"/>
        </w:rPr>
        <w:t xml:space="preserve"> </w:t>
      </w:r>
      <w:r w:rsidR="00EB33A5" w:rsidRPr="00AA4B58">
        <w:rPr>
          <w:rFonts w:ascii="Arial" w:hAnsi="Arial" w:cs="Arial"/>
          <w:bCs/>
          <w:szCs w:val="24"/>
        </w:rPr>
        <w:t>sazivom KLASA: 02</w:t>
      </w:r>
      <w:r w:rsidR="00EB33A5">
        <w:rPr>
          <w:rFonts w:ascii="Arial" w:hAnsi="Arial" w:cs="Arial"/>
          <w:bCs/>
          <w:szCs w:val="24"/>
        </w:rPr>
        <w:t>4</w:t>
      </w:r>
      <w:r w:rsidR="00EB33A5" w:rsidRPr="00AA4B58">
        <w:rPr>
          <w:rFonts w:ascii="Arial" w:hAnsi="Arial" w:cs="Arial"/>
          <w:bCs/>
          <w:szCs w:val="24"/>
        </w:rPr>
        <w:t>-0</w:t>
      </w:r>
      <w:r w:rsidR="00EB33A5">
        <w:rPr>
          <w:rFonts w:ascii="Arial" w:hAnsi="Arial" w:cs="Arial"/>
          <w:bCs/>
          <w:szCs w:val="24"/>
        </w:rPr>
        <w:t>2</w:t>
      </w:r>
      <w:r w:rsidR="00EB33A5" w:rsidRPr="00AA4B58">
        <w:rPr>
          <w:rFonts w:ascii="Arial" w:hAnsi="Arial" w:cs="Arial"/>
          <w:bCs/>
          <w:szCs w:val="24"/>
        </w:rPr>
        <w:t>/2</w:t>
      </w:r>
      <w:r w:rsidR="00EB33A5">
        <w:rPr>
          <w:rFonts w:ascii="Arial" w:hAnsi="Arial" w:cs="Arial"/>
          <w:bCs/>
          <w:szCs w:val="24"/>
        </w:rPr>
        <w:t>5</w:t>
      </w:r>
      <w:r w:rsidR="00EB33A5" w:rsidRPr="00AA4B58">
        <w:rPr>
          <w:rFonts w:ascii="Arial" w:hAnsi="Arial" w:cs="Arial"/>
          <w:bCs/>
          <w:szCs w:val="24"/>
        </w:rPr>
        <w:t>-01/0</w:t>
      </w:r>
      <w:r w:rsidR="00EB33A5">
        <w:rPr>
          <w:rFonts w:ascii="Arial" w:hAnsi="Arial" w:cs="Arial"/>
          <w:bCs/>
          <w:szCs w:val="24"/>
        </w:rPr>
        <w:t>3</w:t>
      </w:r>
      <w:r w:rsidR="00EB33A5" w:rsidRPr="00AA4B58">
        <w:rPr>
          <w:rFonts w:ascii="Arial" w:hAnsi="Arial" w:cs="Arial"/>
          <w:bCs/>
          <w:szCs w:val="24"/>
        </w:rPr>
        <w:t>, URBROJ: 2109</w:t>
      </w:r>
      <w:r w:rsidR="00EB33A5">
        <w:rPr>
          <w:rFonts w:ascii="Arial" w:hAnsi="Arial" w:cs="Arial"/>
          <w:bCs/>
          <w:szCs w:val="24"/>
        </w:rPr>
        <w:t>-</w:t>
      </w:r>
      <w:r w:rsidR="00EB33A5" w:rsidRPr="00AA4B58">
        <w:rPr>
          <w:rFonts w:ascii="Arial" w:hAnsi="Arial" w:cs="Arial"/>
          <w:bCs/>
          <w:szCs w:val="24"/>
        </w:rPr>
        <w:t>16-03-2</w:t>
      </w:r>
      <w:r w:rsidR="00EB33A5">
        <w:rPr>
          <w:rFonts w:ascii="Arial" w:hAnsi="Arial" w:cs="Arial"/>
          <w:bCs/>
          <w:szCs w:val="24"/>
        </w:rPr>
        <w:t>5</w:t>
      </w:r>
      <w:r w:rsidR="00EB33A5" w:rsidRPr="00AA4B58">
        <w:rPr>
          <w:rFonts w:ascii="Arial" w:hAnsi="Arial" w:cs="Arial"/>
          <w:bCs/>
          <w:szCs w:val="24"/>
        </w:rPr>
        <w:t xml:space="preserve">-1 od </w:t>
      </w:r>
      <w:r w:rsidR="00EB33A5">
        <w:rPr>
          <w:rFonts w:ascii="Arial" w:hAnsi="Arial" w:cs="Arial"/>
          <w:bCs/>
          <w:szCs w:val="24"/>
        </w:rPr>
        <w:t>4</w:t>
      </w:r>
      <w:r w:rsidR="00EB33A5" w:rsidRPr="00AA4B58">
        <w:rPr>
          <w:rFonts w:ascii="Arial" w:hAnsi="Arial" w:cs="Arial"/>
          <w:bCs/>
          <w:szCs w:val="24"/>
        </w:rPr>
        <w:t>. lipnja 202</w:t>
      </w:r>
      <w:r w:rsidR="00EB33A5">
        <w:rPr>
          <w:rFonts w:ascii="Arial" w:hAnsi="Arial" w:cs="Arial"/>
          <w:bCs/>
          <w:szCs w:val="24"/>
        </w:rPr>
        <w:t>5</w:t>
      </w:r>
      <w:r w:rsidR="00EB33A5" w:rsidRPr="00AA4B58">
        <w:rPr>
          <w:rFonts w:ascii="Arial" w:hAnsi="Arial" w:cs="Arial"/>
          <w:bCs/>
          <w:szCs w:val="24"/>
        </w:rPr>
        <w:t>. godine</w:t>
      </w:r>
      <w:r w:rsidR="00E17452" w:rsidRPr="00EB33A5">
        <w:rPr>
          <w:rFonts w:ascii="Arial" w:eastAsia="Times New Roman" w:hAnsi="Arial" w:cs="Arial"/>
          <w:szCs w:val="24"/>
          <w:lang w:eastAsia="hr-HR"/>
        </w:rPr>
        <w:t>.</w:t>
      </w:r>
    </w:p>
    <w:p w14:paraId="52F62E50" w14:textId="77777777" w:rsidR="00E17452" w:rsidRPr="00EB33A5" w:rsidRDefault="00E17452" w:rsidP="00FD022E">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w:t>
      </w:r>
    </w:p>
    <w:p w14:paraId="495B9119" w14:textId="77777777" w:rsidR="00372DE1" w:rsidRPr="00EB33A5" w:rsidRDefault="004F65B9" w:rsidP="00FD022E">
      <w:pPr>
        <w:spacing w:line="240" w:lineRule="auto"/>
        <w:jc w:val="both"/>
        <w:rPr>
          <w:rFonts w:ascii="Arial" w:eastAsia="Times New Roman" w:hAnsi="Arial" w:cs="Arial"/>
          <w:bCs/>
          <w:szCs w:val="24"/>
          <w:lang w:eastAsia="hr-HR"/>
        </w:rPr>
      </w:pPr>
      <w:r w:rsidRPr="00EB33A5">
        <w:rPr>
          <w:rFonts w:ascii="Arial" w:eastAsia="Times New Roman" w:hAnsi="Arial" w:cs="Arial"/>
          <w:bCs/>
          <w:szCs w:val="24"/>
          <w:lang w:eastAsia="hr-HR"/>
        </w:rPr>
        <w:t>SJEDNICI SU NAZOČILI</w:t>
      </w:r>
      <w:r w:rsidR="00E17452" w:rsidRPr="00EB33A5">
        <w:rPr>
          <w:rFonts w:ascii="Arial" w:eastAsia="Times New Roman" w:hAnsi="Arial" w:cs="Arial"/>
          <w:bCs/>
          <w:szCs w:val="24"/>
          <w:lang w:eastAsia="hr-HR"/>
        </w:rPr>
        <w:t xml:space="preserve">: </w:t>
      </w:r>
    </w:p>
    <w:p w14:paraId="3C117B1D" w14:textId="7B4A3CD2" w:rsidR="00356955" w:rsidRDefault="00EB33A5" w:rsidP="00FD022E">
      <w:pPr>
        <w:spacing w:line="240" w:lineRule="auto"/>
        <w:jc w:val="both"/>
        <w:rPr>
          <w:rFonts w:ascii="Arial" w:eastAsia="Times New Roman" w:hAnsi="Arial" w:cs="Arial"/>
          <w:bCs/>
          <w:szCs w:val="24"/>
          <w:lang w:eastAsia="hr-HR"/>
        </w:rPr>
      </w:pPr>
      <w:r w:rsidRPr="00EB33A5">
        <w:rPr>
          <w:rFonts w:ascii="Arial" w:eastAsia="Times New Roman" w:hAnsi="Arial" w:cs="Arial"/>
          <w:bCs/>
          <w:szCs w:val="24"/>
          <w:lang w:eastAsia="hr-HR"/>
        </w:rPr>
        <w:t>Damir Novak</w:t>
      </w:r>
      <w:r w:rsidR="008C2000" w:rsidRPr="00EB33A5">
        <w:rPr>
          <w:rFonts w:ascii="Arial" w:eastAsia="Times New Roman" w:hAnsi="Arial" w:cs="Arial"/>
          <w:bCs/>
          <w:szCs w:val="24"/>
          <w:lang w:eastAsia="hr-HR"/>
        </w:rPr>
        <w:t>,</w:t>
      </w:r>
      <w:r>
        <w:rPr>
          <w:rFonts w:ascii="Arial" w:eastAsia="Times New Roman" w:hAnsi="Arial" w:cs="Arial"/>
          <w:bCs/>
          <w:szCs w:val="24"/>
          <w:lang w:eastAsia="hr-HR"/>
        </w:rPr>
        <w:t xml:space="preserve"> Anđelko Kovačić</w:t>
      </w:r>
      <w:r w:rsidR="00266D07" w:rsidRPr="00EB33A5">
        <w:rPr>
          <w:rFonts w:ascii="Arial" w:eastAsia="Times New Roman" w:hAnsi="Arial" w:cs="Arial"/>
          <w:bCs/>
          <w:szCs w:val="24"/>
          <w:lang w:eastAsia="hr-HR"/>
        </w:rPr>
        <w:t>,</w:t>
      </w:r>
      <w:r>
        <w:rPr>
          <w:rFonts w:ascii="Arial" w:eastAsia="Times New Roman" w:hAnsi="Arial" w:cs="Arial"/>
          <w:bCs/>
          <w:szCs w:val="24"/>
          <w:lang w:eastAsia="hr-HR"/>
        </w:rPr>
        <w:t xml:space="preserve"> Vedran Kovačić,</w:t>
      </w:r>
      <w:r w:rsidR="00266D07" w:rsidRPr="00EB33A5">
        <w:rPr>
          <w:rFonts w:ascii="Arial" w:eastAsia="Times New Roman" w:hAnsi="Arial" w:cs="Arial"/>
          <w:bCs/>
          <w:szCs w:val="24"/>
          <w:lang w:eastAsia="hr-HR"/>
        </w:rPr>
        <w:t xml:space="preserve"> </w:t>
      </w:r>
      <w:r w:rsidR="00356955">
        <w:rPr>
          <w:rFonts w:ascii="Arial" w:eastAsia="Times New Roman" w:hAnsi="Arial" w:cs="Arial"/>
          <w:bCs/>
          <w:szCs w:val="24"/>
          <w:lang w:eastAsia="hr-HR"/>
        </w:rPr>
        <w:t>Miljenko Bakač</w:t>
      </w:r>
      <w:r w:rsidR="00DB098C">
        <w:rPr>
          <w:rFonts w:ascii="Arial" w:eastAsia="Times New Roman" w:hAnsi="Arial" w:cs="Arial"/>
          <w:bCs/>
          <w:szCs w:val="24"/>
          <w:lang w:eastAsia="hr-HR"/>
        </w:rPr>
        <w:t xml:space="preserve"> – zamjenik za Damira Kovačić</w:t>
      </w:r>
      <w:r w:rsidR="00356955">
        <w:rPr>
          <w:rFonts w:ascii="Arial" w:eastAsia="Times New Roman" w:hAnsi="Arial" w:cs="Arial"/>
          <w:bCs/>
          <w:szCs w:val="24"/>
          <w:lang w:eastAsia="hr-HR"/>
        </w:rPr>
        <w:t xml:space="preserve">, </w:t>
      </w:r>
      <w:r w:rsidR="009E56A1" w:rsidRPr="00EB33A5">
        <w:rPr>
          <w:rFonts w:ascii="Arial" w:eastAsia="Times New Roman" w:hAnsi="Arial" w:cs="Arial"/>
          <w:bCs/>
          <w:szCs w:val="24"/>
          <w:lang w:eastAsia="hr-HR"/>
        </w:rPr>
        <w:t>Maja Bistrović</w:t>
      </w:r>
      <w:r w:rsidR="00051429" w:rsidRPr="00EB33A5">
        <w:rPr>
          <w:rFonts w:ascii="Arial" w:eastAsia="Times New Roman" w:hAnsi="Arial" w:cs="Arial"/>
          <w:bCs/>
          <w:szCs w:val="24"/>
          <w:lang w:eastAsia="hr-HR"/>
        </w:rPr>
        <w:t xml:space="preserve">, </w:t>
      </w:r>
      <w:proofErr w:type="spellStart"/>
      <w:r w:rsidR="00051429" w:rsidRPr="00EB33A5">
        <w:rPr>
          <w:rFonts w:ascii="Arial" w:eastAsia="Times New Roman" w:hAnsi="Arial" w:cs="Arial"/>
          <w:bCs/>
          <w:szCs w:val="24"/>
          <w:lang w:eastAsia="hr-HR"/>
        </w:rPr>
        <w:t>mag.ing.geoing</w:t>
      </w:r>
      <w:proofErr w:type="spellEnd"/>
      <w:r w:rsidR="00051429" w:rsidRPr="00EB33A5">
        <w:rPr>
          <w:rFonts w:ascii="Arial" w:eastAsia="Times New Roman" w:hAnsi="Arial" w:cs="Arial"/>
          <w:bCs/>
          <w:szCs w:val="24"/>
          <w:lang w:eastAsia="hr-HR"/>
        </w:rPr>
        <w:t>.</w:t>
      </w:r>
      <w:r w:rsidR="009E56A1" w:rsidRPr="00EB33A5">
        <w:rPr>
          <w:rFonts w:ascii="Arial" w:eastAsia="Times New Roman" w:hAnsi="Arial" w:cs="Arial"/>
          <w:bCs/>
          <w:szCs w:val="24"/>
          <w:lang w:eastAsia="hr-HR"/>
        </w:rPr>
        <w:t>,</w:t>
      </w:r>
      <w:r w:rsidR="001279C0">
        <w:rPr>
          <w:rFonts w:ascii="Arial" w:eastAsia="Times New Roman" w:hAnsi="Arial" w:cs="Arial"/>
          <w:bCs/>
          <w:szCs w:val="24"/>
          <w:lang w:eastAsia="hr-HR"/>
        </w:rPr>
        <w:t xml:space="preserve"> </w:t>
      </w:r>
      <w:r w:rsidR="003F19EB" w:rsidRPr="00EB33A5">
        <w:rPr>
          <w:rFonts w:ascii="Arial" w:eastAsia="Times New Roman" w:hAnsi="Arial" w:cs="Arial"/>
          <w:bCs/>
          <w:szCs w:val="24"/>
          <w:lang w:eastAsia="hr-HR"/>
        </w:rPr>
        <w:t xml:space="preserve">Nikola Horvat, bacc. </w:t>
      </w:r>
      <w:r w:rsidR="008431B6" w:rsidRPr="00EB33A5">
        <w:rPr>
          <w:rFonts w:ascii="Arial" w:eastAsia="Times New Roman" w:hAnsi="Arial" w:cs="Arial"/>
          <w:bCs/>
          <w:szCs w:val="24"/>
          <w:lang w:eastAsia="hr-HR"/>
        </w:rPr>
        <w:t>ing.comp.</w:t>
      </w:r>
      <w:r w:rsidR="00356955">
        <w:rPr>
          <w:rFonts w:ascii="Arial" w:eastAsia="Times New Roman" w:hAnsi="Arial" w:cs="Arial"/>
          <w:bCs/>
          <w:szCs w:val="24"/>
          <w:lang w:eastAsia="hr-HR"/>
        </w:rPr>
        <w:t xml:space="preserve">, Rafael Horvatić, </w:t>
      </w:r>
      <w:proofErr w:type="spellStart"/>
      <w:r w:rsidR="00356955">
        <w:rPr>
          <w:rFonts w:ascii="Arial" w:eastAsia="Times New Roman" w:hAnsi="Arial" w:cs="Arial"/>
          <w:bCs/>
          <w:szCs w:val="24"/>
          <w:lang w:eastAsia="hr-HR"/>
        </w:rPr>
        <w:t>bacc.ing.comp</w:t>
      </w:r>
      <w:proofErr w:type="spellEnd"/>
      <w:r w:rsidR="00356955">
        <w:rPr>
          <w:rFonts w:ascii="Arial" w:eastAsia="Times New Roman" w:hAnsi="Arial" w:cs="Arial"/>
          <w:bCs/>
          <w:szCs w:val="24"/>
          <w:lang w:eastAsia="hr-HR"/>
        </w:rPr>
        <w:t>.</w:t>
      </w:r>
      <w:r w:rsidR="00DB098C">
        <w:rPr>
          <w:rFonts w:ascii="Arial" w:eastAsia="Times New Roman" w:hAnsi="Arial" w:cs="Arial"/>
          <w:bCs/>
          <w:szCs w:val="24"/>
          <w:lang w:eastAsia="hr-HR"/>
        </w:rPr>
        <w:t xml:space="preserve"> - zamjenik za Anđelka Nagrajsalović</w:t>
      </w:r>
      <w:r w:rsidR="00356955">
        <w:rPr>
          <w:rFonts w:ascii="Arial" w:eastAsia="Times New Roman" w:hAnsi="Arial" w:cs="Arial"/>
          <w:bCs/>
          <w:szCs w:val="24"/>
          <w:lang w:eastAsia="hr-HR"/>
        </w:rPr>
        <w:t xml:space="preserve">, </w:t>
      </w:r>
      <w:r w:rsidR="009E56A1" w:rsidRPr="00EB33A5">
        <w:rPr>
          <w:rFonts w:ascii="Arial" w:eastAsia="Times New Roman" w:hAnsi="Arial" w:cs="Arial"/>
          <w:bCs/>
          <w:szCs w:val="24"/>
          <w:lang w:eastAsia="hr-HR"/>
        </w:rPr>
        <w:t>Tihomir Karničnik, mag. ing. el.,</w:t>
      </w:r>
      <w:r w:rsidR="00356955">
        <w:rPr>
          <w:rFonts w:ascii="Arial" w:eastAsia="Times New Roman" w:hAnsi="Arial" w:cs="Arial"/>
          <w:bCs/>
          <w:szCs w:val="24"/>
          <w:lang w:eastAsia="hr-HR"/>
        </w:rPr>
        <w:t xml:space="preserve"> Zlatko Korunić,</w:t>
      </w:r>
      <w:r w:rsidR="009E56A1" w:rsidRPr="00EB33A5">
        <w:rPr>
          <w:rFonts w:ascii="Arial" w:eastAsia="Times New Roman" w:hAnsi="Arial" w:cs="Arial"/>
          <w:bCs/>
          <w:szCs w:val="24"/>
          <w:lang w:eastAsia="hr-HR"/>
        </w:rPr>
        <w:t xml:space="preserve"> </w:t>
      </w:r>
      <w:proofErr w:type="spellStart"/>
      <w:r w:rsidR="00356955">
        <w:rPr>
          <w:rFonts w:ascii="Arial" w:eastAsia="Times New Roman" w:hAnsi="Arial" w:cs="Arial"/>
          <w:bCs/>
          <w:szCs w:val="24"/>
          <w:lang w:eastAsia="hr-HR"/>
        </w:rPr>
        <w:t>Lidia</w:t>
      </w:r>
      <w:proofErr w:type="spellEnd"/>
      <w:r w:rsidR="00356955">
        <w:rPr>
          <w:rFonts w:ascii="Arial" w:eastAsia="Times New Roman" w:hAnsi="Arial" w:cs="Arial"/>
          <w:bCs/>
          <w:szCs w:val="24"/>
          <w:lang w:eastAsia="hr-HR"/>
        </w:rPr>
        <w:t xml:space="preserve"> Vinković </w:t>
      </w:r>
      <w:proofErr w:type="spellStart"/>
      <w:r w:rsidR="00356955">
        <w:rPr>
          <w:rFonts w:ascii="Arial" w:eastAsia="Times New Roman" w:hAnsi="Arial" w:cs="Arial"/>
          <w:bCs/>
          <w:szCs w:val="24"/>
          <w:lang w:eastAsia="hr-HR"/>
        </w:rPr>
        <w:t>mag.act</w:t>
      </w:r>
      <w:proofErr w:type="spellEnd"/>
      <w:r w:rsidR="00356955">
        <w:rPr>
          <w:rFonts w:ascii="Arial" w:eastAsia="Times New Roman" w:hAnsi="Arial" w:cs="Arial"/>
          <w:bCs/>
          <w:szCs w:val="24"/>
          <w:lang w:eastAsia="hr-HR"/>
        </w:rPr>
        <w:t xml:space="preserve">. </w:t>
      </w:r>
      <w:proofErr w:type="spellStart"/>
      <w:r w:rsidR="00356955">
        <w:rPr>
          <w:rFonts w:ascii="Arial" w:eastAsia="Times New Roman" w:hAnsi="Arial" w:cs="Arial"/>
          <w:bCs/>
          <w:szCs w:val="24"/>
          <w:lang w:eastAsia="hr-HR"/>
        </w:rPr>
        <w:t>soc</w:t>
      </w:r>
      <w:proofErr w:type="spellEnd"/>
      <w:r w:rsidR="00356955">
        <w:rPr>
          <w:rFonts w:ascii="Arial" w:eastAsia="Times New Roman" w:hAnsi="Arial" w:cs="Arial"/>
          <w:bCs/>
          <w:szCs w:val="24"/>
          <w:lang w:eastAsia="hr-HR"/>
        </w:rPr>
        <w:t xml:space="preserve">., </w:t>
      </w:r>
      <w:r w:rsidR="003F19EB" w:rsidRPr="00EB33A5">
        <w:rPr>
          <w:rFonts w:ascii="Arial" w:eastAsia="Times New Roman" w:hAnsi="Arial" w:cs="Arial"/>
          <w:bCs/>
          <w:szCs w:val="24"/>
          <w:lang w:eastAsia="hr-HR"/>
        </w:rPr>
        <w:t>Lidija Lepen</w:t>
      </w:r>
      <w:r w:rsidR="00356955">
        <w:rPr>
          <w:rFonts w:ascii="Arial" w:eastAsia="Times New Roman" w:hAnsi="Arial" w:cs="Arial"/>
          <w:bCs/>
          <w:szCs w:val="24"/>
          <w:lang w:eastAsia="hr-HR"/>
        </w:rPr>
        <w:t xml:space="preserve"> i </w:t>
      </w:r>
      <w:r w:rsidRPr="00EB33A5">
        <w:rPr>
          <w:rFonts w:ascii="Arial" w:eastAsia="Times New Roman" w:hAnsi="Arial" w:cs="Arial"/>
          <w:bCs/>
          <w:szCs w:val="24"/>
          <w:lang w:eastAsia="hr-HR"/>
        </w:rPr>
        <w:t xml:space="preserve">Zlatka Vinković, </w:t>
      </w:r>
      <w:proofErr w:type="spellStart"/>
      <w:r w:rsidRPr="00EB33A5">
        <w:rPr>
          <w:rFonts w:ascii="Arial" w:eastAsia="Times New Roman" w:hAnsi="Arial" w:cs="Arial"/>
          <w:bCs/>
          <w:szCs w:val="24"/>
          <w:lang w:eastAsia="hr-HR"/>
        </w:rPr>
        <w:t>mag.geogr</w:t>
      </w:r>
      <w:proofErr w:type="spellEnd"/>
      <w:r w:rsidRPr="00EB33A5">
        <w:rPr>
          <w:rFonts w:ascii="Arial" w:eastAsia="Times New Roman" w:hAnsi="Arial" w:cs="Arial"/>
          <w:bCs/>
          <w:szCs w:val="24"/>
          <w:lang w:eastAsia="hr-HR"/>
        </w:rPr>
        <w:t>.</w:t>
      </w:r>
      <w:r w:rsidR="00844D7A">
        <w:rPr>
          <w:rFonts w:ascii="Arial" w:eastAsia="Times New Roman" w:hAnsi="Arial" w:cs="Arial"/>
          <w:bCs/>
          <w:szCs w:val="24"/>
          <w:lang w:eastAsia="hr-HR"/>
        </w:rPr>
        <w:t>,</w:t>
      </w:r>
      <w:r w:rsidR="001279C0" w:rsidRPr="001279C0">
        <w:rPr>
          <w:rFonts w:ascii="Calibri" w:hAnsi="Calibri" w:cs="Calibri"/>
          <w:bCs/>
        </w:rPr>
        <w:t xml:space="preserve"> </w:t>
      </w:r>
      <w:proofErr w:type="spellStart"/>
      <w:r w:rsidR="001279C0" w:rsidRPr="001279C0">
        <w:rPr>
          <w:rFonts w:ascii="Arial" w:hAnsi="Arial" w:cs="Arial"/>
          <w:bCs/>
        </w:rPr>
        <w:t>mag.hist</w:t>
      </w:r>
      <w:proofErr w:type="spellEnd"/>
      <w:r w:rsidRPr="00EB33A5">
        <w:rPr>
          <w:rFonts w:ascii="Arial" w:eastAsia="Times New Roman" w:hAnsi="Arial" w:cs="Arial"/>
          <w:bCs/>
          <w:szCs w:val="24"/>
          <w:lang w:eastAsia="hr-HR"/>
        </w:rPr>
        <w:t xml:space="preserve">, </w:t>
      </w:r>
      <w:r w:rsidR="00F70A6B" w:rsidRPr="00EB33A5">
        <w:rPr>
          <w:rFonts w:ascii="Arial" w:eastAsia="Times New Roman" w:hAnsi="Arial" w:cs="Arial"/>
          <w:bCs/>
          <w:szCs w:val="24"/>
          <w:lang w:eastAsia="hr-HR"/>
        </w:rPr>
        <w:t>od izabranih članova</w:t>
      </w:r>
      <w:r w:rsidR="00E17452" w:rsidRPr="00EB33A5">
        <w:rPr>
          <w:rFonts w:ascii="Arial" w:eastAsia="Times New Roman" w:hAnsi="Arial" w:cs="Arial"/>
          <w:bCs/>
          <w:szCs w:val="24"/>
          <w:lang w:eastAsia="hr-HR"/>
        </w:rPr>
        <w:t xml:space="preserve">. </w:t>
      </w:r>
    </w:p>
    <w:p w14:paraId="487CE31F" w14:textId="1D29686F" w:rsidR="008F7F7D" w:rsidRPr="00DB098C" w:rsidRDefault="00356955" w:rsidP="00FD022E">
      <w:pPr>
        <w:spacing w:line="240" w:lineRule="auto"/>
        <w:jc w:val="both"/>
        <w:rPr>
          <w:rFonts w:ascii="Arial" w:eastAsia="Times New Roman" w:hAnsi="Arial" w:cs="Arial"/>
          <w:bCs/>
          <w:szCs w:val="24"/>
          <w:lang w:eastAsia="hr-HR"/>
        </w:rPr>
      </w:pPr>
      <w:r>
        <w:rPr>
          <w:rFonts w:ascii="Arial" w:eastAsia="Times New Roman" w:hAnsi="Arial" w:cs="Arial"/>
          <w:bCs/>
          <w:szCs w:val="24"/>
          <w:lang w:eastAsia="hr-HR"/>
        </w:rPr>
        <w:t xml:space="preserve">SJEDNICI NISU NAZOČILI: Dragica </w:t>
      </w:r>
      <w:r w:rsidRPr="00EB33A5">
        <w:rPr>
          <w:rFonts w:ascii="Arial" w:eastAsia="Times New Roman" w:hAnsi="Arial" w:cs="Arial"/>
          <w:bCs/>
          <w:szCs w:val="24"/>
          <w:lang w:eastAsia="hr-HR"/>
        </w:rPr>
        <w:t>Vugrinec, ing.građ</w:t>
      </w:r>
      <w:r>
        <w:rPr>
          <w:rFonts w:ascii="Arial" w:eastAsia="Times New Roman" w:hAnsi="Arial" w:cs="Arial"/>
          <w:bCs/>
          <w:szCs w:val="24"/>
          <w:lang w:eastAsia="hr-HR"/>
        </w:rPr>
        <w:t xml:space="preserve">. </w:t>
      </w:r>
      <w:r w:rsidRPr="00EB33A5">
        <w:rPr>
          <w:rFonts w:ascii="Arial" w:eastAsia="Times New Roman" w:hAnsi="Arial" w:cs="Arial"/>
          <w:bCs/>
          <w:szCs w:val="24"/>
          <w:lang w:eastAsia="hr-HR"/>
        </w:rPr>
        <w:t>od izabranih članova</w:t>
      </w:r>
      <w:r>
        <w:rPr>
          <w:rFonts w:ascii="Arial" w:eastAsia="Times New Roman" w:hAnsi="Arial" w:cs="Arial"/>
          <w:bCs/>
          <w:szCs w:val="24"/>
          <w:lang w:eastAsia="hr-HR"/>
        </w:rPr>
        <w:t xml:space="preserve"> – ispričala se</w:t>
      </w:r>
      <w:r w:rsidRPr="00EB33A5">
        <w:rPr>
          <w:rFonts w:ascii="Arial" w:eastAsia="Times New Roman" w:hAnsi="Arial" w:cs="Arial"/>
          <w:bCs/>
          <w:szCs w:val="24"/>
          <w:lang w:eastAsia="hr-HR"/>
        </w:rPr>
        <w:t>.</w:t>
      </w:r>
    </w:p>
    <w:p w14:paraId="7A21FF77" w14:textId="77777777" w:rsidR="00B05244" w:rsidRPr="00EB33A5" w:rsidRDefault="00C40FC2" w:rsidP="00FD022E">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SJEDNICI SU JOŠ NAZOČILI</w:t>
      </w:r>
      <w:r w:rsidR="00C3206B" w:rsidRPr="00EB33A5">
        <w:rPr>
          <w:rFonts w:ascii="Arial" w:eastAsia="Times New Roman" w:hAnsi="Arial" w:cs="Arial"/>
          <w:szCs w:val="24"/>
          <w:lang w:eastAsia="hr-HR"/>
        </w:rPr>
        <w:t xml:space="preserve">: </w:t>
      </w:r>
    </w:p>
    <w:p w14:paraId="055264F5" w14:textId="50518EC9" w:rsidR="00E17452" w:rsidRPr="00EB33A5" w:rsidRDefault="00372DE1" w:rsidP="00FD022E">
      <w:pPr>
        <w:spacing w:line="240" w:lineRule="auto"/>
        <w:jc w:val="both"/>
        <w:rPr>
          <w:rFonts w:ascii="Arial" w:eastAsia="Times New Roman" w:hAnsi="Arial" w:cs="Arial"/>
          <w:bCs/>
          <w:szCs w:val="24"/>
          <w:lang w:eastAsia="hr-HR"/>
        </w:rPr>
      </w:pPr>
      <w:r w:rsidRPr="00EB33A5">
        <w:rPr>
          <w:rFonts w:ascii="Arial" w:eastAsia="Times New Roman" w:hAnsi="Arial" w:cs="Arial"/>
          <w:bCs/>
          <w:szCs w:val="24"/>
          <w:lang w:eastAsia="hr-HR"/>
        </w:rPr>
        <w:t xml:space="preserve">Anđelko Nagrajsalović, </w:t>
      </w:r>
      <w:proofErr w:type="spellStart"/>
      <w:r w:rsidRPr="00EB33A5">
        <w:rPr>
          <w:rFonts w:ascii="Arial" w:eastAsia="Times New Roman" w:hAnsi="Arial" w:cs="Arial"/>
          <w:bCs/>
          <w:szCs w:val="24"/>
          <w:lang w:eastAsia="hr-HR"/>
        </w:rPr>
        <w:t>bacc.ing.comp</w:t>
      </w:r>
      <w:proofErr w:type="spellEnd"/>
      <w:r w:rsidRPr="00EB33A5">
        <w:rPr>
          <w:rFonts w:ascii="Arial" w:eastAsia="Times New Roman" w:hAnsi="Arial" w:cs="Arial"/>
          <w:bCs/>
          <w:szCs w:val="24"/>
          <w:lang w:eastAsia="hr-HR"/>
        </w:rPr>
        <w:t xml:space="preserve">., </w:t>
      </w:r>
      <w:r w:rsidR="0062023E">
        <w:rPr>
          <w:rFonts w:ascii="Arial" w:eastAsia="Times New Roman" w:hAnsi="Arial" w:cs="Arial"/>
          <w:bCs/>
          <w:szCs w:val="24"/>
          <w:lang w:eastAsia="hr-HR"/>
        </w:rPr>
        <w:t xml:space="preserve">općinski </w:t>
      </w:r>
      <w:r w:rsidRPr="00EB33A5">
        <w:rPr>
          <w:rFonts w:ascii="Arial" w:eastAsia="Times New Roman" w:hAnsi="Arial" w:cs="Arial"/>
          <w:bCs/>
          <w:szCs w:val="24"/>
          <w:lang w:eastAsia="hr-HR"/>
        </w:rPr>
        <w:t>načelnik</w:t>
      </w:r>
      <w:r w:rsidR="0062023E">
        <w:rPr>
          <w:rFonts w:ascii="Arial" w:eastAsia="Times New Roman" w:hAnsi="Arial" w:cs="Arial"/>
          <w:bCs/>
          <w:szCs w:val="24"/>
          <w:lang w:eastAsia="hr-HR"/>
        </w:rPr>
        <w:t>;</w:t>
      </w:r>
      <w:r w:rsidRPr="00EB33A5">
        <w:rPr>
          <w:rFonts w:ascii="Arial" w:eastAsia="Times New Roman" w:hAnsi="Arial" w:cs="Arial"/>
          <w:bCs/>
          <w:szCs w:val="24"/>
          <w:lang w:eastAsia="hr-HR"/>
        </w:rPr>
        <w:t xml:space="preserve"> </w:t>
      </w:r>
      <w:r w:rsidR="0062023E">
        <w:rPr>
          <w:rFonts w:ascii="Arial" w:eastAsia="Times New Roman" w:hAnsi="Arial" w:cs="Arial"/>
          <w:bCs/>
          <w:szCs w:val="24"/>
          <w:lang w:eastAsia="hr-HR"/>
        </w:rPr>
        <w:t xml:space="preserve">Benjamin </w:t>
      </w:r>
      <w:proofErr w:type="spellStart"/>
      <w:r w:rsidR="0062023E">
        <w:rPr>
          <w:rFonts w:ascii="Arial" w:eastAsia="Times New Roman" w:hAnsi="Arial" w:cs="Arial"/>
          <w:bCs/>
          <w:szCs w:val="24"/>
          <w:lang w:eastAsia="hr-HR"/>
        </w:rPr>
        <w:t>Jakopić</w:t>
      </w:r>
      <w:proofErr w:type="spellEnd"/>
      <w:r w:rsidR="0062023E">
        <w:rPr>
          <w:rFonts w:ascii="Arial" w:eastAsia="Times New Roman" w:hAnsi="Arial" w:cs="Arial"/>
          <w:bCs/>
          <w:szCs w:val="24"/>
          <w:lang w:eastAsia="hr-HR"/>
        </w:rPr>
        <w:t xml:space="preserve">, Miljenko Ovčar </w:t>
      </w:r>
      <w:r w:rsidR="00D927C4" w:rsidRPr="00EB33A5">
        <w:rPr>
          <w:rFonts w:ascii="Arial" w:eastAsia="Times New Roman" w:hAnsi="Arial" w:cs="Arial"/>
          <w:bCs/>
          <w:szCs w:val="24"/>
          <w:lang w:eastAsia="hr-HR"/>
        </w:rPr>
        <w:t>i</w:t>
      </w:r>
      <w:r w:rsidR="00EB567E" w:rsidRPr="00EB33A5">
        <w:rPr>
          <w:rFonts w:ascii="Arial" w:eastAsia="Times New Roman" w:hAnsi="Arial" w:cs="Arial"/>
          <w:bCs/>
          <w:szCs w:val="24"/>
          <w:lang w:eastAsia="hr-HR"/>
        </w:rPr>
        <w:t xml:space="preserve"> Izak Vrtarić</w:t>
      </w:r>
      <w:r w:rsidR="00E17452" w:rsidRPr="00EB33A5">
        <w:rPr>
          <w:rFonts w:ascii="Arial" w:eastAsia="Times New Roman" w:hAnsi="Arial" w:cs="Arial"/>
          <w:bCs/>
          <w:szCs w:val="24"/>
          <w:lang w:eastAsia="hr-HR"/>
        </w:rPr>
        <w:t>,</w:t>
      </w:r>
      <w:r w:rsidR="00EB567E" w:rsidRPr="00EB33A5">
        <w:rPr>
          <w:rFonts w:ascii="Arial" w:eastAsia="Times New Roman" w:hAnsi="Arial" w:cs="Arial"/>
          <w:bCs/>
          <w:szCs w:val="24"/>
          <w:lang w:eastAsia="hr-HR"/>
        </w:rPr>
        <w:t xml:space="preserve"> predstavnici</w:t>
      </w:r>
      <w:r w:rsidR="0089694E" w:rsidRPr="00EB33A5">
        <w:rPr>
          <w:rFonts w:ascii="Arial" w:eastAsia="Times New Roman" w:hAnsi="Arial" w:cs="Arial"/>
          <w:bCs/>
          <w:szCs w:val="24"/>
          <w:lang w:eastAsia="hr-HR"/>
        </w:rPr>
        <w:t xml:space="preserve"> javnih medija.</w:t>
      </w:r>
    </w:p>
    <w:p w14:paraId="5E77163F" w14:textId="77777777" w:rsidR="00DB098C" w:rsidRPr="00DB098C" w:rsidRDefault="00DB098C" w:rsidP="00DB098C">
      <w:pPr>
        <w:spacing w:line="240" w:lineRule="auto"/>
        <w:jc w:val="both"/>
        <w:rPr>
          <w:rFonts w:ascii="Arial" w:hAnsi="Arial" w:cs="Arial"/>
          <w:bCs/>
        </w:rPr>
      </w:pPr>
      <w:r w:rsidRPr="00DB098C">
        <w:rPr>
          <w:rFonts w:ascii="Arial" w:hAnsi="Arial" w:cs="Arial"/>
          <w:bCs/>
        </w:rPr>
        <w:t xml:space="preserve">ZAPISNIČAR: </w:t>
      </w:r>
    </w:p>
    <w:p w14:paraId="199D5E75" w14:textId="77777777" w:rsidR="00DB098C" w:rsidRPr="00DB098C" w:rsidRDefault="00DB098C" w:rsidP="00DB098C">
      <w:pPr>
        <w:spacing w:line="240" w:lineRule="auto"/>
        <w:jc w:val="both"/>
        <w:rPr>
          <w:rFonts w:ascii="Arial" w:hAnsi="Arial" w:cs="Arial"/>
          <w:bCs/>
        </w:rPr>
      </w:pPr>
      <w:r w:rsidRPr="00DB098C">
        <w:rPr>
          <w:rFonts w:ascii="Arial" w:hAnsi="Arial" w:cs="Arial"/>
          <w:bCs/>
        </w:rPr>
        <w:t>Karolina Karničnik, referent.</w:t>
      </w:r>
    </w:p>
    <w:p w14:paraId="44F7ADB2" w14:textId="58981C00" w:rsidR="00E17452" w:rsidRPr="00EB33A5" w:rsidRDefault="00E17452" w:rsidP="00FD022E">
      <w:pPr>
        <w:spacing w:line="240" w:lineRule="auto"/>
        <w:jc w:val="both"/>
        <w:rPr>
          <w:rFonts w:ascii="Arial" w:eastAsia="Times New Roman" w:hAnsi="Arial" w:cs="Arial"/>
          <w:szCs w:val="24"/>
          <w:lang w:eastAsia="hr-HR"/>
        </w:rPr>
      </w:pPr>
    </w:p>
    <w:p w14:paraId="6CCF6352" w14:textId="12715D48" w:rsidR="000A7C04" w:rsidRDefault="00E17452" w:rsidP="00722C66">
      <w:pPr>
        <w:spacing w:line="240" w:lineRule="auto"/>
        <w:jc w:val="both"/>
        <w:rPr>
          <w:rFonts w:ascii="Arial" w:eastAsia="Times New Roman" w:hAnsi="Arial" w:cs="Arial"/>
          <w:b/>
          <w:bCs/>
          <w:szCs w:val="24"/>
          <w:lang w:eastAsia="hr-HR"/>
        </w:rPr>
      </w:pPr>
      <w:r w:rsidRPr="00EB33A5">
        <w:rPr>
          <w:rFonts w:ascii="Arial" w:eastAsia="Times New Roman" w:hAnsi="Arial" w:cs="Arial"/>
          <w:bCs/>
          <w:szCs w:val="24"/>
          <w:lang w:eastAsia="hr-HR"/>
        </w:rPr>
        <w:t xml:space="preserve">Sjednicu </w:t>
      </w:r>
      <w:r w:rsidR="000A7C04" w:rsidRPr="00EB33A5">
        <w:rPr>
          <w:rFonts w:ascii="Arial" w:eastAsia="Times New Roman" w:hAnsi="Arial" w:cs="Arial"/>
          <w:bCs/>
          <w:szCs w:val="24"/>
          <w:lang w:eastAsia="hr-HR"/>
        </w:rPr>
        <w:t xml:space="preserve">je </w:t>
      </w:r>
      <w:r w:rsidR="0089694E" w:rsidRPr="00EB33A5">
        <w:rPr>
          <w:rFonts w:ascii="Arial" w:eastAsia="Times New Roman" w:hAnsi="Arial" w:cs="Arial"/>
          <w:bCs/>
          <w:szCs w:val="24"/>
          <w:lang w:eastAsia="hr-HR"/>
        </w:rPr>
        <w:t>otvorila</w:t>
      </w:r>
      <w:r w:rsidR="0069492C" w:rsidRPr="00EB33A5">
        <w:rPr>
          <w:rFonts w:ascii="Arial" w:eastAsia="Times New Roman" w:hAnsi="Arial" w:cs="Arial"/>
          <w:bCs/>
          <w:szCs w:val="24"/>
          <w:lang w:eastAsia="hr-HR"/>
        </w:rPr>
        <w:t xml:space="preserve"> i započela</w:t>
      </w:r>
      <w:r w:rsidRPr="00EB33A5">
        <w:rPr>
          <w:rFonts w:ascii="Arial" w:eastAsia="Times New Roman" w:hAnsi="Arial" w:cs="Arial"/>
          <w:bCs/>
          <w:szCs w:val="24"/>
          <w:lang w:eastAsia="hr-HR"/>
        </w:rPr>
        <w:t xml:space="preserve"> voditi</w:t>
      </w:r>
      <w:r w:rsidR="00175D38" w:rsidRPr="00EB33A5">
        <w:rPr>
          <w:rFonts w:ascii="Arial" w:eastAsia="Times New Roman" w:hAnsi="Arial" w:cs="Arial"/>
          <w:bCs/>
          <w:szCs w:val="24"/>
          <w:lang w:eastAsia="hr-HR"/>
        </w:rPr>
        <w:t xml:space="preserve"> </w:t>
      </w:r>
      <w:r w:rsidR="00EB567E" w:rsidRPr="00EB33A5">
        <w:rPr>
          <w:rFonts w:ascii="Arial" w:eastAsia="Times New Roman" w:hAnsi="Arial" w:cs="Arial"/>
          <w:szCs w:val="24"/>
          <w:lang w:eastAsia="hr-HR"/>
        </w:rPr>
        <w:t>Karolina Karničnik</w:t>
      </w:r>
      <w:r w:rsidR="00186BF4" w:rsidRPr="00EB33A5">
        <w:rPr>
          <w:rFonts w:ascii="Arial" w:eastAsia="Times New Roman" w:hAnsi="Arial" w:cs="Arial"/>
          <w:szCs w:val="24"/>
          <w:lang w:eastAsia="hr-HR"/>
        </w:rPr>
        <w:t>,</w:t>
      </w:r>
      <w:r w:rsidR="00EB567E" w:rsidRPr="00EB33A5">
        <w:rPr>
          <w:rFonts w:ascii="Arial" w:eastAsia="Times New Roman" w:hAnsi="Arial" w:cs="Arial"/>
          <w:szCs w:val="24"/>
          <w:lang w:eastAsia="hr-HR"/>
        </w:rPr>
        <w:t xml:space="preserve"> </w:t>
      </w:r>
      <w:r w:rsidRPr="00EB33A5">
        <w:rPr>
          <w:rFonts w:ascii="Arial" w:eastAsia="Times New Roman" w:hAnsi="Arial" w:cs="Arial"/>
          <w:bCs/>
          <w:szCs w:val="24"/>
          <w:lang w:eastAsia="hr-HR"/>
        </w:rPr>
        <w:t>sve</w:t>
      </w:r>
      <w:r w:rsidR="00D927C4" w:rsidRPr="00EB33A5">
        <w:rPr>
          <w:rFonts w:ascii="Arial" w:eastAsia="Times New Roman" w:hAnsi="Arial" w:cs="Arial"/>
          <w:bCs/>
          <w:szCs w:val="24"/>
          <w:lang w:eastAsia="hr-HR"/>
        </w:rPr>
        <w:t xml:space="preserve"> prisutne</w:t>
      </w:r>
      <w:r w:rsidR="0069492C" w:rsidRPr="00EB33A5">
        <w:rPr>
          <w:rFonts w:ascii="Arial" w:eastAsia="Times New Roman" w:hAnsi="Arial" w:cs="Arial"/>
          <w:bCs/>
          <w:szCs w:val="24"/>
          <w:lang w:eastAsia="hr-HR"/>
        </w:rPr>
        <w:t xml:space="preserve"> pozdrav</w:t>
      </w:r>
      <w:r w:rsidR="0089473E" w:rsidRPr="00EB33A5">
        <w:rPr>
          <w:rFonts w:ascii="Arial" w:eastAsia="Times New Roman" w:hAnsi="Arial" w:cs="Arial"/>
          <w:bCs/>
          <w:szCs w:val="24"/>
          <w:lang w:eastAsia="hr-HR"/>
        </w:rPr>
        <w:t>i</w:t>
      </w:r>
      <w:r w:rsidR="0069492C" w:rsidRPr="00EB33A5">
        <w:rPr>
          <w:rFonts w:ascii="Arial" w:eastAsia="Times New Roman" w:hAnsi="Arial" w:cs="Arial"/>
          <w:bCs/>
          <w:szCs w:val="24"/>
          <w:lang w:eastAsia="hr-HR"/>
        </w:rPr>
        <w:t>la</w:t>
      </w:r>
      <w:r w:rsidR="00805D9E" w:rsidRPr="00EB33A5">
        <w:rPr>
          <w:rFonts w:ascii="Arial" w:eastAsia="Times New Roman" w:hAnsi="Arial" w:cs="Arial"/>
          <w:bCs/>
          <w:szCs w:val="24"/>
          <w:lang w:eastAsia="hr-HR"/>
        </w:rPr>
        <w:t xml:space="preserve"> je</w:t>
      </w:r>
      <w:r w:rsidR="00186BF4" w:rsidRPr="00EB33A5">
        <w:rPr>
          <w:rFonts w:ascii="Arial" w:eastAsia="Times New Roman" w:hAnsi="Arial" w:cs="Arial"/>
          <w:bCs/>
          <w:szCs w:val="24"/>
          <w:lang w:eastAsia="hr-HR"/>
        </w:rPr>
        <w:t>, čestitala</w:t>
      </w:r>
      <w:r w:rsidRPr="00EB33A5">
        <w:rPr>
          <w:rFonts w:ascii="Arial" w:eastAsia="Times New Roman" w:hAnsi="Arial" w:cs="Arial"/>
          <w:bCs/>
          <w:szCs w:val="24"/>
          <w:lang w:eastAsia="hr-HR"/>
        </w:rPr>
        <w:t xml:space="preserve"> </w:t>
      </w:r>
      <w:r w:rsidR="005B42E6" w:rsidRPr="00EB33A5">
        <w:rPr>
          <w:rFonts w:ascii="Arial" w:eastAsia="Times New Roman" w:hAnsi="Arial" w:cs="Arial"/>
          <w:bCs/>
          <w:szCs w:val="24"/>
          <w:lang w:eastAsia="hr-HR"/>
        </w:rPr>
        <w:t>i</w:t>
      </w:r>
      <w:r w:rsidR="005839C2" w:rsidRPr="00EB33A5">
        <w:rPr>
          <w:rFonts w:ascii="Arial" w:eastAsia="Times New Roman" w:hAnsi="Arial" w:cs="Arial"/>
          <w:bCs/>
          <w:szCs w:val="24"/>
          <w:lang w:eastAsia="hr-HR"/>
        </w:rPr>
        <w:t xml:space="preserve"> napomenula </w:t>
      </w:r>
      <w:r w:rsidR="0089473E" w:rsidRPr="00EB33A5">
        <w:rPr>
          <w:rFonts w:ascii="Arial" w:eastAsia="Times New Roman" w:hAnsi="Arial" w:cs="Arial"/>
          <w:bCs/>
          <w:szCs w:val="24"/>
          <w:lang w:eastAsia="hr-HR"/>
        </w:rPr>
        <w:t xml:space="preserve">da su svi članovi </w:t>
      </w:r>
      <w:r w:rsidR="00407965">
        <w:rPr>
          <w:rFonts w:ascii="Arial" w:eastAsia="Times New Roman" w:hAnsi="Arial" w:cs="Arial"/>
          <w:bCs/>
          <w:szCs w:val="24"/>
          <w:lang w:eastAsia="hr-HR"/>
        </w:rPr>
        <w:t>O</w:t>
      </w:r>
      <w:r w:rsidR="0062023E">
        <w:rPr>
          <w:rFonts w:ascii="Arial" w:eastAsia="Times New Roman" w:hAnsi="Arial" w:cs="Arial"/>
          <w:bCs/>
          <w:szCs w:val="24"/>
          <w:lang w:eastAsia="hr-HR"/>
        </w:rPr>
        <w:t>pćinskog vijeća</w:t>
      </w:r>
      <w:r w:rsidR="0089473E" w:rsidRPr="00EB33A5">
        <w:rPr>
          <w:rFonts w:ascii="Arial" w:eastAsia="Times New Roman" w:hAnsi="Arial" w:cs="Arial"/>
          <w:bCs/>
          <w:szCs w:val="24"/>
          <w:lang w:eastAsia="hr-HR"/>
        </w:rPr>
        <w:t xml:space="preserve"> Općin</w:t>
      </w:r>
      <w:r w:rsidR="00EB567E" w:rsidRPr="00EB33A5">
        <w:rPr>
          <w:rFonts w:ascii="Arial" w:eastAsia="Times New Roman" w:hAnsi="Arial" w:cs="Arial"/>
          <w:bCs/>
          <w:szCs w:val="24"/>
          <w:lang w:eastAsia="hr-HR"/>
        </w:rPr>
        <w:t>e Sveti Juraj na Bregu dobili sa</w:t>
      </w:r>
      <w:r w:rsidR="0089473E" w:rsidRPr="00EB33A5">
        <w:rPr>
          <w:rFonts w:ascii="Arial" w:eastAsia="Times New Roman" w:hAnsi="Arial" w:cs="Arial"/>
          <w:bCs/>
          <w:szCs w:val="24"/>
          <w:lang w:eastAsia="hr-HR"/>
        </w:rPr>
        <w:t>ziv s</w:t>
      </w:r>
      <w:r w:rsidRPr="00EB33A5">
        <w:rPr>
          <w:rFonts w:ascii="Arial" w:eastAsia="Times New Roman" w:hAnsi="Arial" w:cs="Arial"/>
          <w:bCs/>
          <w:szCs w:val="24"/>
          <w:lang w:eastAsia="hr-HR"/>
        </w:rPr>
        <w:t xml:space="preserve"> </w:t>
      </w:r>
      <w:r w:rsidR="00743645" w:rsidRPr="00EB33A5">
        <w:rPr>
          <w:rFonts w:ascii="Arial" w:eastAsia="Times New Roman" w:hAnsi="Arial" w:cs="Arial"/>
          <w:bCs/>
          <w:szCs w:val="24"/>
          <w:lang w:eastAsia="hr-HR"/>
        </w:rPr>
        <w:t>Dnevnim redom</w:t>
      </w:r>
      <w:r w:rsidR="00743645" w:rsidRPr="00EB33A5">
        <w:rPr>
          <w:rFonts w:ascii="Arial" w:eastAsia="Times New Roman" w:hAnsi="Arial" w:cs="Arial"/>
          <w:b/>
          <w:bCs/>
          <w:szCs w:val="24"/>
          <w:lang w:eastAsia="hr-HR"/>
        </w:rPr>
        <w:t>.</w:t>
      </w:r>
    </w:p>
    <w:p w14:paraId="4C7E7ADC" w14:textId="77777777" w:rsidR="00DB098C" w:rsidRPr="00EB33A5" w:rsidRDefault="00DB098C" w:rsidP="00E05025">
      <w:pPr>
        <w:spacing w:line="240" w:lineRule="auto"/>
        <w:ind w:firstLine="708"/>
        <w:jc w:val="both"/>
        <w:rPr>
          <w:rFonts w:ascii="Arial" w:eastAsia="Times New Roman" w:hAnsi="Arial" w:cs="Arial"/>
          <w:b/>
          <w:bCs/>
          <w:szCs w:val="24"/>
          <w:lang w:eastAsia="hr-HR"/>
        </w:rPr>
      </w:pPr>
    </w:p>
    <w:p w14:paraId="6B2242F0" w14:textId="01BDC5CF" w:rsidR="00C3206B" w:rsidRDefault="006923FA" w:rsidP="00722C66">
      <w:pPr>
        <w:spacing w:line="240" w:lineRule="auto"/>
        <w:jc w:val="both"/>
        <w:rPr>
          <w:rFonts w:ascii="Arial" w:eastAsia="Times New Roman" w:hAnsi="Arial" w:cs="Arial"/>
          <w:bCs/>
          <w:szCs w:val="24"/>
          <w:lang w:eastAsia="hr-HR"/>
        </w:rPr>
      </w:pPr>
      <w:r w:rsidRPr="00EB33A5">
        <w:rPr>
          <w:rFonts w:ascii="Arial" w:eastAsia="Times New Roman" w:hAnsi="Arial" w:cs="Arial"/>
          <w:bCs/>
          <w:szCs w:val="24"/>
          <w:lang w:eastAsia="hr-HR"/>
        </w:rPr>
        <w:t xml:space="preserve">Predsjedavajuća je prozvala sve članove </w:t>
      </w:r>
      <w:r w:rsidR="00407965">
        <w:rPr>
          <w:rFonts w:ascii="Arial" w:eastAsia="Times New Roman" w:hAnsi="Arial" w:cs="Arial"/>
          <w:bCs/>
          <w:szCs w:val="24"/>
          <w:lang w:eastAsia="hr-HR"/>
        </w:rPr>
        <w:t>O</w:t>
      </w:r>
      <w:r w:rsidR="0062023E">
        <w:rPr>
          <w:rFonts w:ascii="Arial" w:eastAsia="Times New Roman" w:hAnsi="Arial" w:cs="Arial"/>
          <w:bCs/>
          <w:szCs w:val="24"/>
          <w:lang w:eastAsia="hr-HR"/>
        </w:rPr>
        <w:t>pćinskog vijeća</w:t>
      </w:r>
      <w:r w:rsidRPr="00EB33A5">
        <w:rPr>
          <w:rFonts w:ascii="Arial" w:eastAsia="Times New Roman" w:hAnsi="Arial" w:cs="Arial"/>
          <w:bCs/>
          <w:szCs w:val="24"/>
          <w:lang w:eastAsia="hr-HR"/>
        </w:rPr>
        <w:t xml:space="preserve"> koji imaju pravo sudjelovanja i odlučivanja na konstituirajućoj sjednici,</w:t>
      </w:r>
      <w:r w:rsidRPr="00EB33A5">
        <w:rPr>
          <w:rFonts w:ascii="Arial" w:eastAsia="Times New Roman" w:hAnsi="Arial" w:cs="Arial"/>
          <w:bCs/>
          <w:color w:val="FF0000"/>
          <w:szCs w:val="24"/>
          <w:lang w:eastAsia="hr-HR"/>
        </w:rPr>
        <w:t xml:space="preserve"> </w:t>
      </w:r>
      <w:r w:rsidR="00EB567E" w:rsidRPr="00EB33A5">
        <w:rPr>
          <w:rFonts w:ascii="Arial" w:eastAsia="Times New Roman" w:hAnsi="Arial" w:cs="Arial"/>
          <w:bCs/>
          <w:szCs w:val="24"/>
          <w:lang w:eastAsia="hr-HR"/>
        </w:rPr>
        <w:t>utvrdila</w:t>
      </w:r>
      <w:r w:rsidRPr="00EB33A5">
        <w:rPr>
          <w:rFonts w:ascii="Arial" w:eastAsia="Times New Roman" w:hAnsi="Arial" w:cs="Arial"/>
          <w:bCs/>
          <w:szCs w:val="24"/>
          <w:lang w:eastAsia="hr-HR"/>
        </w:rPr>
        <w:t xml:space="preserve"> je da</w:t>
      </w:r>
      <w:r w:rsidR="0062023E">
        <w:rPr>
          <w:rFonts w:ascii="Arial" w:eastAsia="Times New Roman" w:hAnsi="Arial" w:cs="Arial"/>
          <w:bCs/>
          <w:szCs w:val="24"/>
          <w:lang w:eastAsia="hr-HR"/>
        </w:rPr>
        <w:t xml:space="preserve"> </w:t>
      </w:r>
      <w:r w:rsidRPr="00EB33A5">
        <w:rPr>
          <w:rFonts w:ascii="Arial" w:eastAsia="Times New Roman" w:hAnsi="Arial" w:cs="Arial"/>
          <w:bCs/>
          <w:szCs w:val="24"/>
          <w:lang w:eastAsia="hr-HR"/>
        </w:rPr>
        <w:t>sjednici  prisustvuje</w:t>
      </w:r>
      <w:r w:rsidR="00EB567E" w:rsidRPr="00EB33A5">
        <w:rPr>
          <w:rFonts w:ascii="Arial" w:eastAsia="Times New Roman" w:hAnsi="Arial" w:cs="Arial"/>
          <w:bCs/>
          <w:szCs w:val="24"/>
          <w:lang w:eastAsia="hr-HR"/>
        </w:rPr>
        <w:t xml:space="preserve"> </w:t>
      </w:r>
      <w:r w:rsidRPr="00EB33A5">
        <w:rPr>
          <w:rFonts w:ascii="Arial" w:eastAsia="Times New Roman" w:hAnsi="Arial" w:cs="Arial"/>
          <w:bCs/>
          <w:szCs w:val="24"/>
          <w:lang w:eastAsia="hr-HR"/>
        </w:rPr>
        <w:t>1</w:t>
      </w:r>
      <w:r w:rsidR="0062023E">
        <w:rPr>
          <w:rFonts w:ascii="Arial" w:eastAsia="Times New Roman" w:hAnsi="Arial" w:cs="Arial"/>
          <w:bCs/>
          <w:szCs w:val="24"/>
          <w:lang w:eastAsia="hr-HR"/>
        </w:rPr>
        <w:t>2</w:t>
      </w:r>
      <w:r w:rsidRPr="00EB33A5">
        <w:rPr>
          <w:rFonts w:ascii="Arial" w:eastAsia="Times New Roman" w:hAnsi="Arial" w:cs="Arial"/>
          <w:bCs/>
          <w:szCs w:val="24"/>
          <w:lang w:eastAsia="hr-HR"/>
        </w:rPr>
        <w:t xml:space="preserve"> </w:t>
      </w:r>
      <w:r w:rsidR="008F7F7D" w:rsidRPr="00EB33A5">
        <w:rPr>
          <w:rFonts w:ascii="Arial" w:eastAsia="Times New Roman" w:hAnsi="Arial" w:cs="Arial"/>
          <w:bCs/>
          <w:szCs w:val="24"/>
          <w:lang w:eastAsia="hr-HR"/>
        </w:rPr>
        <w:t xml:space="preserve">članova </w:t>
      </w:r>
      <w:r w:rsidRPr="00EB33A5">
        <w:rPr>
          <w:rFonts w:ascii="Arial" w:eastAsia="Times New Roman" w:hAnsi="Arial" w:cs="Arial"/>
          <w:bCs/>
          <w:szCs w:val="24"/>
          <w:lang w:eastAsia="hr-HR"/>
        </w:rPr>
        <w:t xml:space="preserve">i </w:t>
      </w:r>
      <w:r w:rsidR="00EB567E" w:rsidRPr="00EB33A5">
        <w:rPr>
          <w:rFonts w:ascii="Arial" w:eastAsia="Times New Roman" w:hAnsi="Arial" w:cs="Arial"/>
          <w:bCs/>
          <w:szCs w:val="24"/>
          <w:lang w:eastAsia="hr-HR"/>
        </w:rPr>
        <w:t xml:space="preserve">da </w:t>
      </w:r>
      <w:r w:rsidR="008F7F7D" w:rsidRPr="00EB33A5">
        <w:rPr>
          <w:rFonts w:ascii="Arial" w:eastAsia="Times New Roman" w:hAnsi="Arial" w:cs="Arial"/>
          <w:bCs/>
          <w:szCs w:val="24"/>
          <w:lang w:eastAsia="hr-HR"/>
        </w:rPr>
        <w:t>postoji kvorum.</w:t>
      </w:r>
    </w:p>
    <w:p w14:paraId="6712AAA3" w14:textId="77777777" w:rsidR="00844D7A" w:rsidRDefault="00844D7A" w:rsidP="00722C66">
      <w:pPr>
        <w:spacing w:line="240" w:lineRule="auto"/>
        <w:jc w:val="both"/>
        <w:rPr>
          <w:rFonts w:ascii="Arial" w:eastAsia="Times New Roman" w:hAnsi="Arial" w:cs="Arial"/>
          <w:bCs/>
          <w:szCs w:val="24"/>
          <w:lang w:eastAsia="hr-HR"/>
        </w:rPr>
      </w:pPr>
    </w:p>
    <w:p w14:paraId="1C6EDEA9" w14:textId="7E784597" w:rsidR="00EA251F" w:rsidRPr="00EB33A5" w:rsidRDefault="00445FE1" w:rsidP="00722C66">
      <w:pPr>
        <w:spacing w:line="240" w:lineRule="auto"/>
        <w:jc w:val="both"/>
        <w:rPr>
          <w:rFonts w:ascii="Arial" w:eastAsia="Times New Roman" w:hAnsi="Arial" w:cs="Arial"/>
          <w:bCs/>
          <w:szCs w:val="24"/>
          <w:lang w:eastAsia="hr-HR"/>
        </w:rPr>
      </w:pPr>
      <w:r w:rsidRPr="00EB33A5">
        <w:rPr>
          <w:rFonts w:ascii="Arial" w:eastAsia="Times New Roman" w:hAnsi="Arial" w:cs="Arial"/>
          <w:szCs w:val="24"/>
          <w:lang w:eastAsia="hr-HR"/>
        </w:rPr>
        <w:lastRenderedPageBreak/>
        <w:t>K</w:t>
      </w:r>
      <w:r w:rsidR="00805D9E" w:rsidRPr="00EB33A5">
        <w:rPr>
          <w:rFonts w:ascii="Arial" w:eastAsia="Times New Roman" w:hAnsi="Arial" w:cs="Arial"/>
          <w:bCs/>
          <w:szCs w:val="24"/>
          <w:lang w:eastAsia="hr-HR"/>
        </w:rPr>
        <w:t>onstituirajućoj sjednici</w:t>
      </w:r>
      <w:r w:rsidR="003D4336" w:rsidRPr="00EB33A5">
        <w:rPr>
          <w:rFonts w:ascii="Arial" w:eastAsia="Times New Roman" w:hAnsi="Arial" w:cs="Arial"/>
          <w:bCs/>
          <w:szCs w:val="24"/>
          <w:lang w:eastAsia="hr-HR"/>
        </w:rPr>
        <w:t xml:space="preserve"> </w:t>
      </w:r>
      <w:r w:rsidR="0062023E">
        <w:rPr>
          <w:rFonts w:ascii="Arial" w:eastAsia="Times New Roman" w:hAnsi="Arial" w:cs="Arial"/>
          <w:bCs/>
          <w:szCs w:val="24"/>
          <w:lang w:eastAsia="hr-HR"/>
        </w:rPr>
        <w:t>općinskog vijeća</w:t>
      </w:r>
      <w:r w:rsidR="00805D9E" w:rsidRPr="00EB33A5">
        <w:rPr>
          <w:rFonts w:ascii="Arial" w:eastAsia="Times New Roman" w:hAnsi="Arial" w:cs="Arial"/>
          <w:bCs/>
          <w:szCs w:val="24"/>
          <w:lang w:eastAsia="hr-HR"/>
        </w:rPr>
        <w:t xml:space="preserve"> </w:t>
      </w:r>
      <w:r w:rsidR="003D4336" w:rsidRPr="00EB33A5">
        <w:rPr>
          <w:rFonts w:ascii="Arial" w:eastAsia="Times New Roman" w:hAnsi="Arial" w:cs="Arial"/>
          <w:bCs/>
          <w:szCs w:val="24"/>
          <w:lang w:eastAsia="hr-HR"/>
        </w:rPr>
        <w:t>do izbora predsjednik</w:t>
      </w:r>
      <w:r w:rsidR="00D26725" w:rsidRPr="00EB33A5">
        <w:rPr>
          <w:rFonts w:ascii="Arial" w:eastAsia="Times New Roman" w:hAnsi="Arial" w:cs="Arial"/>
          <w:bCs/>
          <w:szCs w:val="24"/>
          <w:lang w:eastAsia="hr-HR"/>
        </w:rPr>
        <w:t>a pr</w:t>
      </w:r>
      <w:r w:rsidR="00805D9E" w:rsidRPr="00EB33A5">
        <w:rPr>
          <w:rFonts w:ascii="Arial" w:eastAsia="Times New Roman" w:hAnsi="Arial" w:cs="Arial"/>
          <w:bCs/>
          <w:szCs w:val="24"/>
          <w:lang w:eastAsia="hr-HR"/>
        </w:rPr>
        <w:t>edsjedat će</w:t>
      </w:r>
      <w:r w:rsidR="00EB567E" w:rsidRPr="00EB33A5">
        <w:rPr>
          <w:rFonts w:ascii="Arial" w:eastAsia="Times New Roman" w:hAnsi="Arial" w:cs="Arial"/>
          <w:bCs/>
          <w:szCs w:val="24"/>
          <w:lang w:eastAsia="hr-HR"/>
        </w:rPr>
        <w:t xml:space="preserve"> prvi izabrani član</w:t>
      </w:r>
      <w:r w:rsidR="003D4336" w:rsidRPr="00EB33A5">
        <w:rPr>
          <w:rFonts w:ascii="Arial" w:eastAsia="Times New Roman" w:hAnsi="Arial" w:cs="Arial"/>
          <w:bCs/>
          <w:szCs w:val="24"/>
          <w:lang w:eastAsia="hr-HR"/>
        </w:rPr>
        <w:t xml:space="preserve"> s</w:t>
      </w:r>
      <w:r w:rsidR="0062023E">
        <w:rPr>
          <w:rFonts w:ascii="Arial" w:eastAsia="Times New Roman" w:hAnsi="Arial" w:cs="Arial"/>
          <w:bCs/>
          <w:szCs w:val="24"/>
          <w:lang w:eastAsia="hr-HR"/>
        </w:rPr>
        <w:t>a</w:t>
      </w:r>
      <w:r w:rsidR="003D4336" w:rsidRPr="00EB33A5">
        <w:rPr>
          <w:rFonts w:ascii="Arial" w:eastAsia="Times New Roman" w:hAnsi="Arial" w:cs="Arial"/>
          <w:bCs/>
          <w:szCs w:val="24"/>
          <w:lang w:eastAsia="hr-HR"/>
        </w:rPr>
        <w:t xml:space="preserve"> kandidacijske liste koja je dobila najviše glasova. </w:t>
      </w:r>
      <w:r w:rsidR="00D26725" w:rsidRPr="00EB33A5">
        <w:rPr>
          <w:rFonts w:ascii="Arial" w:eastAsia="Times New Roman" w:hAnsi="Arial" w:cs="Arial"/>
          <w:bCs/>
          <w:szCs w:val="24"/>
          <w:lang w:eastAsia="hr-HR"/>
        </w:rPr>
        <w:t xml:space="preserve">Ukoliko je više lista dobilo isti najveći broj glasova, konstituirajućom sjednicom će predsjedavati prvi izabrani </w:t>
      </w:r>
      <w:r w:rsidR="009C6573" w:rsidRPr="00EB33A5">
        <w:rPr>
          <w:rFonts w:ascii="Arial" w:eastAsia="Times New Roman" w:hAnsi="Arial" w:cs="Arial"/>
          <w:bCs/>
          <w:szCs w:val="24"/>
          <w:lang w:eastAsia="hr-HR"/>
        </w:rPr>
        <w:t>član s</w:t>
      </w:r>
      <w:r w:rsidR="0062023E">
        <w:rPr>
          <w:rFonts w:ascii="Arial" w:eastAsia="Times New Roman" w:hAnsi="Arial" w:cs="Arial"/>
          <w:bCs/>
          <w:szCs w:val="24"/>
          <w:lang w:eastAsia="hr-HR"/>
        </w:rPr>
        <w:t>a</w:t>
      </w:r>
      <w:r w:rsidR="009C6573" w:rsidRPr="00EB33A5">
        <w:rPr>
          <w:rFonts w:ascii="Arial" w:eastAsia="Times New Roman" w:hAnsi="Arial" w:cs="Arial"/>
          <w:bCs/>
          <w:szCs w:val="24"/>
          <w:lang w:eastAsia="hr-HR"/>
        </w:rPr>
        <w:t xml:space="preserve"> kandidacijske liste</w:t>
      </w:r>
      <w:r w:rsidR="00EA251F" w:rsidRPr="00EB33A5">
        <w:rPr>
          <w:rFonts w:ascii="Arial" w:eastAsia="Times New Roman" w:hAnsi="Arial" w:cs="Arial"/>
          <w:bCs/>
          <w:szCs w:val="24"/>
          <w:lang w:eastAsia="hr-HR"/>
        </w:rPr>
        <w:t xml:space="preserve"> koja je dobila najviše glasova. Ukoliko je više lista dobilo isti najveći broj glasova konstituirajućoj sjednici predsjedat će prvi izabrani kandidat s</w:t>
      </w:r>
      <w:r w:rsidR="0062023E">
        <w:rPr>
          <w:rFonts w:ascii="Arial" w:eastAsia="Times New Roman" w:hAnsi="Arial" w:cs="Arial"/>
          <w:bCs/>
          <w:szCs w:val="24"/>
          <w:lang w:eastAsia="hr-HR"/>
        </w:rPr>
        <w:t>a</w:t>
      </w:r>
      <w:r w:rsidR="00EA251F" w:rsidRPr="00EB33A5">
        <w:rPr>
          <w:rFonts w:ascii="Arial" w:eastAsia="Times New Roman" w:hAnsi="Arial" w:cs="Arial"/>
          <w:bCs/>
          <w:szCs w:val="24"/>
          <w:lang w:eastAsia="hr-HR"/>
        </w:rPr>
        <w:t xml:space="preserve"> liste koja je imala </w:t>
      </w:r>
      <w:r w:rsidR="00D26725" w:rsidRPr="00EB33A5">
        <w:rPr>
          <w:rFonts w:ascii="Arial" w:eastAsia="Times New Roman" w:hAnsi="Arial" w:cs="Arial"/>
          <w:bCs/>
          <w:szCs w:val="24"/>
          <w:lang w:eastAsia="hr-HR"/>
        </w:rPr>
        <w:t>manji redni broj na glasačkom listiću</w:t>
      </w:r>
      <w:r w:rsidR="00EA251F" w:rsidRPr="00EB33A5">
        <w:rPr>
          <w:rFonts w:ascii="Arial" w:eastAsia="Times New Roman" w:hAnsi="Arial" w:cs="Arial"/>
          <w:bCs/>
          <w:szCs w:val="24"/>
          <w:lang w:eastAsia="hr-HR"/>
        </w:rPr>
        <w:t>.</w:t>
      </w:r>
      <w:r w:rsidR="00D26725" w:rsidRPr="00EB33A5">
        <w:rPr>
          <w:rFonts w:ascii="Arial" w:eastAsia="Times New Roman" w:hAnsi="Arial" w:cs="Arial"/>
          <w:bCs/>
          <w:szCs w:val="24"/>
          <w:lang w:eastAsia="hr-HR"/>
        </w:rPr>
        <w:t xml:space="preserve"> </w:t>
      </w:r>
    </w:p>
    <w:p w14:paraId="6460BB68" w14:textId="77777777" w:rsidR="000A7C04" w:rsidRDefault="00D26725" w:rsidP="00EA251F">
      <w:pPr>
        <w:spacing w:line="240" w:lineRule="auto"/>
        <w:jc w:val="both"/>
        <w:rPr>
          <w:rFonts w:ascii="Arial" w:eastAsia="Times New Roman" w:hAnsi="Arial" w:cs="Arial"/>
          <w:bCs/>
          <w:szCs w:val="24"/>
          <w:lang w:eastAsia="hr-HR"/>
        </w:rPr>
      </w:pPr>
      <w:r w:rsidRPr="00EB33A5">
        <w:rPr>
          <w:rFonts w:ascii="Arial" w:eastAsia="Times New Roman" w:hAnsi="Arial" w:cs="Arial"/>
          <w:bCs/>
          <w:szCs w:val="24"/>
          <w:lang w:eastAsia="hr-HR"/>
        </w:rPr>
        <w:t>U slučaju da je osoba koja bi trebala predsjedati sjednicom izabrana na nespojivu dužnost, sjednicom će do izbora predsjedati slijedeći izabrani kandidat s predmetne kandidacijske liste.</w:t>
      </w:r>
    </w:p>
    <w:p w14:paraId="5416BC2A" w14:textId="77777777" w:rsidR="00844D7A" w:rsidRPr="00EB33A5" w:rsidRDefault="00844D7A" w:rsidP="00EA251F">
      <w:pPr>
        <w:spacing w:line="240" w:lineRule="auto"/>
        <w:jc w:val="both"/>
        <w:rPr>
          <w:rFonts w:ascii="Arial" w:eastAsia="Times New Roman" w:hAnsi="Arial" w:cs="Arial"/>
          <w:bCs/>
          <w:szCs w:val="24"/>
          <w:lang w:eastAsia="hr-HR"/>
        </w:rPr>
      </w:pPr>
    </w:p>
    <w:p w14:paraId="6E025F98" w14:textId="49A97A6C" w:rsidR="002A5C72" w:rsidRPr="00EB33A5" w:rsidRDefault="00F70A6B" w:rsidP="00FD022E">
      <w:pPr>
        <w:spacing w:line="240" w:lineRule="auto"/>
        <w:jc w:val="both"/>
        <w:rPr>
          <w:rFonts w:ascii="Arial" w:hAnsi="Arial" w:cs="Arial"/>
          <w:szCs w:val="24"/>
        </w:rPr>
      </w:pPr>
      <w:r w:rsidRPr="00EB33A5">
        <w:rPr>
          <w:rFonts w:ascii="Arial" w:eastAsia="Times New Roman" w:hAnsi="Arial" w:cs="Arial"/>
          <w:bCs/>
          <w:szCs w:val="24"/>
          <w:lang w:eastAsia="hr-HR"/>
        </w:rPr>
        <w:t>Anđelku</w:t>
      </w:r>
      <w:r w:rsidR="008E09D2" w:rsidRPr="00EB33A5">
        <w:rPr>
          <w:rFonts w:ascii="Arial" w:eastAsia="Times New Roman" w:hAnsi="Arial" w:cs="Arial"/>
          <w:bCs/>
          <w:szCs w:val="24"/>
          <w:lang w:eastAsia="hr-HR"/>
        </w:rPr>
        <w:t xml:space="preserve"> Nagrajs</w:t>
      </w:r>
      <w:r w:rsidR="00497C43" w:rsidRPr="00EB33A5">
        <w:rPr>
          <w:rFonts w:ascii="Arial" w:eastAsia="Times New Roman" w:hAnsi="Arial" w:cs="Arial"/>
          <w:bCs/>
          <w:szCs w:val="24"/>
          <w:lang w:eastAsia="hr-HR"/>
        </w:rPr>
        <w:t xml:space="preserve">alović </w:t>
      </w:r>
      <w:r w:rsidRPr="00EB33A5">
        <w:rPr>
          <w:rFonts w:ascii="Arial" w:eastAsia="Times New Roman" w:hAnsi="Arial" w:cs="Arial"/>
          <w:bCs/>
          <w:szCs w:val="24"/>
          <w:lang w:eastAsia="hr-HR"/>
        </w:rPr>
        <w:t>mandat člana</w:t>
      </w:r>
      <w:r w:rsidR="000A7C04" w:rsidRPr="00EB33A5">
        <w:rPr>
          <w:rFonts w:ascii="Arial" w:eastAsia="Times New Roman" w:hAnsi="Arial" w:cs="Arial"/>
          <w:bCs/>
          <w:szCs w:val="24"/>
          <w:lang w:eastAsia="hr-HR"/>
        </w:rPr>
        <w:t xml:space="preserve"> za izbor člana</w:t>
      </w:r>
      <w:r w:rsidRPr="00EB33A5">
        <w:rPr>
          <w:rFonts w:ascii="Arial" w:eastAsia="Times New Roman" w:hAnsi="Arial" w:cs="Arial"/>
          <w:bCs/>
          <w:szCs w:val="24"/>
          <w:lang w:eastAsia="hr-HR"/>
        </w:rPr>
        <w:t xml:space="preserve"> predstavničkog tijela miruje po sili zakona zbog nespojive d</w:t>
      </w:r>
      <w:r w:rsidR="00497C43" w:rsidRPr="00EB33A5">
        <w:rPr>
          <w:rFonts w:ascii="Arial" w:eastAsia="Times New Roman" w:hAnsi="Arial" w:cs="Arial"/>
          <w:bCs/>
          <w:szCs w:val="24"/>
          <w:lang w:eastAsia="hr-HR"/>
        </w:rPr>
        <w:t>užnosti, a sukladno članku 79. s</w:t>
      </w:r>
      <w:r w:rsidRPr="00EB33A5">
        <w:rPr>
          <w:rFonts w:ascii="Arial" w:eastAsia="Times New Roman" w:hAnsi="Arial" w:cs="Arial"/>
          <w:bCs/>
          <w:szCs w:val="24"/>
          <w:lang w:eastAsia="hr-HR"/>
        </w:rPr>
        <w:t>tavak 9. Zako</w:t>
      </w:r>
      <w:r w:rsidR="000A7C04" w:rsidRPr="00EB33A5">
        <w:rPr>
          <w:rFonts w:ascii="Arial" w:eastAsia="Times New Roman" w:hAnsi="Arial" w:cs="Arial"/>
          <w:bCs/>
          <w:szCs w:val="24"/>
          <w:lang w:eastAsia="hr-HR"/>
        </w:rPr>
        <w:t>na o lo</w:t>
      </w:r>
      <w:r w:rsidRPr="00EB33A5">
        <w:rPr>
          <w:rFonts w:ascii="Arial" w:eastAsia="Times New Roman" w:hAnsi="Arial" w:cs="Arial"/>
          <w:bCs/>
          <w:szCs w:val="24"/>
          <w:lang w:eastAsia="hr-HR"/>
        </w:rPr>
        <w:t xml:space="preserve">kalnim izborima </w:t>
      </w:r>
      <w:r w:rsidR="00EA251F" w:rsidRPr="00EB33A5">
        <w:rPr>
          <w:rFonts w:ascii="Arial" w:hAnsi="Arial" w:cs="Arial"/>
          <w:szCs w:val="24"/>
        </w:rPr>
        <w:t>(„Narodne novine“, broj 144/12, 121/16, 98/19, 42/20, 144/20 i 37/21)</w:t>
      </w:r>
      <w:r w:rsidR="002A5C72" w:rsidRPr="00EB33A5">
        <w:rPr>
          <w:rFonts w:ascii="Arial" w:hAnsi="Arial" w:cs="Arial"/>
          <w:szCs w:val="24"/>
        </w:rPr>
        <w:t>.</w:t>
      </w:r>
    </w:p>
    <w:p w14:paraId="6C1A29C0" w14:textId="3BB69503" w:rsidR="00F70A6B" w:rsidRPr="00EB33A5" w:rsidRDefault="00F70A6B" w:rsidP="00FD022E">
      <w:pPr>
        <w:spacing w:line="240" w:lineRule="auto"/>
        <w:jc w:val="both"/>
        <w:rPr>
          <w:rFonts w:ascii="Arial" w:eastAsia="Times New Roman" w:hAnsi="Arial" w:cs="Arial"/>
          <w:bCs/>
          <w:szCs w:val="24"/>
          <w:lang w:eastAsia="hr-HR"/>
        </w:rPr>
      </w:pPr>
      <w:r w:rsidRPr="00EB33A5">
        <w:rPr>
          <w:rFonts w:ascii="Arial" w:eastAsia="Times New Roman" w:hAnsi="Arial" w:cs="Arial"/>
          <w:bCs/>
          <w:szCs w:val="24"/>
          <w:lang w:eastAsia="hr-HR"/>
        </w:rPr>
        <w:t xml:space="preserve">Socijaldemokratska partija Hrvatske određuje da će umjesto </w:t>
      </w:r>
      <w:r w:rsidR="002A5C72" w:rsidRPr="00EB33A5">
        <w:rPr>
          <w:rFonts w:ascii="Arial" w:eastAsia="Times New Roman" w:hAnsi="Arial" w:cs="Arial"/>
          <w:bCs/>
          <w:szCs w:val="24"/>
          <w:lang w:eastAsia="hr-HR"/>
        </w:rPr>
        <w:t>izabranog člana Općinskog vijeća Općine Sveti Juraj na Bregu, dužnost člana</w:t>
      </w:r>
      <w:r w:rsidRPr="00EB33A5">
        <w:rPr>
          <w:rFonts w:ascii="Arial" w:eastAsia="Times New Roman" w:hAnsi="Arial" w:cs="Arial"/>
          <w:bCs/>
          <w:szCs w:val="24"/>
          <w:lang w:eastAsia="hr-HR"/>
        </w:rPr>
        <w:t xml:space="preserve"> u Općinskom vijeću  Općine Sveti Ju</w:t>
      </w:r>
      <w:r w:rsidR="00497C43" w:rsidRPr="00EB33A5">
        <w:rPr>
          <w:rFonts w:ascii="Arial" w:eastAsia="Times New Roman" w:hAnsi="Arial" w:cs="Arial"/>
          <w:bCs/>
          <w:szCs w:val="24"/>
          <w:lang w:eastAsia="hr-HR"/>
        </w:rPr>
        <w:t>raj na Bregu obnašati kandidat</w:t>
      </w:r>
      <w:r w:rsidR="005839C2" w:rsidRPr="00EB33A5">
        <w:rPr>
          <w:rFonts w:ascii="Arial" w:eastAsia="Times New Roman" w:hAnsi="Arial" w:cs="Arial"/>
          <w:bCs/>
          <w:szCs w:val="24"/>
          <w:lang w:eastAsia="hr-HR"/>
        </w:rPr>
        <w:t xml:space="preserve"> </w:t>
      </w:r>
      <w:r w:rsidRPr="00EB33A5">
        <w:rPr>
          <w:rFonts w:ascii="Arial" w:eastAsia="Times New Roman" w:hAnsi="Arial" w:cs="Arial"/>
          <w:bCs/>
          <w:szCs w:val="24"/>
          <w:lang w:eastAsia="hr-HR"/>
        </w:rPr>
        <w:t xml:space="preserve">sa kandidacijske liste </w:t>
      </w:r>
      <w:r w:rsidR="00497C43" w:rsidRPr="00EB33A5">
        <w:rPr>
          <w:rFonts w:ascii="Arial" w:eastAsia="Times New Roman" w:hAnsi="Arial" w:cs="Arial"/>
          <w:bCs/>
          <w:szCs w:val="24"/>
          <w:lang w:eastAsia="hr-HR"/>
        </w:rPr>
        <w:t>Socijaldemokratske partije - SDP</w:t>
      </w:r>
      <w:r w:rsidRPr="00EB33A5">
        <w:rPr>
          <w:rFonts w:ascii="Arial" w:eastAsia="Times New Roman" w:hAnsi="Arial" w:cs="Arial"/>
          <w:bCs/>
          <w:szCs w:val="24"/>
          <w:lang w:eastAsia="hr-HR"/>
        </w:rPr>
        <w:t>:</w:t>
      </w:r>
    </w:p>
    <w:p w14:paraId="72153F49" w14:textId="7D821650" w:rsidR="00497C43" w:rsidRDefault="0062023E" w:rsidP="0062023E">
      <w:pPr>
        <w:spacing w:line="240" w:lineRule="auto"/>
        <w:jc w:val="both"/>
        <w:rPr>
          <w:rFonts w:ascii="Arial" w:eastAsia="Times New Roman" w:hAnsi="Arial" w:cs="Arial"/>
          <w:bCs/>
          <w:szCs w:val="24"/>
          <w:lang w:eastAsia="hr-HR"/>
        </w:rPr>
      </w:pPr>
      <w:r w:rsidRPr="00420F5F">
        <w:rPr>
          <w:rFonts w:ascii="Arial" w:eastAsia="Times New Roman" w:hAnsi="Arial" w:cs="Arial"/>
          <w:b/>
          <w:bCs/>
          <w:szCs w:val="24"/>
          <w:lang w:eastAsia="hr-HR"/>
        </w:rPr>
        <w:t>RAFAEL HORVATIĆ</w:t>
      </w:r>
      <w:r w:rsidR="00B223E6" w:rsidRPr="00420F5F">
        <w:rPr>
          <w:rFonts w:ascii="Arial" w:eastAsia="Times New Roman" w:hAnsi="Arial" w:cs="Arial"/>
          <w:bCs/>
          <w:szCs w:val="24"/>
          <w:lang w:eastAsia="hr-HR"/>
        </w:rPr>
        <w:t xml:space="preserve"> </w:t>
      </w:r>
      <w:r w:rsidR="008C46B6" w:rsidRPr="00420F5F">
        <w:rPr>
          <w:rFonts w:ascii="Arial" w:eastAsia="Times New Roman" w:hAnsi="Arial" w:cs="Arial"/>
          <w:bCs/>
          <w:szCs w:val="24"/>
          <w:lang w:eastAsia="hr-HR"/>
        </w:rPr>
        <w:t xml:space="preserve">- zamjena </w:t>
      </w:r>
      <w:r w:rsidR="000B46CB" w:rsidRPr="00420F5F">
        <w:rPr>
          <w:rFonts w:ascii="Arial" w:eastAsia="Times New Roman" w:hAnsi="Arial" w:cs="Arial"/>
          <w:bCs/>
          <w:szCs w:val="24"/>
          <w:lang w:eastAsia="hr-HR"/>
        </w:rPr>
        <w:t>člana Općinskog</w:t>
      </w:r>
      <w:r w:rsidRPr="00420F5F">
        <w:rPr>
          <w:rFonts w:ascii="Arial" w:eastAsia="Times New Roman" w:hAnsi="Arial" w:cs="Arial"/>
          <w:bCs/>
          <w:szCs w:val="24"/>
          <w:lang w:eastAsia="hr-HR"/>
        </w:rPr>
        <w:t xml:space="preserve"> </w:t>
      </w:r>
      <w:r w:rsidR="000B46CB" w:rsidRPr="00420F5F">
        <w:rPr>
          <w:rFonts w:ascii="Arial" w:eastAsia="Times New Roman" w:hAnsi="Arial" w:cs="Arial"/>
          <w:bCs/>
          <w:szCs w:val="24"/>
          <w:lang w:eastAsia="hr-HR"/>
        </w:rPr>
        <w:t xml:space="preserve">vijeća Općine Sveti Juraj na </w:t>
      </w:r>
      <w:r w:rsidR="000B46CB" w:rsidRPr="0062023E">
        <w:rPr>
          <w:rFonts w:ascii="Arial" w:eastAsia="Times New Roman" w:hAnsi="Arial" w:cs="Arial"/>
          <w:bCs/>
          <w:szCs w:val="24"/>
          <w:lang w:eastAsia="hr-HR"/>
        </w:rPr>
        <w:t xml:space="preserve">Bregu </w:t>
      </w:r>
      <w:r w:rsidR="00205458" w:rsidRPr="0062023E">
        <w:rPr>
          <w:rFonts w:ascii="Arial" w:eastAsia="Times New Roman" w:hAnsi="Arial" w:cs="Arial"/>
          <w:bCs/>
          <w:szCs w:val="24"/>
          <w:lang w:eastAsia="hr-HR"/>
        </w:rPr>
        <w:t>za Anđelka Nagrajsalović</w:t>
      </w:r>
      <w:r w:rsidR="002A5C72" w:rsidRPr="0062023E">
        <w:rPr>
          <w:rFonts w:ascii="Arial" w:eastAsia="Times New Roman" w:hAnsi="Arial" w:cs="Arial"/>
          <w:bCs/>
          <w:szCs w:val="24"/>
          <w:lang w:eastAsia="hr-HR"/>
        </w:rPr>
        <w:t>, taj zamjenik ima pravo sudjelovanja</w:t>
      </w:r>
      <w:r w:rsidR="00D71503" w:rsidRPr="0062023E">
        <w:rPr>
          <w:rFonts w:ascii="Arial" w:eastAsia="Times New Roman" w:hAnsi="Arial" w:cs="Arial"/>
          <w:bCs/>
          <w:szCs w:val="24"/>
          <w:lang w:eastAsia="hr-HR"/>
        </w:rPr>
        <w:t xml:space="preserve"> i odlučivanja na </w:t>
      </w:r>
      <w:r w:rsidR="00407965">
        <w:rPr>
          <w:rFonts w:ascii="Arial" w:eastAsia="Times New Roman" w:hAnsi="Arial" w:cs="Arial"/>
          <w:bCs/>
          <w:szCs w:val="24"/>
          <w:lang w:eastAsia="hr-HR"/>
        </w:rPr>
        <w:t xml:space="preserve">1. </w:t>
      </w:r>
      <w:r w:rsidR="00D71503" w:rsidRPr="0062023E">
        <w:rPr>
          <w:rFonts w:ascii="Arial" w:eastAsia="Times New Roman" w:hAnsi="Arial" w:cs="Arial"/>
          <w:bCs/>
          <w:szCs w:val="24"/>
          <w:lang w:eastAsia="hr-HR"/>
        </w:rPr>
        <w:t>konstituirajućoj</w:t>
      </w:r>
      <w:r w:rsidR="000B46CB" w:rsidRPr="0062023E">
        <w:rPr>
          <w:rFonts w:ascii="Arial" w:eastAsia="Times New Roman" w:hAnsi="Arial" w:cs="Arial"/>
          <w:bCs/>
          <w:szCs w:val="24"/>
          <w:lang w:eastAsia="hr-HR"/>
        </w:rPr>
        <w:t xml:space="preserve"> </w:t>
      </w:r>
      <w:r w:rsidR="00D71503" w:rsidRPr="0062023E">
        <w:rPr>
          <w:rFonts w:ascii="Arial" w:eastAsia="Times New Roman" w:hAnsi="Arial" w:cs="Arial"/>
          <w:bCs/>
          <w:szCs w:val="24"/>
          <w:lang w:eastAsia="hr-HR"/>
        </w:rPr>
        <w:t>sjednici od samog njezinog početka</w:t>
      </w:r>
      <w:r w:rsidR="000B46CB" w:rsidRPr="0062023E">
        <w:rPr>
          <w:rFonts w:ascii="Arial" w:eastAsia="Times New Roman" w:hAnsi="Arial" w:cs="Arial"/>
          <w:bCs/>
          <w:szCs w:val="24"/>
          <w:lang w:eastAsia="hr-HR"/>
        </w:rPr>
        <w:t xml:space="preserve"> sukladno članku 79. stavak 10. Zakona o lokalnim izborima </w:t>
      </w:r>
      <w:r w:rsidR="000B46CB" w:rsidRPr="0062023E">
        <w:rPr>
          <w:rFonts w:ascii="Arial" w:hAnsi="Arial" w:cs="Arial"/>
          <w:szCs w:val="24"/>
        </w:rPr>
        <w:t>(„Narodne novine“, broj 144/12, 121/16, 98/19, 42/20, 144/20 i 37/21)</w:t>
      </w:r>
      <w:r w:rsidR="00D71503" w:rsidRPr="0062023E">
        <w:rPr>
          <w:rFonts w:ascii="Arial" w:eastAsia="Times New Roman" w:hAnsi="Arial" w:cs="Arial"/>
          <w:bCs/>
          <w:szCs w:val="24"/>
          <w:lang w:eastAsia="hr-HR"/>
        </w:rPr>
        <w:t>.</w:t>
      </w:r>
      <w:r w:rsidR="002A5C72" w:rsidRPr="0062023E">
        <w:rPr>
          <w:rFonts w:ascii="Arial" w:eastAsia="Times New Roman" w:hAnsi="Arial" w:cs="Arial"/>
          <w:bCs/>
          <w:szCs w:val="24"/>
          <w:lang w:eastAsia="hr-HR"/>
        </w:rPr>
        <w:t xml:space="preserve"> </w:t>
      </w:r>
    </w:p>
    <w:p w14:paraId="701D3097" w14:textId="77777777" w:rsidR="00844D7A" w:rsidRPr="0062023E" w:rsidRDefault="00844D7A" w:rsidP="0062023E">
      <w:pPr>
        <w:spacing w:line="240" w:lineRule="auto"/>
        <w:jc w:val="both"/>
        <w:rPr>
          <w:rFonts w:ascii="Arial" w:eastAsia="Times New Roman" w:hAnsi="Arial" w:cs="Arial"/>
          <w:bCs/>
          <w:szCs w:val="24"/>
          <w:lang w:eastAsia="hr-HR"/>
        </w:rPr>
      </w:pPr>
    </w:p>
    <w:p w14:paraId="3429C111" w14:textId="4C12FCE0" w:rsidR="00497C43" w:rsidRPr="00EB33A5" w:rsidRDefault="00497C43" w:rsidP="00497C43">
      <w:pPr>
        <w:spacing w:line="240" w:lineRule="auto"/>
        <w:jc w:val="both"/>
        <w:rPr>
          <w:rFonts w:ascii="Arial" w:hAnsi="Arial" w:cs="Arial"/>
          <w:szCs w:val="24"/>
        </w:rPr>
      </w:pPr>
      <w:r w:rsidRPr="00EB33A5">
        <w:rPr>
          <w:rFonts w:ascii="Arial" w:hAnsi="Arial" w:cs="Arial"/>
          <w:szCs w:val="24"/>
        </w:rPr>
        <w:t xml:space="preserve">Damiru Kovačiću </w:t>
      </w:r>
      <w:r w:rsidRPr="00EB33A5">
        <w:rPr>
          <w:rFonts w:ascii="Arial" w:eastAsia="Times New Roman" w:hAnsi="Arial" w:cs="Arial"/>
          <w:bCs/>
          <w:szCs w:val="24"/>
          <w:lang w:eastAsia="hr-HR"/>
        </w:rPr>
        <w:t>mandat člana za izbor člana predstavničkog tijela miruje</w:t>
      </w:r>
      <w:r w:rsidRPr="00EB33A5">
        <w:rPr>
          <w:rFonts w:ascii="Arial" w:hAnsi="Arial" w:cs="Arial"/>
          <w:szCs w:val="24"/>
        </w:rPr>
        <w:t xml:space="preserve"> iz osobnih razloga sukladno članku 79. stavak 7. i 8. </w:t>
      </w:r>
      <w:r w:rsidRPr="00EB33A5">
        <w:rPr>
          <w:rFonts w:ascii="Arial" w:eastAsia="Times New Roman" w:hAnsi="Arial" w:cs="Arial"/>
          <w:bCs/>
          <w:szCs w:val="24"/>
          <w:lang w:eastAsia="hr-HR"/>
        </w:rPr>
        <w:t xml:space="preserve">Zakona o lokalnim izborima </w:t>
      </w:r>
      <w:r w:rsidRPr="00EB33A5">
        <w:rPr>
          <w:rFonts w:ascii="Arial" w:hAnsi="Arial" w:cs="Arial"/>
          <w:szCs w:val="24"/>
        </w:rPr>
        <w:t>(„Narodne novine“, broj 144/12, 121/16, 98/19, 42/20, 144/20 i 37/21) i počinje teći od dana dostave pisane obavijesti sukladno pravilima o dostavi  propisanim Zakonom o općem upravnom postupku („Narodne novine“, broj 47/09</w:t>
      </w:r>
      <w:r w:rsidR="00722C66">
        <w:rPr>
          <w:rFonts w:ascii="Arial" w:hAnsi="Arial" w:cs="Arial"/>
          <w:szCs w:val="24"/>
        </w:rPr>
        <w:t xml:space="preserve"> i 110/21</w:t>
      </w:r>
      <w:r w:rsidRPr="00EB33A5">
        <w:rPr>
          <w:rFonts w:ascii="Arial" w:hAnsi="Arial" w:cs="Arial"/>
          <w:szCs w:val="24"/>
        </w:rPr>
        <w:t>) i ne može trajati kraće od šest mjeseci.</w:t>
      </w:r>
    </w:p>
    <w:p w14:paraId="40E0723B" w14:textId="77777777" w:rsidR="002A5C72" w:rsidRPr="00EB33A5" w:rsidRDefault="00497C43" w:rsidP="00497C43">
      <w:pPr>
        <w:spacing w:line="240" w:lineRule="auto"/>
        <w:jc w:val="both"/>
        <w:rPr>
          <w:rFonts w:ascii="Arial" w:hAnsi="Arial" w:cs="Arial"/>
          <w:szCs w:val="24"/>
        </w:rPr>
      </w:pPr>
      <w:r w:rsidRPr="00EB33A5">
        <w:rPr>
          <w:rFonts w:ascii="Arial" w:hAnsi="Arial" w:cs="Arial"/>
          <w:szCs w:val="24"/>
        </w:rPr>
        <w:t xml:space="preserve">Hrvatska demokratska zajednica </w:t>
      </w:r>
      <w:r w:rsidR="002A5C72" w:rsidRPr="00EB33A5">
        <w:rPr>
          <w:rFonts w:ascii="Arial" w:hAnsi="Arial" w:cs="Arial"/>
          <w:szCs w:val="24"/>
        </w:rPr>
        <w:t xml:space="preserve">određuje da će </w:t>
      </w:r>
      <w:r w:rsidRPr="00EB33A5">
        <w:rPr>
          <w:rFonts w:ascii="Arial" w:hAnsi="Arial" w:cs="Arial"/>
          <w:szCs w:val="24"/>
        </w:rPr>
        <w:t xml:space="preserve">umjesto </w:t>
      </w:r>
      <w:r w:rsidR="002A5C72" w:rsidRPr="00EB33A5">
        <w:rPr>
          <w:rFonts w:ascii="Arial" w:hAnsi="Arial" w:cs="Arial"/>
          <w:szCs w:val="24"/>
        </w:rPr>
        <w:t xml:space="preserve">izabranog </w:t>
      </w:r>
      <w:r w:rsidRPr="00EB33A5">
        <w:rPr>
          <w:rFonts w:ascii="Arial" w:hAnsi="Arial" w:cs="Arial"/>
          <w:szCs w:val="24"/>
        </w:rPr>
        <w:t>člana Općinskog vijeća Općine Sveti Juraj na Bregu</w:t>
      </w:r>
      <w:r w:rsidR="002A5C72" w:rsidRPr="00EB33A5">
        <w:rPr>
          <w:rFonts w:ascii="Arial" w:hAnsi="Arial" w:cs="Arial"/>
          <w:szCs w:val="24"/>
        </w:rPr>
        <w:t xml:space="preserve">, </w:t>
      </w:r>
      <w:r w:rsidR="002A5C72" w:rsidRPr="00EB33A5">
        <w:rPr>
          <w:rFonts w:ascii="Arial" w:eastAsia="Times New Roman" w:hAnsi="Arial" w:cs="Arial"/>
          <w:bCs/>
          <w:szCs w:val="24"/>
          <w:lang w:eastAsia="hr-HR"/>
        </w:rPr>
        <w:t>dužnost člana u Općinskom vijeću  Općine Sveti Juraj na Bregu obnašati kandidat sa kandidacijske liste Hrvatske demokratske zajednice</w:t>
      </w:r>
      <w:r w:rsidR="000B46CB" w:rsidRPr="00EB33A5">
        <w:rPr>
          <w:rFonts w:ascii="Arial" w:eastAsia="Times New Roman" w:hAnsi="Arial" w:cs="Arial"/>
          <w:bCs/>
          <w:szCs w:val="24"/>
          <w:lang w:eastAsia="hr-HR"/>
        </w:rPr>
        <w:t xml:space="preserve"> - HDZ</w:t>
      </w:r>
      <w:r w:rsidR="002A5C72" w:rsidRPr="00EB33A5">
        <w:rPr>
          <w:rFonts w:ascii="Arial" w:eastAsia="Times New Roman" w:hAnsi="Arial" w:cs="Arial"/>
          <w:bCs/>
          <w:szCs w:val="24"/>
          <w:lang w:eastAsia="hr-HR"/>
        </w:rPr>
        <w:t>:</w:t>
      </w:r>
      <w:r w:rsidRPr="00EB33A5">
        <w:rPr>
          <w:rFonts w:ascii="Arial" w:hAnsi="Arial" w:cs="Arial"/>
          <w:szCs w:val="24"/>
        </w:rPr>
        <w:t xml:space="preserve"> </w:t>
      </w:r>
    </w:p>
    <w:p w14:paraId="5D34B781" w14:textId="08E3BBB2" w:rsidR="00497C43" w:rsidRPr="00532538" w:rsidRDefault="0062023E" w:rsidP="00532538">
      <w:pPr>
        <w:spacing w:line="240" w:lineRule="auto"/>
        <w:jc w:val="both"/>
        <w:rPr>
          <w:rFonts w:ascii="Arial" w:hAnsi="Arial" w:cs="Arial"/>
          <w:bCs/>
          <w:szCs w:val="24"/>
        </w:rPr>
      </w:pPr>
      <w:r w:rsidRPr="00420F5F">
        <w:rPr>
          <w:rFonts w:ascii="Arial" w:hAnsi="Arial" w:cs="Arial"/>
          <w:b/>
          <w:bCs/>
          <w:szCs w:val="24"/>
        </w:rPr>
        <w:t>MILJENKO BAKAČ</w:t>
      </w:r>
      <w:r w:rsidR="00B223E6" w:rsidRPr="00420F5F">
        <w:rPr>
          <w:rFonts w:ascii="Arial" w:hAnsi="Arial" w:cs="Arial"/>
          <w:b/>
          <w:bCs/>
          <w:szCs w:val="24"/>
        </w:rPr>
        <w:t xml:space="preserve"> </w:t>
      </w:r>
      <w:r w:rsidR="000B46CB" w:rsidRPr="00420F5F">
        <w:rPr>
          <w:rFonts w:ascii="Arial" w:hAnsi="Arial" w:cs="Arial"/>
          <w:bCs/>
          <w:szCs w:val="24"/>
        </w:rPr>
        <w:t>– zamjena za</w:t>
      </w:r>
      <w:r w:rsidR="00497C43" w:rsidRPr="00420F5F">
        <w:rPr>
          <w:rFonts w:ascii="Arial" w:hAnsi="Arial" w:cs="Arial"/>
          <w:bCs/>
          <w:szCs w:val="24"/>
        </w:rPr>
        <w:t xml:space="preserve"> člana Općinskog vijeća Općine Sveti</w:t>
      </w:r>
      <w:r w:rsidR="00532538" w:rsidRPr="00420F5F">
        <w:rPr>
          <w:rFonts w:ascii="Arial" w:hAnsi="Arial" w:cs="Arial"/>
          <w:bCs/>
          <w:szCs w:val="24"/>
        </w:rPr>
        <w:t xml:space="preserve"> J</w:t>
      </w:r>
      <w:r w:rsidR="00497C43" w:rsidRPr="00420F5F">
        <w:rPr>
          <w:rFonts w:ascii="Arial" w:hAnsi="Arial" w:cs="Arial"/>
          <w:bCs/>
          <w:szCs w:val="24"/>
        </w:rPr>
        <w:t>uraj</w:t>
      </w:r>
      <w:r w:rsidR="00420F5F">
        <w:rPr>
          <w:rFonts w:ascii="Arial" w:hAnsi="Arial" w:cs="Arial"/>
          <w:bCs/>
          <w:szCs w:val="24"/>
        </w:rPr>
        <w:t xml:space="preserve"> </w:t>
      </w:r>
      <w:r w:rsidR="00497C43" w:rsidRPr="00532538">
        <w:rPr>
          <w:rFonts w:ascii="Arial" w:hAnsi="Arial" w:cs="Arial"/>
          <w:bCs/>
          <w:szCs w:val="24"/>
        </w:rPr>
        <w:t>na Bregu Damiru Kovačiću</w:t>
      </w:r>
      <w:r w:rsidR="000B46CB" w:rsidRPr="00532538">
        <w:rPr>
          <w:rFonts w:ascii="Arial" w:hAnsi="Arial" w:cs="Arial"/>
          <w:bCs/>
          <w:szCs w:val="24"/>
        </w:rPr>
        <w:t xml:space="preserve">, </w:t>
      </w:r>
      <w:r w:rsidR="000B46CB" w:rsidRPr="00532538">
        <w:rPr>
          <w:rFonts w:ascii="Arial" w:eastAsia="Times New Roman" w:hAnsi="Arial" w:cs="Arial"/>
          <w:bCs/>
          <w:szCs w:val="24"/>
          <w:lang w:eastAsia="hr-HR"/>
        </w:rPr>
        <w:t xml:space="preserve">taj zamjenik ima pravo sudjelovanja i odlučivanja na konstituirajućoj sjednici od samog njezinog početka sukladno članku 79. stavak 10. Zakona o lokalnim izborima </w:t>
      </w:r>
      <w:r w:rsidR="000B46CB" w:rsidRPr="00532538">
        <w:rPr>
          <w:rFonts w:ascii="Arial" w:hAnsi="Arial" w:cs="Arial"/>
          <w:szCs w:val="24"/>
        </w:rPr>
        <w:t>(„Narodne novine“, broj 144/12, 121/16, 98/19, 42/20, 144/20 i 37/21)</w:t>
      </w:r>
      <w:r w:rsidR="000B46CB" w:rsidRPr="00532538">
        <w:rPr>
          <w:rFonts w:ascii="Arial" w:eastAsia="Times New Roman" w:hAnsi="Arial" w:cs="Arial"/>
          <w:bCs/>
          <w:szCs w:val="24"/>
          <w:lang w:eastAsia="hr-HR"/>
        </w:rPr>
        <w:t>.</w:t>
      </w:r>
    </w:p>
    <w:p w14:paraId="4A70BD55" w14:textId="77777777" w:rsidR="00CE3E73" w:rsidRPr="00EB33A5" w:rsidRDefault="00CE3E73" w:rsidP="004F65B9">
      <w:pPr>
        <w:spacing w:line="240" w:lineRule="auto"/>
        <w:jc w:val="both"/>
        <w:rPr>
          <w:rFonts w:ascii="Arial" w:eastAsia="Times New Roman" w:hAnsi="Arial" w:cs="Arial"/>
          <w:bCs/>
          <w:szCs w:val="24"/>
          <w:lang w:eastAsia="hr-HR"/>
        </w:rPr>
      </w:pPr>
    </w:p>
    <w:p w14:paraId="72F00E8E" w14:textId="7ADE6A1E" w:rsidR="00CE3E73" w:rsidRPr="00844D7A" w:rsidRDefault="00CE3E73" w:rsidP="00844D7A">
      <w:pPr>
        <w:spacing w:line="240" w:lineRule="auto"/>
        <w:jc w:val="both"/>
        <w:rPr>
          <w:rFonts w:ascii="Arial" w:eastAsia="Times New Roman" w:hAnsi="Arial" w:cs="Arial"/>
          <w:szCs w:val="24"/>
          <w:lang w:eastAsia="hr-HR"/>
        </w:rPr>
      </w:pPr>
      <w:r w:rsidRPr="00EB33A5">
        <w:rPr>
          <w:rFonts w:ascii="Arial" w:eastAsia="Times New Roman" w:hAnsi="Arial" w:cs="Arial"/>
          <w:b/>
          <w:bCs/>
          <w:szCs w:val="24"/>
          <w:lang w:eastAsia="hr-HR"/>
        </w:rPr>
        <w:t>DNEVNI RED:</w:t>
      </w:r>
    </w:p>
    <w:p w14:paraId="7DA90E1B" w14:textId="77777777" w:rsidR="001759FB" w:rsidRPr="0093604E" w:rsidRDefault="001759FB" w:rsidP="001759FB">
      <w:pPr>
        <w:numPr>
          <w:ilvl w:val="0"/>
          <w:numId w:val="35"/>
        </w:numPr>
        <w:spacing w:line="240" w:lineRule="auto"/>
        <w:jc w:val="both"/>
        <w:rPr>
          <w:rFonts w:ascii="Arial" w:hAnsi="Arial" w:cs="Arial"/>
        </w:rPr>
      </w:pPr>
      <w:r w:rsidRPr="0093604E">
        <w:rPr>
          <w:rFonts w:ascii="Arial" w:hAnsi="Arial" w:cs="Arial"/>
        </w:rPr>
        <w:t>Izbor Mandatnog povjerenstva,</w:t>
      </w:r>
    </w:p>
    <w:p w14:paraId="598F259B" w14:textId="77777777" w:rsidR="001759FB" w:rsidRPr="0093604E" w:rsidRDefault="001759FB" w:rsidP="001759FB">
      <w:pPr>
        <w:numPr>
          <w:ilvl w:val="0"/>
          <w:numId w:val="35"/>
        </w:numPr>
        <w:spacing w:line="240" w:lineRule="auto"/>
        <w:jc w:val="both"/>
        <w:rPr>
          <w:rFonts w:ascii="Arial" w:hAnsi="Arial" w:cs="Arial"/>
        </w:rPr>
      </w:pPr>
      <w:r w:rsidRPr="0093604E">
        <w:rPr>
          <w:rFonts w:ascii="Arial" w:hAnsi="Arial" w:cs="Arial"/>
        </w:rPr>
        <w:t>Izvješće Mandatnog povjerenstva o mandatima članova Općinskog vijeća</w:t>
      </w:r>
    </w:p>
    <w:p w14:paraId="63A298A1" w14:textId="77777777" w:rsidR="001759FB" w:rsidRPr="0093604E" w:rsidRDefault="001759FB" w:rsidP="001759FB">
      <w:pPr>
        <w:numPr>
          <w:ilvl w:val="0"/>
          <w:numId w:val="36"/>
        </w:numPr>
        <w:spacing w:line="240" w:lineRule="auto"/>
        <w:jc w:val="both"/>
        <w:rPr>
          <w:rFonts w:ascii="Arial" w:hAnsi="Arial" w:cs="Arial"/>
        </w:rPr>
      </w:pPr>
      <w:r w:rsidRPr="0093604E">
        <w:rPr>
          <w:rFonts w:ascii="Arial" w:hAnsi="Arial" w:cs="Arial"/>
        </w:rPr>
        <w:t>utvrđivanje člana Općinskog vijeća koji će predsjedavati sjednicom do izbora predsjednika,</w:t>
      </w:r>
    </w:p>
    <w:p w14:paraId="6FC632D9" w14:textId="77777777" w:rsidR="001759FB" w:rsidRPr="0093604E" w:rsidRDefault="001759FB" w:rsidP="001759FB">
      <w:pPr>
        <w:numPr>
          <w:ilvl w:val="0"/>
          <w:numId w:val="36"/>
        </w:numPr>
        <w:spacing w:line="240" w:lineRule="auto"/>
        <w:jc w:val="both"/>
        <w:rPr>
          <w:rFonts w:ascii="Arial" w:hAnsi="Arial" w:cs="Arial"/>
        </w:rPr>
      </w:pPr>
      <w:r w:rsidRPr="0093604E">
        <w:rPr>
          <w:rFonts w:ascii="Arial" w:hAnsi="Arial" w:cs="Arial"/>
        </w:rPr>
        <w:t xml:space="preserve">svečana prisega članova Općinskog vijeća, </w:t>
      </w:r>
    </w:p>
    <w:p w14:paraId="2199B149" w14:textId="77777777" w:rsidR="001759FB" w:rsidRPr="0093604E" w:rsidRDefault="001759FB" w:rsidP="001759FB">
      <w:pPr>
        <w:numPr>
          <w:ilvl w:val="0"/>
          <w:numId w:val="35"/>
        </w:numPr>
        <w:spacing w:line="240" w:lineRule="auto"/>
        <w:jc w:val="both"/>
        <w:rPr>
          <w:rFonts w:ascii="Arial" w:hAnsi="Arial" w:cs="Arial"/>
        </w:rPr>
      </w:pPr>
      <w:r w:rsidRPr="0093604E">
        <w:rPr>
          <w:rFonts w:ascii="Arial" w:hAnsi="Arial" w:cs="Arial"/>
        </w:rPr>
        <w:t>Izbor Povjerenstva za izbor i imenovanja,</w:t>
      </w:r>
    </w:p>
    <w:p w14:paraId="2032FA24" w14:textId="77777777" w:rsidR="001759FB" w:rsidRPr="0093604E" w:rsidRDefault="001759FB" w:rsidP="001759FB">
      <w:pPr>
        <w:numPr>
          <w:ilvl w:val="0"/>
          <w:numId w:val="35"/>
        </w:numPr>
        <w:spacing w:line="240" w:lineRule="auto"/>
        <w:jc w:val="both"/>
        <w:rPr>
          <w:rFonts w:ascii="Arial" w:hAnsi="Arial" w:cs="Arial"/>
        </w:rPr>
      </w:pPr>
      <w:r w:rsidRPr="0093604E">
        <w:rPr>
          <w:rFonts w:ascii="Arial" w:hAnsi="Arial" w:cs="Arial"/>
        </w:rPr>
        <w:t>Izbor predsjednika i potpredsjednika Općinskog vijeća i</w:t>
      </w:r>
    </w:p>
    <w:p w14:paraId="5BD58ED4" w14:textId="58B3B4D5" w:rsidR="00844D7A" w:rsidRDefault="001759FB" w:rsidP="00D53988">
      <w:pPr>
        <w:numPr>
          <w:ilvl w:val="0"/>
          <w:numId w:val="35"/>
        </w:numPr>
        <w:spacing w:line="240" w:lineRule="auto"/>
        <w:jc w:val="both"/>
        <w:rPr>
          <w:rFonts w:ascii="Arial" w:hAnsi="Arial" w:cs="Arial"/>
        </w:rPr>
      </w:pPr>
      <w:r w:rsidRPr="0093604E">
        <w:rPr>
          <w:rFonts w:ascii="Arial" w:hAnsi="Arial" w:cs="Arial"/>
        </w:rPr>
        <w:t xml:space="preserve">Svečana prisega </w:t>
      </w:r>
      <w:r>
        <w:rPr>
          <w:rFonts w:ascii="Arial" w:hAnsi="Arial" w:cs="Arial"/>
        </w:rPr>
        <w:t xml:space="preserve"> Općinskog </w:t>
      </w:r>
      <w:r w:rsidRPr="0093604E">
        <w:rPr>
          <w:rFonts w:ascii="Arial" w:hAnsi="Arial" w:cs="Arial"/>
        </w:rPr>
        <w:t>načelnika.</w:t>
      </w:r>
    </w:p>
    <w:p w14:paraId="4A296B36" w14:textId="77777777" w:rsidR="00844D7A" w:rsidRPr="00844D7A" w:rsidRDefault="00844D7A" w:rsidP="00844D7A">
      <w:pPr>
        <w:spacing w:line="240" w:lineRule="auto"/>
        <w:jc w:val="both"/>
        <w:rPr>
          <w:rFonts w:ascii="Arial" w:hAnsi="Arial" w:cs="Arial"/>
        </w:rPr>
      </w:pPr>
    </w:p>
    <w:p w14:paraId="42AC89CE" w14:textId="20D485B8" w:rsidR="005B42E6" w:rsidRPr="00EB33A5" w:rsidRDefault="00743645" w:rsidP="0089473E">
      <w:pPr>
        <w:spacing w:line="240" w:lineRule="auto"/>
        <w:jc w:val="center"/>
        <w:rPr>
          <w:rFonts w:ascii="Arial" w:eastAsia="Times New Roman" w:hAnsi="Arial" w:cs="Arial"/>
          <w:szCs w:val="24"/>
          <w:lang w:eastAsia="hr-HR"/>
        </w:rPr>
      </w:pPr>
      <w:r w:rsidRPr="00EB33A5">
        <w:rPr>
          <w:rFonts w:ascii="Arial" w:eastAsia="Times New Roman" w:hAnsi="Arial" w:cs="Arial"/>
          <w:b/>
          <w:bCs/>
          <w:szCs w:val="24"/>
          <w:lang w:eastAsia="hr-HR"/>
        </w:rPr>
        <w:t>TOČKA 1</w:t>
      </w:r>
      <w:r w:rsidR="005B42E6" w:rsidRPr="00EB33A5">
        <w:rPr>
          <w:rFonts w:ascii="Arial" w:eastAsia="Times New Roman" w:hAnsi="Arial" w:cs="Arial"/>
          <w:b/>
          <w:bCs/>
          <w:szCs w:val="24"/>
          <w:lang w:eastAsia="hr-HR"/>
        </w:rPr>
        <w:t>.</w:t>
      </w:r>
    </w:p>
    <w:p w14:paraId="702F6E16" w14:textId="77777777" w:rsidR="00E17452" w:rsidRDefault="0089473E" w:rsidP="0089473E">
      <w:pPr>
        <w:spacing w:line="240" w:lineRule="auto"/>
        <w:jc w:val="center"/>
        <w:rPr>
          <w:rFonts w:ascii="Arial" w:eastAsia="Times New Roman" w:hAnsi="Arial" w:cs="Arial"/>
          <w:b/>
          <w:bCs/>
          <w:szCs w:val="24"/>
          <w:lang w:eastAsia="hr-HR"/>
        </w:rPr>
      </w:pPr>
      <w:r w:rsidRPr="00EB33A5">
        <w:rPr>
          <w:rFonts w:ascii="Arial" w:eastAsia="Times New Roman" w:hAnsi="Arial" w:cs="Arial"/>
          <w:b/>
          <w:bCs/>
          <w:szCs w:val="24"/>
          <w:lang w:eastAsia="hr-HR"/>
        </w:rPr>
        <w:t>IZBOR MANDATNOG POVJERENSTVA</w:t>
      </w:r>
    </w:p>
    <w:p w14:paraId="06C3E99A" w14:textId="7DDB4EE7" w:rsidR="00404658" w:rsidRPr="00EB33A5" w:rsidRDefault="00A72E63" w:rsidP="00722C66">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lastRenderedPageBreak/>
        <w:t>Temeljem</w:t>
      </w:r>
      <w:r w:rsidR="00D26725" w:rsidRPr="00EB33A5">
        <w:rPr>
          <w:rFonts w:ascii="Arial" w:eastAsia="Times New Roman" w:hAnsi="Arial" w:cs="Arial"/>
          <w:szCs w:val="24"/>
          <w:lang w:eastAsia="hr-HR"/>
        </w:rPr>
        <w:t xml:space="preserve"> članka 39. i 42</w:t>
      </w:r>
      <w:r w:rsidR="00791DF7" w:rsidRPr="00EB33A5">
        <w:rPr>
          <w:rFonts w:ascii="Arial" w:eastAsia="Times New Roman" w:hAnsi="Arial" w:cs="Arial"/>
          <w:szCs w:val="24"/>
          <w:lang w:eastAsia="hr-HR"/>
        </w:rPr>
        <w:t>. Stat</w:t>
      </w:r>
      <w:r w:rsidR="003D4336" w:rsidRPr="00EB33A5">
        <w:rPr>
          <w:rFonts w:ascii="Arial" w:eastAsia="Times New Roman" w:hAnsi="Arial" w:cs="Arial"/>
          <w:szCs w:val="24"/>
          <w:lang w:eastAsia="hr-HR"/>
        </w:rPr>
        <w:t>uta Općine Sveti Juraj na Bregu</w:t>
      </w:r>
      <w:r w:rsidR="00791DF7" w:rsidRPr="00EB33A5">
        <w:rPr>
          <w:rFonts w:ascii="Arial" w:eastAsia="Times New Roman" w:hAnsi="Arial" w:cs="Arial"/>
          <w:szCs w:val="24"/>
          <w:lang w:eastAsia="hr-HR"/>
        </w:rPr>
        <w:t xml:space="preserve"> („Službeni glasnik M</w:t>
      </w:r>
      <w:r w:rsidR="00D53988" w:rsidRPr="00EB33A5">
        <w:rPr>
          <w:rFonts w:ascii="Arial" w:eastAsia="Times New Roman" w:hAnsi="Arial" w:cs="Arial"/>
          <w:szCs w:val="24"/>
          <w:lang w:eastAsia="hr-HR"/>
        </w:rPr>
        <w:t>eđimurske županije“, broj</w:t>
      </w:r>
      <w:r w:rsidR="00532538">
        <w:rPr>
          <w:rFonts w:ascii="Arial" w:eastAsia="Times New Roman" w:hAnsi="Arial" w:cs="Arial"/>
          <w:szCs w:val="24"/>
          <w:lang w:eastAsia="hr-HR"/>
        </w:rPr>
        <w:t xml:space="preserve"> 30/23 i 04/25</w:t>
      </w:r>
      <w:r w:rsidR="007233C2" w:rsidRPr="00EB33A5">
        <w:rPr>
          <w:rFonts w:ascii="Arial" w:eastAsia="Times New Roman" w:hAnsi="Arial" w:cs="Arial"/>
          <w:szCs w:val="24"/>
          <w:lang w:eastAsia="hr-HR"/>
        </w:rPr>
        <w:t>), članka</w:t>
      </w:r>
      <w:r w:rsidR="003D4336" w:rsidRPr="00EB33A5">
        <w:rPr>
          <w:rFonts w:ascii="Arial" w:eastAsia="Times New Roman" w:hAnsi="Arial" w:cs="Arial"/>
          <w:szCs w:val="24"/>
          <w:lang w:eastAsia="hr-HR"/>
        </w:rPr>
        <w:t xml:space="preserve"> </w:t>
      </w:r>
      <w:r w:rsidR="00D53988" w:rsidRPr="00EB33A5">
        <w:rPr>
          <w:rFonts w:ascii="Arial" w:eastAsia="Times New Roman" w:hAnsi="Arial" w:cs="Arial"/>
          <w:szCs w:val="24"/>
          <w:lang w:eastAsia="hr-HR"/>
        </w:rPr>
        <w:t>15</w:t>
      </w:r>
      <w:r w:rsidR="00791DF7" w:rsidRPr="00EB33A5">
        <w:rPr>
          <w:rFonts w:ascii="Arial" w:eastAsia="Times New Roman" w:hAnsi="Arial" w:cs="Arial"/>
          <w:szCs w:val="24"/>
          <w:lang w:eastAsia="hr-HR"/>
        </w:rPr>
        <w:t>.</w:t>
      </w:r>
      <w:r w:rsidR="00D53988" w:rsidRPr="00EB33A5">
        <w:rPr>
          <w:rFonts w:ascii="Arial" w:eastAsia="Times New Roman" w:hAnsi="Arial" w:cs="Arial"/>
          <w:szCs w:val="24"/>
          <w:lang w:eastAsia="hr-HR"/>
        </w:rPr>
        <w:t xml:space="preserve"> i 1</w:t>
      </w:r>
      <w:r w:rsidR="00D26725" w:rsidRPr="00EB33A5">
        <w:rPr>
          <w:rFonts w:ascii="Arial" w:eastAsia="Times New Roman" w:hAnsi="Arial" w:cs="Arial"/>
          <w:szCs w:val="24"/>
          <w:lang w:eastAsia="hr-HR"/>
        </w:rPr>
        <w:t>8.</w:t>
      </w:r>
      <w:r w:rsidR="00791DF7" w:rsidRPr="00EB33A5">
        <w:rPr>
          <w:rFonts w:ascii="Arial" w:eastAsia="Times New Roman" w:hAnsi="Arial" w:cs="Arial"/>
          <w:szCs w:val="24"/>
          <w:lang w:eastAsia="hr-HR"/>
        </w:rPr>
        <w:t xml:space="preserve"> Poslovnika Općinskog vijeća Sveti Juraj na Bregu </w:t>
      </w:r>
      <w:r w:rsidR="00E17452" w:rsidRPr="00EB33A5">
        <w:rPr>
          <w:rFonts w:ascii="Arial" w:eastAsia="Times New Roman" w:hAnsi="Arial" w:cs="Arial"/>
          <w:szCs w:val="24"/>
          <w:lang w:eastAsia="hr-HR"/>
        </w:rPr>
        <w:t xml:space="preserve"> </w:t>
      </w:r>
      <w:r w:rsidR="00791DF7" w:rsidRPr="00EB33A5">
        <w:rPr>
          <w:rFonts w:ascii="Arial" w:eastAsia="Times New Roman" w:hAnsi="Arial" w:cs="Arial"/>
          <w:szCs w:val="24"/>
          <w:lang w:eastAsia="hr-HR"/>
        </w:rPr>
        <w:t>(„Službeni glasnik M</w:t>
      </w:r>
      <w:r w:rsidR="00D53988" w:rsidRPr="00EB33A5">
        <w:rPr>
          <w:rFonts w:ascii="Arial" w:eastAsia="Times New Roman" w:hAnsi="Arial" w:cs="Arial"/>
          <w:szCs w:val="24"/>
          <w:lang w:eastAsia="hr-HR"/>
        </w:rPr>
        <w:t>eđimurske županije“, broj 08/21</w:t>
      </w:r>
      <w:r w:rsidR="00D26725" w:rsidRPr="00EB33A5">
        <w:rPr>
          <w:rFonts w:ascii="Arial" w:eastAsia="Times New Roman" w:hAnsi="Arial" w:cs="Arial"/>
          <w:szCs w:val="24"/>
          <w:lang w:eastAsia="hr-HR"/>
        </w:rPr>
        <w:t>), vijećnici</w:t>
      </w:r>
      <w:r w:rsidR="00791DF7" w:rsidRPr="00EB33A5">
        <w:rPr>
          <w:rFonts w:ascii="Arial" w:eastAsia="Times New Roman" w:hAnsi="Arial" w:cs="Arial"/>
          <w:szCs w:val="24"/>
          <w:lang w:eastAsia="hr-HR"/>
        </w:rPr>
        <w:t xml:space="preserve"> Općinsk</w:t>
      </w:r>
      <w:r w:rsidR="00AD0092" w:rsidRPr="00EB33A5">
        <w:rPr>
          <w:rFonts w:ascii="Arial" w:eastAsia="Times New Roman" w:hAnsi="Arial" w:cs="Arial"/>
          <w:szCs w:val="24"/>
          <w:lang w:eastAsia="hr-HR"/>
        </w:rPr>
        <w:t xml:space="preserve">og vijeća Sveti Juraj na Bregu na </w:t>
      </w:r>
      <w:r w:rsidR="00420F5F">
        <w:rPr>
          <w:rFonts w:ascii="Arial" w:eastAsia="Times New Roman" w:hAnsi="Arial" w:cs="Arial"/>
          <w:szCs w:val="24"/>
          <w:lang w:eastAsia="hr-HR"/>
        </w:rPr>
        <w:t xml:space="preserve">1. </w:t>
      </w:r>
      <w:r w:rsidR="00404658" w:rsidRPr="00EB33A5">
        <w:rPr>
          <w:rFonts w:ascii="Arial" w:eastAsia="Times New Roman" w:hAnsi="Arial" w:cs="Arial"/>
          <w:szCs w:val="24"/>
          <w:lang w:eastAsia="hr-HR"/>
        </w:rPr>
        <w:t>konst</w:t>
      </w:r>
      <w:r w:rsidR="00D26725" w:rsidRPr="00EB33A5">
        <w:rPr>
          <w:rFonts w:ascii="Arial" w:eastAsia="Times New Roman" w:hAnsi="Arial" w:cs="Arial"/>
          <w:szCs w:val="24"/>
          <w:lang w:eastAsia="hr-HR"/>
        </w:rPr>
        <w:t>ituirajućoj sjednic</w:t>
      </w:r>
      <w:r w:rsidR="00D53988" w:rsidRPr="00EB33A5">
        <w:rPr>
          <w:rFonts w:ascii="Arial" w:eastAsia="Times New Roman" w:hAnsi="Arial" w:cs="Arial"/>
          <w:szCs w:val="24"/>
          <w:lang w:eastAsia="hr-HR"/>
        </w:rPr>
        <w:t xml:space="preserve">i održanoj </w:t>
      </w:r>
      <w:r w:rsidR="00532538">
        <w:rPr>
          <w:rFonts w:ascii="Arial" w:eastAsia="Times New Roman" w:hAnsi="Arial" w:cs="Arial"/>
          <w:szCs w:val="24"/>
          <w:lang w:eastAsia="hr-HR"/>
        </w:rPr>
        <w:t>11</w:t>
      </w:r>
      <w:r w:rsidR="00D53988" w:rsidRPr="00EB33A5">
        <w:rPr>
          <w:rFonts w:ascii="Arial" w:eastAsia="Times New Roman" w:hAnsi="Arial" w:cs="Arial"/>
          <w:szCs w:val="24"/>
          <w:lang w:eastAsia="hr-HR"/>
        </w:rPr>
        <w:t>. lipnja 202</w:t>
      </w:r>
      <w:r w:rsidR="00532538">
        <w:rPr>
          <w:rFonts w:ascii="Arial" w:eastAsia="Times New Roman" w:hAnsi="Arial" w:cs="Arial"/>
          <w:szCs w:val="24"/>
          <w:lang w:eastAsia="hr-HR"/>
        </w:rPr>
        <w:t>5</w:t>
      </w:r>
      <w:r w:rsidR="00404658" w:rsidRPr="00EB33A5">
        <w:rPr>
          <w:rFonts w:ascii="Arial" w:eastAsia="Times New Roman" w:hAnsi="Arial" w:cs="Arial"/>
          <w:szCs w:val="24"/>
          <w:lang w:eastAsia="hr-HR"/>
        </w:rPr>
        <w:t>.</w:t>
      </w:r>
      <w:r w:rsidR="00844D7A">
        <w:rPr>
          <w:rFonts w:ascii="Arial" w:eastAsia="Times New Roman" w:hAnsi="Arial" w:cs="Arial"/>
          <w:szCs w:val="24"/>
          <w:lang w:eastAsia="hr-HR"/>
        </w:rPr>
        <w:t xml:space="preserve"> </w:t>
      </w:r>
      <w:r w:rsidR="00404658" w:rsidRPr="00EB33A5">
        <w:rPr>
          <w:rFonts w:ascii="Arial" w:eastAsia="Times New Roman" w:hAnsi="Arial" w:cs="Arial"/>
          <w:szCs w:val="24"/>
          <w:lang w:eastAsia="hr-HR"/>
        </w:rPr>
        <w:t xml:space="preserve">godine </w:t>
      </w:r>
      <w:r w:rsidR="00791DF7" w:rsidRPr="00EB33A5">
        <w:rPr>
          <w:rFonts w:ascii="Arial" w:eastAsia="Times New Roman" w:hAnsi="Arial" w:cs="Arial"/>
          <w:szCs w:val="24"/>
          <w:lang w:eastAsia="hr-HR"/>
        </w:rPr>
        <w:t>podnose prijedlog</w:t>
      </w:r>
      <w:r w:rsidR="00E17452" w:rsidRPr="00EB33A5">
        <w:rPr>
          <w:rFonts w:ascii="Arial" w:eastAsia="Times New Roman" w:hAnsi="Arial" w:cs="Arial"/>
          <w:szCs w:val="24"/>
          <w:lang w:eastAsia="hr-HR"/>
        </w:rPr>
        <w:t xml:space="preserve"> </w:t>
      </w:r>
      <w:r w:rsidR="00404658" w:rsidRPr="00EB33A5">
        <w:rPr>
          <w:rFonts w:ascii="Arial" w:eastAsia="Times New Roman" w:hAnsi="Arial" w:cs="Arial"/>
          <w:szCs w:val="24"/>
          <w:lang w:eastAsia="hr-HR"/>
        </w:rPr>
        <w:t xml:space="preserve">o izboru predsjednika i članova </w:t>
      </w:r>
      <w:r w:rsidR="00E17452" w:rsidRPr="00EB33A5">
        <w:rPr>
          <w:rFonts w:ascii="Arial" w:eastAsia="Times New Roman" w:hAnsi="Arial" w:cs="Arial"/>
          <w:szCs w:val="24"/>
          <w:lang w:eastAsia="hr-HR"/>
        </w:rPr>
        <w:t>Mandatno</w:t>
      </w:r>
      <w:r w:rsidR="00404658" w:rsidRPr="00EB33A5">
        <w:rPr>
          <w:rFonts w:ascii="Arial" w:eastAsia="Times New Roman" w:hAnsi="Arial" w:cs="Arial"/>
          <w:szCs w:val="24"/>
          <w:lang w:eastAsia="hr-HR"/>
        </w:rPr>
        <w:t>g povjerenstva Općinskog vijeća Općine Sveti Juraj na Bregu</w:t>
      </w:r>
      <w:r w:rsidR="00791DF7" w:rsidRPr="00EB33A5">
        <w:rPr>
          <w:rFonts w:ascii="Arial" w:eastAsia="Times New Roman" w:hAnsi="Arial" w:cs="Arial"/>
          <w:szCs w:val="24"/>
          <w:lang w:eastAsia="hr-HR"/>
        </w:rPr>
        <w:t>,</w:t>
      </w:r>
      <w:r w:rsidR="00E17452" w:rsidRPr="00EB33A5">
        <w:rPr>
          <w:rFonts w:ascii="Arial" w:eastAsia="Times New Roman" w:hAnsi="Arial" w:cs="Arial"/>
          <w:szCs w:val="24"/>
          <w:lang w:eastAsia="hr-HR"/>
        </w:rPr>
        <w:t xml:space="preserve"> predloženi su:</w:t>
      </w:r>
    </w:p>
    <w:p w14:paraId="24E56D8C" w14:textId="73C750F7" w:rsidR="00404658" w:rsidRPr="00EB33A5" w:rsidRDefault="00532538" w:rsidP="00E26768">
      <w:pPr>
        <w:spacing w:line="240" w:lineRule="auto"/>
        <w:ind w:firstLine="708"/>
        <w:jc w:val="both"/>
        <w:outlineLvl w:val="0"/>
        <w:rPr>
          <w:rFonts w:ascii="Arial" w:eastAsia="Times New Roman" w:hAnsi="Arial" w:cs="Arial"/>
          <w:bCs/>
          <w:kern w:val="36"/>
          <w:szCs w:val="24"/>
          <w:lang w:eastAsia="hr-HR"/>
        </w:rPr>
      </w:pPr>
      <w:r>
        <w:rPr>
          <w:rFonts w:ascii="Arial" w:eastAsia="Times New Roman" w:hAnsi="Arial" w:cs="Arial"/>
          <w:bCs/>
          <w:szCs w:val="24"/>
          <w:lang w:eastAsia="hr-HR"/>
        </w:rPr>
        <w:t>ANĐELKO KOVAČIĆ</w:t>
      </w:r>
      <w:r w:rsidR="00BE4EE9">
        <w:rPr>
          <w:rFonts w:ascii="Arial" w:eastAsia="Times New Roman" w:hAnsi="Arial" w:cs="Arial"/>
          <w:bCs/>
          <w:szCs w:val="24"/>
          <w:lang w:eastAsia="hr-HR"/>
        </w:rPr>
        <w:t xml:space="preserve"> </w:t>
      </w:r>
      <w:r w:rsidR="00BE4EE9" w:rsidRPr="00BE4EE9">
        <w:rPr>
          <w:rFonts w:ascii="Arial" w:eastAsia="Times New Roman" w:hAnsi="Arial" w:cs="Arial"/>
          <w:bCs/>
          <w:kern w:val="36"/>
          <w:szCs w:val="24"/>
          <w:lang w:eastAsia="hr-HR"/>
        </w:rPr>
        <w:t>-</w:t>
      </w:r>
      <w:r w:rsidR="00BE4EE9">
        <w:rPr>
          <w:rFonts w:ascii="Arial" w:eastAsia="Times New Roman" w:hAnsi="Arial" w:cs="Arial"/>
          <w:bCs/>
          <w:kern w:val="36"/>
          <w:szCs w:val="24"/>
          <w:lang w:eastAsia="hr-HR"/>
        </w:rPr>
        <w:t xml:space="preserve"> </w:t>
      </w:r>
      <w:r w:rsidR="00404658" w:rsidRPr="00EB33A5">
        <w:rPr>
          <w:rFonts w:ascii="Arial" w:eastAsia="Times New Roman" w:hAnsi="Arial" w:cs="Arial"/>
          <w:bCs/>
          <w:kern w:val="36"/>
          <w:szCs w:val="24"/>
          <w:lang w:eastAsia="hr-HR"/>
        </w:rPr>
        <w:t>za predsjednika</w:t>
      </w:r>
    </w:p>
    <w:p w14:paraId="10A85AF8" w14:textId="61598524" w:rsidR="00404658" w:rsidRPr="00EB33A5" w:rsidRDefault="00334020" w:rsidP="00205458">
      <w:pPr>
        <w:spacing w:line="240" w:lineRule="auto"/>
        <w:ind w:firstLine="708"/>
        <w:jc w:val="both"/>
        <w:rPr>
          <w:rFonts w:ascii="Arial" w:eastAsia="Times New Roman" w:hAnsi="Arial" w:cs="Arial"/>
          <w:szCs w:val="24"/>
          <w:lang w:eastAsia="hr-HR"/>
        </w:rPr>
      </w:pPr>
      <w:r>
        <w:rPr>
          <w:rFonts w:ascii="Arial" w:eastAsia="Times New Roman" w:hAnsi="Arial" w:cs="Arial"/>
          <w:bCs/>
          <w:szCs w:val="24"/>
          <w:lang w:eastAsia="hr-HR"/>
        </w:rPr>
        <w:t>VEDRAN KOVAČIĆ</w:t>
      </w:r>
      <w:r w:rsidRPr="00EB33A5">
        <w:rPr>
          <w:rFonts w:ascii="Arial" w:eastAsia="Times New Roman" w:hAnsi="Arial" w:cs="Arial"/>
          <w:bCs/>
          <w:szCs w:val="24"/>
          <w:lang w:eastAsia="hr-HR"/>
        </w:rPr>
        <w:t xml:space="preserve"> </w:t>
      </w:r>
      <w:r w:rsidR="00B223E6" w:rsidRPr="00EB33A5">
        <w:rPr>
          <w:rFonts w:ascii="Arial" w:eastAsia="Times New Roman" w:hAnsi="Arial" w:cs="Arial"/>
          <w:bCs/>
          <w:szCs w:val="24"/>
          <w:lang w:eastAsia="hr-HR"/>
        </w:rPr>
        <w:t>-</w:t>
      </w:r>
      <w:r w:rsidR="00404658" w:rsidRPr="00EB33A5">
        <w:rPr>
          <w:rFonts w:ascii="Arial" w:eastAsia="Times New Roman" w:hAnsi="Arial" w:cs="Arial"/>
          <w:bCs/>
          <w:szCs w:val="24"/>
          <w:lang w:eastAsia="hr-HR"/>
        </w:rPr>
        <w:t xml:space="preserve"> za člana</w:t>
      </w:r>
    </w:p>
    <w:p w14:paraId="25B69E08" w14:textId="11CBFCB3" w:rsidR="00FB27BF" w:rsidRPr="00EB33A5" w:rsidRDefault="00334020" w:rsidP="001A52EE">
      <w:pPr>
        <w:spacing w:line="240" w:lineRule="auto"/>
        <w:ind w:left="708"/>
        <w:jc w:val="both"/>
        <w:rPr>
          <w:rFonts w:ascii="Arial" w:eastAsia="Times New Roman" w:hAnsi="Arial" w:cs="Arial"/>
          <w:bCs/>
          <w:szCs w:val="24"/>
          <w:lang w:eastAsia="hr-HR"/>
        </w:rPr>
      </w:pPr>
      <w:r>
        <w:rPr>
          <w:rFonts w:ascii="Arial" w:eastAsia="Times New Roman" w:hAnsi="Arial" w:cs="Arial"/>
          <w:bCs/>
          <w:szCs w:val="24"/>
          <w:lang w:eastAsia="hr-HR"/>
        </w:rPr>
        <w:t>NIKOLA HORVAT</w:t>
      </w:r>
      <w:r w:rsidRPr="00EB33A5">
        <w:rPr>
          <w:rFonts w:ascii="Arial" w:eastAsia="Times New Roman" w:hAnsi="Arial" w:cs="Arial"/>
          <w:bCs/>
          <w:szCs w:val="24"/>
          <w:lang w:eastAsia="hr-HR"/>
        </w:rPr>
        <w:t xml:space="preserve"> </w:t>
      </w:r>
      <w:r w:rsidR="00B223E6" w:rsidRPr="00EB33A5">
        <w:rPr>
          <w:rFonts w:ascii="Arial" w:eastAsia="Times New Roman" w:hAnsi="Arial" w:cs="Arial"/>
          <w:bCs/>
          <w:szCs w:val="24"/>
          <w:lang w:eastAsia="hr-HR"/>
        </w:rPr>
        <w:t>-</w:t>
      </w:r>
      <w:r w:rsidR="00404658" w:rsidRPr="00EB33A5">
        <w:rPr>
          <w:rFonts w:ascii="Arial" w:eastAsia="Times New Roman" w:hAnsi="Arial" w:cs="Arial"/>
          <w:bCs/>
          <w:szCs w:val="24"/>
          <w:lang w:eastAsia="hr-HR"/>
        </w:rPr>
        <w:t xml:space="preserve"> za člana</w:t>
      </w:r>
      <w:r w:rsidR="005465C1" w:rsidRPr="00EB33A5">
        <w:rPr>
          <w:rFonts w:ascii="Arial" w:eastAsia="Times New Roman" w:hAnsi="Arial" w:cs="Arial"/>
          <w:bCs/>
          <w:szCs w:val="24"/>
          <w:lang w:eastAsia="hr-HR"/>
        </w:rPr>
        <w:t>.</w:t>
      </w:r>
    </w:p>
    <w:p w14:paraId="552DE567" w14:textId="635406EC" w:rsidR="00E05025" w:rsidRDefault="00F84824" w:rsidP="00722C66">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xml:space="preserve">Drugih prijedloga nije </w:t>
      </w:r>
      <w:r w:rsidR="00FB27BF" w:rsidRPr="00EB33A5">
        <w:rPr>
          <w:rFonts w:ascii="Arial" w:eastAsia="Times New Roman" w:hAnsi="Arial" w:cs="Arial"/>
          <w:szCs w:val="24"/>
          <w:lang w:eastAsia="hr-HR"/>
        </w:rPr>
        <w:t>bilo.</w:t>
      </w:r>
    </w:p>
    <w:p w14:paraId="28702DF0" w14:textId="77777777" w:rsidR="00722C66" w:rsidRPr="00EB33A5" w:rsidRDefault="00722C66" w:rsidP="00722C66">
      <w:pPr>
        <w:spacing w:line="240" w:lineRule="auto"/>
        <w:jc w:val="both"/>
        <w:rPr>
          <w:rFonts w:ascii="Arial" w:eastAsia="Times New Roman" w:hAnsi="Arial" w:cs="Arial"/>
          <w:szCs w:val="24"/>
          <w:lang w:eastAsia="hr-HR"/>
        </w:rPr>
      </w:pPr>
    </w:p>
    <w:p w14:paraId="0475D830" w14:textId="1863BD56" w:rsidR="00334020" w:rsidRPr="00420F5F" w:rsidRDefault="008F07EF" w:rsidP="00420F5F">
      <w:pPr>
        <w:spacing w:line="240" w:lineRule="auto"/>
        <w:jc w:val="both"/>
        <w:rPr>
          <w:rFonts w:ascii="Arial" w:eastAsia="Times New Roman" w:hAnsi="Arial" w:cs="Arial"/>
          <w:szCs w:val="24"/>
          <w:lang w:eastAsia="hr-HR"/>
        </w:rPr>
      </w:pPr>
      <w:r w:rsidRPr="00EB33A5">
        <w:rPr>
          <w:rFonts w:ascii="Arial" w:eastAsia="Times New Roman" w:hAnsi="Arial" w:cs="Arial"/>
          <w:b/>
          <w:szCs w:val="24"/>
          <w:lang w:eastAsia="hr-HR"/>
        </w:rPr>
        <w:t>ODLUKA:</w:t>
      </w:r>
      <w:r w:rsidRPr="00EB33A5">
        <w:rPr>
          <w:rFonts w:ascii="Arial" w:eastAsia="Times New Roman" w:hAnsi="Arial" w:cs="Arial"/>
          <w:szCs w:val="24"/>
          <w:lang w:eastAsia="hr-HR"/>
        </w:rPr>
        <w:t xml:space="preserve"> </w:t>
      </w:r>
      <w:r w:rsidR="00E17452" w:rsidRPr="00EB33A5">
        <w:rPr>
          <w:rFonts w:ascii="Arial" w:eastAsia="Times New Roman" w:hAnsi="Arial" w:cs="Arial"/>
          <w:szCs w:val="24"/>
          <w:lang w:eastAsia="hr-HR"/>
        </w:rPr>
        <w:t xml:space="preserve">Nakon provedenog glasovanja </w:t>
      </w:r>
      <w:r w:rsidR="00C53383" w:rsidRPr="00EB33A5">
        <w:rPr>
          <w:rFonts w:ascii="Arial" w:eastAsia="Times New Roman" w:hAnsi="Arial" w:cs="Arial"/>
          <w:szCs w:val="24"/>
          <w:lang w:eastAsia="hr-HR"/>
        </w:rPr>
        <w:t>jednoglasno s 1</w:t>
      </w:r>
      <w:r w:rsidR="00BE4EE9">
        <w:rPr>
          <w:rFonts w:ascii="Arial" w:eastAsia="Times New Roman" w:hAnsi="Arial" w:cs="Arial"/>
          <w:szCs w:val="24"/>
          <w:lang w:eastAsia="hr-HR"/>
        </w:rPr>
        <w:t>2</w:t>
      </w:r>
      <w:r w:rsidR="004705B5" w:rsidRPr="00EB33A5">
        <w:rPr>
          <w:rFonts w:ascii="Arial" w:eastAsia="Times New Roman" w:hAnsi="Arial" w:cs="Arial"/>
          <w:szCs w:val="24"/>
          <w:lang w:eastAsia="hr-HR"/>
        </w:rPr>
        <w:t xml:space="preserve"> glasova „za“</w:t>
      </w:r>
      <w:r w:rsidR="00B223E6" w:rsidRPr="00EB33A5">
        <w:rPr>
          <w:rFonts w:ascii="Arial" w:eastAsia="Times New Roman" w:hAnsi="Arial" w:cs="Arial"/>
          <w:szCs w:val="24"/>
          <w:lang w:eastAsia="hr-HR"/>
        </w:rPr>
        <w:t> </w:t>
      </w:r>
      <w:r w:rsidR="001C1877" w:rsidRPr="00EB33A5">
        <w:rPr>
          <w:rFonts w:ascii="Arial" w:eastAsia="Times New Roman" w:hAnsi="Arial" w:cs="Arial"/>
          <w:szCs w:val="24"/>
          <w:lang w:eastAsia="hr-HR"/>
        </w:rPr>
        <w:t xml:space="preserve">prihvaćen je prijedlog </w:t>
      </w:r>
      <w:r w:rsidR="00754A4E" w:rsidRPr="00EB33A5">
        <w:rPr>
          <w:rFonts w:ascii="Arial" w:eastAsia="Times New Roman" w:hAnsi="Arial" w:cs="Arial"/>
          <w:szCs w:val="24"/>
          <w:lang w:eastAsia="hr-HR"/>
        </w:rPr>
        <w:t xml:space="preserve">o izboru predsjednika i članova </w:t>
      </w:r>
      <w:r w:rsidR="00E17452" w:rsidRPr="00EB33A5">
        <w:rPr>
          <w:rFonts w:ascii="Arial" w:eastAsia="Times New Roman" w:hAnsi="Arial" w:cs="Arial"/>
          <w:szCs w:val="24"/>
          <w:lang w:eastAsia="hr-HR"/>
        </w:rPr>
        <w:t>Mandatno</w:t>
      </w:r>
      <w:r w:rsidR="00754A4E" w:rsidRPr="00EB33A5">
        <w:rPr>
          <w:rFonts w:ascii="Arial" w:eastAsia="Times New Roman" w:hAnsi="Arial" w:cs="Arial"/>
          <w:szCs w:val="24"/>
          <w:lang w:eastAsia="hr-HR"/>
        </w:rPr>
        <w:t>g</w:t>
      </w:r>
      <w:r w:rsidR="00B223E6" w:rsidRPr="00EB33A5">
        <w:rPr>
          <w:rFonts w:ascii="Arial" w:eastAsia="Times New Roman" w:hAnsi="Arial" w:cs="Arial"/>
          <w:szCs w:val="24"/>
          <w:lang w:eastAsia="hr-HR"/>
        </w:rPr>
        <w:t xml:space="preserve"> </w:t>
      </w:r>
      <w:r w:rsidR="00404658" w:rsidRPr="00EB33A5">
        <w:rPr>
          <w:rFonts w:ascii="Arial" w:eastAsia="Times New Roman" w:hAnsi="Arial" w:cs="Arial"/>
          <w:szCs w:val="24"/>
          <w:lang w:eastAsia="hr-HR"/>
        </w:rPr>
        <w:t>P</w:t>
      </w:r>
      <w:r w:rsidR="00754A4E" w:rsidRPr="00EB33A5">
        <w:rPr>
          <w:rFonts w:ascii="Arial" w:eastAsia="Times New Roman" w:hAnsi="Arial" w:cs="Arial"/>
          <w:szCs w:val="24"/>
          <w:lang w:eastAsia="hr-HR"/>
        </w:rPr>
        <w:t>ovjerenstva</w:t>
      </w:r>
      <w:r w:rsidR="00404658" w:rsidRPr="00EB33A5">
        <w:rPr>
          <w:rFonts w:ascii="Arial" w:eastAsia="Times New Roman" w:hAnsi="Arial" w:cs="Arial"/>
          <w:szCs w:val="24"/>
          <w:lang w:eastAsia="hr-HR"/>
        </w:rPr>
        <w:t xml:space="preserve"> Općinskog vije</w:t>
      </w:r>
      <w:r w:rsidR="0089694E" w:rsidRPr="00EB33A5">
        <w:rPr>
          <w:rFonts w:ascii="Arial" w:eastAsia="Times New Roman" w:hAnsi="Arial" w:cs="Arial"/>
          <w:szCs w:val="24"/>
          <w:lang w:eastAsia="hr-HR"/>
        </w:rPr>
        <w:t>ća</w:t>
      </w:r>
      <w:r w:rsidR="00CE3E73" w:rsidRPr="00EB33A5">
        <w:rPr>
          <w:rFonts w:ascii="Arial" w:eastAsia="Times New Roman" w:hAnsi="Arial" w:cs="Arial"/>
          <w:szCs w:val="24"/>
          <w:lang w:eastAsia="hr-HR"/>
        </w:rPr>
        <w:t xml:space="preserve">, </w:t>
      </w:r>
      <w:r w:rsidR="00E17452" w:rsidRPr="00EB33A5">
        <w:rPr>
          <w:rFonts w:ascii="Arial" w:eastAsia="Times New Roman" w:hAnsi="Arial" w:cs="Arial"/>
          <w:szCs w:val="24"/>
          <w:lang w:eastAsia="hr-HR"/>
        </w:rPr>
        <w:t xml:space="preserve"> imenovani su:</w:t>
      </w:r>
      <w:r w:rsidR="00420F5F">
        <w:rPr>
          <w:rFonts w:ascii="Arial" w:eastAsia="Times New Roman" w:hAnsi="Arial" w:cs="Arial"/>
          <w:szCs w:val="24"/>
          <w:lang w:eastAsia="hr-HR"/>
        </w:rPr>
        <w:t xml:space="preserve"> </w:t>
      </w:r>
      <w:r w:rsidR="00BE4EE9">
        <w:rPr>
          <w:rFonts w:ascii="Arial" w:eastAsia="Times New Roman" w:hAnsi="Arial" w:cs="Arial"/>
          <w:bCs/>
          <w:szCs w:val="24"/>
          <w:lang w:eastAsia="hr-HR"/>
        </w:rPr>
        <w:t xml:space="preserve">ANĐELKO KOVAČIĆ </w:t>
      </w:r>
      <w:r w:rsidR="00BE4EE9" w:rsidRPr="00BE4EE9">
        <w:rPr>
          <w:rFonts w:ascii="Arial" w:eastAsia="Times New Roman" w:hAnsi="Arial" w:cs="Arial"/>
          <w:bCs/>
          <w:kern w:val="36"/>
          <w:szCs w:val="24"/>
          <w:lang w:eastAsia="hr-HR"/>
        </w:rPr>
        <w:t>-</w:t>
      </w:r>
      <w:r w:rsidR="00BE4EE9">
        <w:rPr>
          <w:rFonts w:ascii="Arial" w:eastAsia="Times New Roman" w:hAnsi="Arial" w:cs="Arial"/>
          <w:bCs/>
          <w:kern w:val="36"/>
          <w:szCs w:val="24"/>
          <w:lang w:eastAsia="hr-HR"/>
        </w:rPr>
        <w:t xml:space="preserve"> </w:t>
      </w:r>
      <w:r w:rsidR="00BE4EE9" w:rsidRPr="00EB33A5">
        <w:rPr>
          <w:rFonts w:ascii="Arial" w:eastAsia="Times New Roman" w:hAnsi="Arial" w:cs="Arial"/>
          <w:bCs/>
          <w:kern w:val="36"/>
          <w:szCs w:val="24"/>
          <w:lang w:eastAsia="hr-HR"/>
        </w:rPr>
        <w:t>za predsjednika</w:t>
      </w:r>
      <w:r w:rsidR="00420F5F">
        <w:rPr>
          <w:rFonts w:ascii="Arial" w:eastAsia="Times New Roman" w:hAnsi="Arial" w:cs="Arial"/>
          <w:szCs w:val="24"/>
          <w:lang w:eastAsia="hr-HR"/>
        </w:rPr>
        <w:t xml:space="preserve">, </w:t>
      </w:r>
      <w:r w:rsidR="00334020">
        <w:rPr>
          <w:rFonts w:ascii="Arial" w:eastAsia="Times New Roman" w:hAnsi="Arial" w:cs="Arial"/>
          <w:bCs/>
          <w:szCs w:val="24"/>
          <w:lang w:eastAsia="hr-HR"/>
        </w:rPr>
        <w:t>VEDRAN KOVAČIĆ</w:t>
      </w:r>
      <w:r w:rsidR="00334020" w:rsidRPr="00EB33A5">
        <w:rPr>
          <w:rFonts w:ascii="Arial" w:eastAsia="Times New Roman" w:hAnsi="Arial" w:cs="Arial"/>
          <w:bCs/>
          <w:szCs w:val="24"/>
          <w:lang w:eastAsia="hr-HR"/>
        </w:rPr>
        <w:t xml:space="preserve"> - za člana</w:t>
      </w:r>
      <w:r w:rsidR="00407965">
        <w:rPr>
          <w:rFonts w:ascii="Arial" w:eastAsia="Times New Roman" w:hAnsi="Arial" w:cs="Arial"/>
          <w:szCs w:val="24"/>
          <w:lang w:eastAsia="hr-HR"/>
        </w:rPr>
        <w:t xml:space="preserve"> i</w:t>
      </w:r>
      <w:r w:rsidR="00420F5F">
        <w:rPr>
          <w:rFonts w:ascii="Arial" w:eastAsia="Times New Roman" w:hAnsi="Arial" w:cs="Arial"/>
          <w:szCs w:val="24"/>
          <w:lang w:eastAsia="hr-HR"/>
        </w:rPr>
        <w:t xml:space="preserve"> </w:t>
      </w:r>
      <w:r w:rsidR="00334020">
        <w:rPr>
          <w:rFonts w:ascii="Arial" w:eastAsia="Times New Roman" w:hAnsi="Arial" w:cs="Arial"/>
          <w:bCs/>
          <w:szCs w:val="24"/>
          <w:lang w:eastAsia="hr-HR"/>
        </w:rPr>
        <w:t>NIKOLA HORVAT</w:t>
      </w:r>
      <w:r w:rsidR="00334020" w:rsidRPr="00EB33A5">
        <w:rPr>
          <w:rFonts w:ascii="Arial" w:eastAsia="Times New Roman" w:hAnsi="Arial" w:cs="Arial"/>
          <w:bCs/>
          <w:szCs w:val="24"/>
          <w:lang w:eastAsia="hr-HR"/>
        </w:rPr>
        <w:t xml:space="preserve"> - za člana.</w:t>
      </w:r>
    </w:p>
    <w:p w14:paraId="0A09608C" w14:textId="77777777" w:rsidR="00E05025" w:rsidRPr="00EB33A5" w:rsidRDefault="001C1877" w:rsidP="00FD022E">
      <w:pPr>
        <w:spacing w:line="240" w:lineRule="auto"/>
        <w:jc w:val="both"/>
        <w:rPr>
          <w:rFonts w:ascii="Arial" w:eastAsia="Times New Roman" w:hAnsi="Arial" w:cs="Arial"/>
          <w:bCs/>
          <w:szCs w:val="24"/>
          <w:lang w:eastAsia="hr-HR"/>
        </w:rPr>
      </w:pPr>
      <w:r w:rsidRPr="00EB33A5">
        <w:rPr>
          <w:rFonts w:ascii="Arial" w:eastAsia="Times New Roman" w:hAnsi="Arial" w:cs="Arial"/>
          <w:bCs/>
          <w:szCs w:val="24"/>
          <w:lang w:eastAsia="hr-HR"/>
        </w:rPr>
        <w:t>Odluka o izboru predsjednika i članova Mandatnog povjere</w:t>
      </w:r>
      <w:r w:rsidR="00372DE1" w:rsidRPr="00EB33A5">
        <w:rPr>
          <w:rFonts w:ascii="Arial" w:eastAsia="Times New Roman" w:hAnsi="Arial" w:cs="Arial"/>
          <w:bCs/>
          <w:szCs w:val="24"/>
          <w:lang w:eastAsia="hr-HR"/>
        </w:rPr>
        <w:t>nstva</w:t>
      </w:r>
      <w:r w:rsidR="005715FE" w:rsidRPr="00EB33A5">
        <w:rPr>
          <w:rFonts w:ascii="Arial" w:eastAsia="Times New Roman" w:hAnsi="Arial" w:cs="Arial"/>
          <w:bCs/>
          <w:szCs w:val="24"/>
          <w:lang w:eastAsia="hr-HR"/>
        </w:rPr>
        <w:t>,</w:t>
      </w:r>
      <w:r w:rsidR="00372DE1" w:rsidRPr="00EB33A5">
        <w:rPr>
          <w:rFonts w:ascii="Arial" w:eastAsia="Times New Roman" w:hAnsi="Arial" w:cs="Arial"/>
          <w:bCs/>
          <w:szCs w:val="24"/>
          <w:lang w:eastAsia="hr-HR"/>
        </w:rPr>
        <w:t xml:space="preserve"> objaviti će se u „Službenom glasniku Međimurske županije“.</w:t>
      </w:r>
    </w:p>
    <w:p w14:paraId="24C97E3A" w14:textId="77777777" w:rsidR="008F7F7D" w:rsidRPr="00EB33A5" w:rsidRDefault="008F7F7D" w:rsidP="0089473E">
      <w:pPr>
        <w:spacing w:line="240" w:lineRule="auto"/>
        <w:jc w:val="center"/>
        <w:rPr>
          <w:rFonts w:ascii="Arial" w:eastAsia="Times New Roman" w:hAnsi="Arial" w:cs="Arial"/>
          <w:b/>
          <w:bCs/>
          <w:szCs w:val="24"/>
          <w:lang w:eastAsia="hr-HR"/>
        </w:rPr>
      </w:pPr>
    </w:p>
    <w:p w14:paraId="60FC46B8" w14:textId="77777777" w:rsidR="00E17452" w:rsidRPr="00EB33A5" w:rsidRDefault="00DE484A" w:rsidP="0089473E">
      <w:pPr>
        <w:spacing w:line="240" w:lineRule="auto"/>
        <w:jc w:val="center"/>
        <w:rPr>
          <w:rFonts w:ascii="Arial" w:eastAsia="Times New Roman" w:hAnsi="Arial" w:cs="Arial"/>
          <w:szCs w:val="24"/>
          <w:lang w:eastAsia="hr-HR"/>
        </w:rPr>
      </w:pPr>
      <w:r w:rsidRPr="00EB33A5">
        <w:rPr>
          <w:rFonts w:ascii="Arial" w:eastAsia="Times New Roman" w:hAnsi="Arial" w:cs="Arial"/>
          <w:b/>
          <w:bCs/>
          <w:szCs w:val="24"/>
          <w:lang w:eastAsia="hr-HR"/>
        </w:rPr>
        <w:t>TOČKA 2</w:t>
      </w:r>
      <w:r w:rsidR="00E17452" w:rsidRPr="00EB33A5">
        <w:rPr>
          <w:rFonts w:ascii="Arial" w:eastAsia="Times New Roman" w:hAnsi="Arial" w:cs="Arial"/>
          <w:b/>
          <w:bCs/>
          <w:szCs w:val="24"/>
          <w:lang w:eastAsia="hr-HR"/>
        </w:rPr>
        <w:t>.</w:t>
      </w:r>
    </w:p>
    <w:p w14:paraId="4931DDE8" w14:textId="77777777" w:rsidR="00E17452" w:rsidRPr="00EB33A5" w:rsidRDefault="0089473E" w:rsidP="0089473E">
      <w:pPr>
        <w:spacing w:line="240" w:lineRule="auto"/>
        <w:jc w:val="center"/>
        <w:rPr>
          <w:rFonts w:ascii="Arial" w:eastAsia="Times New Roman" w:hAnsi="Arial" w:cs="Arial"/>
          <w:szCs w:val="24"/>
          <w:lang w:eastAsia="hr-HR"/>
        </w:rPr>
      </w:pPr>
      <w:r w:rsidRPr="00EB33A5">
        <w:rPr>
          <w:rFonts w:ascii="Arial" w:eastAsia="Times New Roman" w:hAnsi="Arial" w:cs="Arial"/>
          <w:b/>
          <w:bCs/>
          <w:szCs w:val="24"/>
          <w:lang w:eastAsia="hr-HR"/>
        </w:rPr>
        <w:t xml:space="preserve">IZVJEŠĆE MANDATNOG POVJERENSTVA I VERIFIKACIJA MANDATA </w:t>
      </w:r>
    </w:p>
    <w:p w14:paraId="191AD7B0" w14:textId="77777777" w:rsidR="0089473E" w:rsidRPr="00EB33A5" w:rsidRDefault="00E17452" w:rsidP="00FD022E">
      <w:pPr>
        <w:spacing w:line="240" w:lineRule="auto"/>
        <w:jc w:val="both"/>
        <w:rPr>
          <w:rFonts w:ascii="Arial" w:eastAsia="Times New Roman" w:hAnsi="Arial" w:cs="Arial"/>
          <w:szCs w:val="24"/>
          <w:lang w:eastAsia="hr-HR"/>
        </w:rPr>
      </w:pPr>
      <w:r w:rsidRPr="00EB33A5">
        <w:rPr>
          <w:rFonts w:ascii="Arial" w:eastAsia="Times New Roman" w:hAnsi="Arial" w:cs="Arial"/>
          <w:b/>
          <w:bCs/>
          <w:szCs w:val="24"/>
          <w:lang w:eastAsia="hr-HR"/>
        </w:rPr>
        <w:t> </w:t>
      </w:r>
    </w:p>
    <w:p w14:paraId="35D13C93" w14:textId="41E9EBCF" w:rsidR="008F7F7D" w:rsidRPr="00EB33A5" w:rsidRDefault="00BE4EE9" w:rsidP="00844D7A">
      <w:pPr>
        <w:spacing w:line="240" w:lineRule="auto"/>
        <w:jc w:val="both"/>
        <w:rPr>
          <w:rFonts w:ascii="Arial" w:eastAsia="Times New Roman" w:hAnsi="Arial" w:cs="Arial"/>
          <w:szCs w:val="24"/>
          <w:lang w:eastAsia="hr-HR"/>
        </w:rPr>
      </w:pPr>
      <w:r>
        <w:rPr>
          <w:rFonts w:ascii="Arial" w:eastAsia="Times New Roman" w:hAnsi="Arial" w:cs="Arial"/>
          <w:szCs w:val="24"/>
          <w:lang w:eastAsia="hr-HR"/>
        </w:rPr>
        <w:t>Anđelko Kovačić</w:t>
      </w:r>
      <w:r w:rsidR="00E17452" w:rsidRPr="00EB33A5">
        <w:rPr>
          <w:rFonts w:ascii="Arial" w:eastAsia="Times New Roman" w:hAnsi="Arial" w:cs="Arial"/>
          <w:szCs w:val="24"/>
          <w:lang w:eastAsia="hr-HR"/>
        </w:rPr>
        <w:t xml:space="preserve">, predsjednik Mandatnog povjerenstva podnosi Izvješće o </w:t>
      </w:r>
      <w:r w:rsidR="00C33FEA" w:rsidRPr="00EB33A5">
        <w:rPr>
          <w:rFonts w:ascii="Arial" w:eastAsia="Times New Roman" w:hAnsi="Arial" w:cs="Arial"/>
          <w:szCs w:val="24"/>
          <w:lang w:eastAsia="hr-HR"/>
        </w:rPr>
        <w:t>provedenim izborima</w:t>
      </w:r>
      <w:r w:rsidR="00C33FEA" w:rsidRPr="00EB33A5">
        <w:rPr>
          <w:rFonts w:ascii="Arial" w:eastAsia="Times New Roman" w:hAnsi="Arial" w:cs="Arial"/>
          <w:color w:val="FF0000"/>
          <w:szCs w:val="24"/>
          <w:lang w:eastAsia="hr-HR"/>
        </w:rPr>
        <w:t xml:space="preserve"> </w:t>
      </w:r>
      <w:r w:rsidR="004F5E9F" w:rsidRPr="00EB33A5">
        <w:rPr>
          <w:rFonts w:ascii="Arial" w:eastAsia="Times New Roman" w:hAnsi="Arial" w:cs="Arial"/>
          <w:szCs w:val="24"/>
          <w:lang w:eastAsia="hr-HR"/>
        </w:rPr>
        <w:t xml:space="preserve">i </w:t>
      </w:r>
      <w:r w:rsidR="008C46B6" w:rsidRPr="00EB33A5">
        <w:rPr>
          <w:rFonts w:ascii="Arial" w:eastAsia="Times New Roman" w:hAnsi="Arial" w:cs="Arial"/>
          <w:szCs w:val="24"/>
          <w:lang w:eastAsia="hr-HR"/>
        </w:rPr>
        <w:t xml:space="preserve">Konačnim </w:t>
      </w:r>
      <w:r w:rsidR="00E17452" w:rsidRPr="00EB33A5">
        <w:rPr>
          <w:rFonts w:ascii="Arial" w:eastAsia="Times New Roman" w:hAnsi="Arial" w:cs="Arial"/>
          <w:szCs w:val="24"/>
          <w:lang w:eastAsia="hr-HR"/>
        </w:rPr>
        <w:t>rezultatima izbora za članove Općinskog vijeća Općine Sveti Juraj na Bregu</w:t>
      </w:r>
      <w:r w:rsidR="004F5E9F" w:rsidRPr="00EB33A5">
        <w:rPr>
          <w:rFonts w:ascii="Arial" w:eastAsia="Times New Roman" w:hAnsi="Arial" w:cs="Arial"/>
          <w:szCs w:val="24"/>
          <w:lang w:eastAsia="hr-HR"/>
        </w:rPr>
        <w:t xml:space="preserve"> koje je utvrdilo Općinsko izborno povjerenstvo</w:t>
      </w:r>
      <w:r w:rsidR="00E17452" w:rsidRPr="00EB33A5">
        <w:rPr>
          <w:rFonts w:ascii="Arial" w:eastAsia="Times New Roman" w:hAnsi="Arial" w:cs="Arial"/>
          <w:szCs w:val="24"/>
          <w:lang w:eastAsia="hr-HR"/>
        </w:rPr>
        <w:t xml:space="preserve"> </w:t>
      </w:r>
      <w:r>
        <w:rPr>
          <w:rFonts w:ascii="Arial" w:hAnsi="Arial" w:cs="Arial"/>
          <w:szCs w:val="24"/>
        </w:rPr>
        <w:t>KLASA: 012-02/25-01/02, URBROJ: 2109-16-04-25-13 od 21. svibnja 2025. godine</w:t>
      </w:r>
      <w:r w:rsidR="008F7F7D" w:rsidRPr="00EB33A5">
        <w:rPr>
          <w:rFonts w:ascii="Arial" w:eastAsia="Times New Roman" w:hAnsi="Arial" w:cs="Arial"/>
          <w:szCs w:val="24"/>
          <w:lang w:eastAsia="hr-HR"/>
        </w:rPr>
        <w:t>.</w:t>
      </w:r>
    </w:p>
    <w:p w14:paraId="370DB1BD" w14:textId="0918260C" w:rsidR="003700A7" w:rsidRPr="00EB33A5" w:rsidRDefault="00C33FEA" w:rsidP="00844D7A">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xml:space="preserve">U Izvješću </w:t>
      </w:r>
      <w:r w:rsidR="007233C2" w:rsidRPr="00EB33A5">
        <w:rPr>
          <w:rFonts w:ascii="Arial" w:eastAsia="Times New Roman" w:hAnsi="Arial" w:cs="Arial"/>
          <w:szCs w:val="24"/>
          <w:lang w:eastAsia="hr-HR"/>
        </w:rPr>
        <w:t>Mandatno povjerenstvo konstatira</w:t>
      </w:r>
      <w:r w:rsidRPr="00EB33A5">
        <w:rPr>
          <w:rFonts w:ascii="Arial" w:eastAsia="Times New Roman" w:hAnsi="Arial" w:cs="Arial"/>
          <w:szCs w:val="24"/>
          <w:lang w:eastAsia="hr-HR"/>
        </w:rPr>
        <w:t xml:space="preserve"> da </w:t>
      </w:r>
      <w:r w:rsidR="00E17452" w:rsidRPr="00EB33A5">
        <w:rPr>
          <w:rFonts w:ascii="Arial" w:eastAsia="Times New Roman" w:hAnsi="Arial" w:cs="Arial"/>
          <w:szCs w:val="24"/>
          <w:lang w:eastAsia="hr-HR"/>
        </w:rPr>
        <w:t xml:space="preserve">su za </w:t>
      </w:r>
      <w:r w:rsidR="007233C2" w:rsidRPr="00EB33A5">
        <w:rPr>
          <w:rFonts w:ascii="Arial" w:eastAsia="Times New Roman" w:hAnsi="Arial" w:cs="Arial"/>
          <w:szCs w:val="24"/>
          <w:lang w:eastAsia="hr-HR"/>
        </w:rPr>
        <w:t xml:space="preserve">članove </w:t>
      </w:r>
      <w:r w:rsidR="00E17452" w:rsidRPr="00EB33A5">
        <w:rPr>
          <w:rFonts w:ascii="Arial" w:eastAsia="Times New Roman" w:hAnsi="Arial" w:cs="Arial"/>
          <w:szCs w:val="24"/>
          <w:lang w:eastAsia="hr-HR"/>
        </w:rPr>
        <w:t xml:space="preserve"> Općinskog vijeća Sveti Juraj na Bregu izabrani:</w:t>
      </w:r>
    </w:p>
    <w:p w14:paraId="23686D70" w14:textId="77777777" w:rsidR="003700A7" w:rsidRPr="00EB33A5" w:rsidRDefault="003700A7" w:rsidP="003700A7">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xml:space="preserve">1. SOCIJALDEMOKRATSKA PARTIJA HRVATSKE - SDP </w:t>
      </w:r>
    </w:p>
    <w:p w14:paraId="783B29FD" w14:textId="77777777" w:rsidR="003700A7" w:rsidRPr="00EB33A5" w:rsidRDefault="003700A7" w:rsidP="003700A7">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xml:space="preserve">HRVATSKA SELJAČKA STRANKA - HSS </w:t>
      </w:r>
    </w:p>
    <w:p w14:paraId="37A52A75" w14:textId="77777777" w:rsidR="003700A7" w:rsidRPr="00EB33A5" w:rsidRDefault="003700A7" w:rsidP="003700A7">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xml:space="preserve">MEĐIMURSKI DEMOKRATSKI SAVEZ - MDS </w:t>
      </w:r>
    </w:p>
    <w:p w14:paraId="565A8DCA" w14:textId="77777777" w:rsidR="003700A7" w:rsidRPr="00EB33A5" w:rsidRDefault="003700A7" w:rsidP="00C40FC2">
      <w:pPr>
        <w:pStyle w:val="Odlomakpopisa"/>
        <w:numPr>
          <w:ilvl w:val="0"/>
          <w:numId w:val="26"/>
        </w:num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ANĐELKO NAGRAJSALO</w:t>
      </w:r>
      <w:r w:rsidR="00D44AD1" w:rsidRPr="00EB33A5">
        <w:rPr>
          <w:rFonts w:ascii="Arial" w:eastAsia="Times New Roman" w:hAnsi="Arial" w:cs="Arial"/>
          <w:b/>
          <w:szCs w:val="24"/>
          <w:lang w:eastAsia="hr-HR"/>
        </w:rPr>
        <w:t>VIĆ,</w:t>
      </w:r>
    </w:p>
    <w:p w14:paraId="6AFE5C91" w14:textId="038C6443" w:rsidR="003700A7" w:rsidRPr="00EB33A5" w:rsidRDefault="00BE4EE9" w:rsidP="00C40FC2">
      <w:pPr>
        <w:pStyle w:val="Odlomakpopisa"/>
        <w:numPr>
          <w:ilvl w:val="0"/>
          <w:numId w:val="26"/>
        </w:numPr>
        <w:spacing w:line="240" w:lineRule="auto"/>
        <w:jc w:val="both"/>
        <w:rPr>
          <w:rFonts w:ascii="Arial" w:eastAsia="Times New Roman" w:hAnsi="Arial" w:cs="Arial"/>
          <w:b/>
          <w:szCs w:val="24"/>
          <w:lang w:eastAsia="hr-HR"/>
        </w:rPr>
      </w:pPr>
      <w:r>
        <w:rPr>
          <w:rFonts w:ascii="Arial" w:eastAsia="Times New Roman" w:hAnsi="Arial" w:cs="Arial"/>
          <w:b/>
          <w:szCs w:val="24"/>
          <w:lang w:eastAsia="hr-HR"/>
        </w:rPr>
        <w:t>DAMIR NOVAK</w:t>
      </w:r>
      <w:r w:rsidR="003B1475" w:rsidRPr="00EB33A5">
        <w:rPr>
          <w:rFonts w:ascii="Arial" w:eastAsia="Times New Roman" w:hAnsi="Arial" w:cs="Arial"/>
          <w:b/>
          <w:szCs w:val="24"/>
          <w:lang w:eastAsia="hr-HR"/>
        </w:rPr>
        <w:t xml:space="preserve">, </w:t>
      </w:r>
    </w:p>
    <w:p w14:paraId="3B320CE1" w14:textId="77E905D0" w:rsidR="003700A7" w:rsidRPr="00EB33A5" w:rsidRDefault="00BE4EE9" w:rsidP="00C40FC2">
      <w:pPr>
        <w:pStyle w:val="Odlomakpopisa"/>
        <w:numPr>
          <w:ilvl w:val="0"/>
          <w:numId w:val="26"/>
        </w:num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ANĐELKO KOVAČIĆ</w:t>
      </w:r>
      <w:r w:rsidR="003B1475" w:rsidRPr="00EB33A5">
        <w:rPr>
          <w:rFonts w:ascii="Arial" w:eastAsia="Times New Roman" w:hAnsi="Arial" w:cs="Arial"/>
          <w:b/>
          <w:szCs w:val="24"/>
          <w:lang w:eastAsia="hr-HR"/>
        </w:rPr>
        <w:t xml:space="preserve">, </w:t>
      </w:r>
    </w:p>
    <w:p w14:paraId="0A24E44A" w14:textId="77777777" w:rsidR="001C41AE" w:rsidRPr="00EB33A5" w:rsidRDefault="00B223E6" w:rsidP="00C40FC2">
      <w:pPr>
        <w:pStyle w:val="Odlomakpopisa"/>
        <w:numPr>
          <w:ilvl w:val="0"/>
          <w:numId w:val="26"/>
        </w:num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MAJA BISTROVIĆ</w:t>
      </w:r>
      <w:r w:rsidR="003B1475" w:rsidRPr="00EB33A5">
        <w:rPr>
          <w:rFonts w:ascii="Arial" w:eastAsia="Times New Roman" w:hAnsi="Arial" w:cs="Arial"/>
          <w:b/>
          <w:szCs w:val="24"/>
          <w:lang w:eastAsia="hr-HR"/>
        </w:rPr>
        <w:t xml:space="preserve">, </w:t>
      </w:r>
    </w:p>
    <w:p w14:paraId="4456A879" w14:textId="77777777" w:rsidR="003700A7" w:rsidRPr="00EB33A5" w:rsidRDefault="00B223E6" w:rsidP="00C40FC2">
      <w:pPr>
        <w:pStyle w:val="Odlomakpopisa"/>
        <w:numPr>
          <w:ilvl w:val="0"/>
          <w:numId w:val="26"/>
        </w:num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NIKOLA HORVAT</w:t>
      </w:r>
      <w:r w:rsidR="003B1475" w:rsidRPr="00EB33A5">
        <w:rPr>
          <w:rFonts w:ascii="Arial" w:eastAsia="Times New Roman" w:hAnsi="Arial" w:cs="Arial"/>
          <w:b/>
          <w:szCs w:val="24"/>
          <w:lang w:eastAsia="hr-HR"/>
        </w:rPr>
        <w:t xml:space="preserve">, </w:t>
      </w:r>
    </w:p>
    <w:p w14:paraId="4B8A0FA2" w14:textId="0972224E" w:rsidR="003700A7" w:rsidRPr="00EB33A5" w:rsidRDefault="00BE4EE9" w:rsidP="00C40FC2">
      <w:pPr>
        <w:pStyle w:val="Odlomakpopisa"/>
        <w:numPr>
          <w:ilvl w:val="0"/>
          <w:numId w:val="26"/>
        </w:numPr>
        <w:spacing w:line="240" w:lineRule="auto"/>
        <w:jc w:val="both"/>
        <w:rPr>
          <w:rFonts w:ascii="Arial" w:eastAsia="Times New Roman" w:hAnsi="Arial" w:cs="Arial"/>
          <w:b/>
          <w:szCs w:val="24"/>
          <w:lang w:eastAsia="hr-HR"/>
        </w:rPr>
      </w:pPr>
      <w:r>
        <w:rPr>
          <w:rFonts w:ascii="Arial" w:eastAsia="Times New Roman" w:hAnsi="Arial" w:cs="Arial"/>
          <w:b/>
          <w:szCs w:val="24"/>
          <w:lang w:eastAsia="hr-HR"/>
        </w:rPr>
        <w:t>LIDIA VINKOVIĆ,</w:t>
      </w:r>
    </w:p>
    <w:p w14:paraId="42B2FA95" w14:textId="30F67070" w:rsidR="00BE4EE9" w:rsidRDefault="00D44AD1" w:rsidP="003700A7">
      <w:pPr>
        <w:pStyle w:val="Odlomakpopisa"/>
        <w:numPr>
          <w:ilvl w:val="0"/>
          <w:numId w:val="26"/>
        </w:num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LIDIJA LEPEN</w:t>
      </w:r>
      <w:r w:rsidR="00BE4EE9">
        <w:rPr>
          <w:rFonts w:ascii="Arial" w:eastAsia="Times New Roman" w:hAnsi="Arial" w:cs="Arial"/>
          <w:b/>
          <w:szCs w:val="24"/>
          <w:lang w:eastAsia="hr-HR"/>
        </w:rPr>
        <w:t xml:space="preserve"> i</w:t>
      </w:r>
    </w:p>
    <w:p w14:paraId="0A86A65A" w14:textId="72AB9F55" w:rsidR="003700A7" w:rsidRDefault="00BE4EE9" w:rsidP="003700A7">
      <w:pPr>
        <w:pStyle w:val="Odlomakpopisa"/>
        <w:numPr>
          <w:ilvl w:val="0"/>
          <w:numId w:val="26"/>
        </w:numPr>
        <w:spacing w:line="240" w:lineRule="auto"/>
        <w:jc w:val="both"/>
        <w:rPr>
          <w:rFonts w:ascii="Arial" w:eastAsia="Times New Roman" w:hAnsi="Arial" w:cs="Arial"/>
          <w:b/>
          <w:szCs w:val="24"/>
          <w:lang w:eastAsia="hr-HR"/>
        </w:rPr>
      </w:pPr>
      <w:r>
        <w:rPr>
          <w:rFonts w:ascii="Arial" w:eastAsia="Times New Roman" w:hAnsi="Arial" w:cs="Arial"/>
          <w:b/>
          <w:szCs w:val="24"/>
          <w:lang w:eastAsia="hr-HR"/>
        </w:rPr>
        <w:t>ZLATKO KORUNIĆ</w:t>
      </w:r>
      <w:r w:rsidR="00D44AD1" w:rsidRPr="00EB33A5">
        <w:rPr>
          <w:rFonts w:ascii="Arial" w:eastAsia="Times New Roman" w:hAnsi="Arial" w:cs="Arial"/>
          <w:b/>
          <w:szCs w:val="24"/>
          <w:lang w:eastAsia="hr-HR"/>
        </w:rPr>
        <w:t>.</w:t>
      </w:r>
      <w:r w:rsidR="003B1475" w:rsidRPr="00EB33A5">
        <w:rPr>
          <w:rFonts w:ascii="Arial" w:eastAsia="Times New Roman" w:hAnsi="Arial" w:cs="Arial"/>
          <w:b/>
          <w:szCs w:val="24"/>
          <w:lang w:eastAsia="hr-HR"/>
        </w:rPr>
        <w:t xml:space="preserve"> </w:t>
      </w:r>
    </w:p>
    <w:p w14:paraId="79F3E04C" w14:textId="4A504601" w:rsidR="00ED07D7" w:rsidRDefault="00ED07D7" w:rsidP="00ED07D7">
      <w:pPr>
        <w:spacing w:line="240" w:lineRule="auto"/>
        <w:jc w:val="both"/>
        <w:rPr>
          <w:rFonts w:ascii="Arial" w:eastAsia="Times New Roman" w:hAnsi="Arial" w:cs="Arial"/>
          <w:bCs/>
          <w:szCs w:val="24"/>
          <w:lang w:eastAsia="hr-HR"/>
        </w:rPr>
      </w:pPr>
      <w:r w:rsidRPr="00ED07D7">
        <w:rPr>
          <w:rFonts w:ascii="Arial" w:eastAsia="Times New Roman" w:hAnsi="Arial" w:cs="Arial"/>
          <w:bCs/>
          <w:szCs w:val="24"/>
          <w:lang w:eastAsia="hr-HR"/>
        </w:rPr>
        <w:t xml:space="preserve">2. </w:t>
      </w:r>
      <w:r>
        <w:rPr>
          <w:rFonts w:ascii="Arial" w:eastAsia="Times New Roman" w:hAnsi="Arial" w:cs="Arial"/>
          <w:bCs/>
          <w:szCs w:val="24"/>
          <w:lang w:eastAsia="hr-HR"/>
        </w:rPr>
        <w:t>NEZAVISNA PLATFORMA SJEVER – NPS</w:t>
      </w:r>
    </w:p>
    <w:p w14:paraId="6483FC2D" w14:textId="77777777" w:rsidR="00ED07D7" w:rsidRPr="00EB33A5" w:rsidRDefault="00ED07D7" w:rsidP="00ED07D7">
      <w:pPr>
        <w:spacing w:line="240" w:lineRule="auto"/>
        <w:ind w:firstLine="360"/>
        <w:jc w:val="both"/>
        <w:rPr>
          <w:rFonts w:ascii="Arial" w:eastAsia="Times New Roman" w:hAnsi="Arial" w:cs="Arial"/>
          <w:b/>
          <w:szCs w:val="24"/>
          <w:lang w:eastAsia="hr-HR"/>
        </w:rPr>
      </w:pPr>
      <w:r w:rsidRPr="00EB33A5">
        <w:rPr>
          <w:rFonts w:ascii="Arial" w:eastAsia="Times New Roman" w:hAnsi="Arial" w:cs="Arial"/>
          <w:szCs w:val="24"/>
          <w:lang w:eastAsia="hr-HR"/>
        </w:rPr>
        <w:t xml:space="preserve">1. </w:t>
      </w:r>
      <w:r w:rsidRPr="00EB33A5">
        <w:rPr>
          <w:rFonts w:ascii="Arial" w:eastAsia="Times New Roman" w:hAnsi="Arial" w:cs="Arial"/>
          <w:b/>
          <w:szCs w:val="24"/>
          <w:lang w:eastAsia="hr-HR"/>
        </w:rPr>
        <w:t xml:space="preserve">VEDRAN KOVAČIĆ i </w:t>
      </w:r>
    </w:p>
    <w:p w14:paraId="366E240A" w14:textId="77777777" w:rsidR="00ED07D7" w:rsidRDefault="00ED07D7" w:rsidP="00ED07D7">
      <w:pPr>
        <w:spacing w:line="240" w:lineRule="auto"/>
        <w:ind w:firstLine="360"/>
        <w:jc w:val="both"/>
        <w:rPr>
          <w:rFonts w:ascii="Arial" w:eastAsia="Times New Roman" w:hAnsi="Arial" w:cs="Arial"/>
          <w:b/>
          <w:szCs w:val="24"/>
          <w:lang w:eastAsia="hr-HR"/>
        </w:rPr>
      </w:pPr>
      <w:r w:rsidRPr="00EB33A5">
        <w:rPr>
          <w:rFonts w:ascii="Arial" w:eastAsia="Times New Roman" w:hAnsi="Arial" w:cs="Arial"/>
          <w:szCs w:val="24"/>
          <w:lang w:eastAsia="hr-HR"/>
        </w:rPr>
        <w:t>2.</w:t>
      </w:r>
      <w:r w:rsidRPr="00EB33A5">
        <w:rPr>
          <w:rFonts w:ascii="Arial" w:eastAsia="Times New Roman" w:hAnsi="Arial" w:cs="Arial"/>
          <w:b/>
          <w:szCs w:val="24"/>
          <w:lang w:eastAsia="hr-HR"/>
        </w:rPr>
        <w:t xml:space="preserve"> TIHOMIR KARNIČNIK.</w:t>
      </w:r>
    </w:p>
    <w:p w14:paraId="7B9A6F9E" w14:textId="487FB224" w:rsidR="00ED07D7" w:rsidRPr="00ED07D7" w:rsidRDefault="00ED07D7" w:rsidP="00ED07D7">
      <w:pPr>
        <w:spacing w:line="240" w:lineRule="auto"/>
        <w:ind w:firstLine="360"/>
        <w:jc w:val="both"/>
        <w:rPr>
          <w:rFonts w:ascii="Arial" w:eastAsia="Times New Roman" w:hAnsi="Arial" w:cs="Arial"/>
          <w:b/>
          <w:szCs w:val="24"/>
          <w:lang w:eastAsia="hr-HR"/>
        </w:rPr>
      </w:pPr>
      <w:r>
        <w:rPr>
          <w:rFonts w:ascii="Arial" w:eastAsia="Times New Roman" w:hAnsi="Arial" w:cs="Arial"/>
          <w:b/>
          <w:szCs w:val="24"/>
          <w:lang w:eastAsia="hr-HR"/>
        </w:rPr>
        <w:t>3. ZLATKA VINKOVIĆ</w:t>
      </w:r>
    </w:p>
    <w:p w14:paraId="6AA87EC5" w14:textId="00A23283" w:rsidR="00D44AD1" w:rsidRPr="00EB33A5" w:rsidRDefault="00ED07D7" w:rsidP="003700A7">
      <w:pPr>
        <w:spacing w:line="240" w:lineRule="auto"/>
        <w:jc w:val="both"/>
        <w:rPr>
          <w:rFonts w:ascii="Arial" w:eastAsia="Times New Roman" w:hAnsi="Arial" w:cs="Arial"/>
          <w:szCs w:val="24"/>
          <w:lang w:eastAsia="hr-HR"/>
        </w:rPr>
      </w:pPr>
      <w:r>
        <w:rPr>
          <w:rFonts w:ascii="Arial" w:eastAsia="Times New Roman" w:hAnsi="Arial" w:cs="Arial"/>
          <w:szCs w:val="24"/>
          <w:lang w:eastAsia="hr-HR"/>
        </w:rPr>
        <w:t>3</w:t>
      </w:r>
      <w:r w:rsidR="003700A7" w:rsidRPr="00EB33A5">
        <w:rPr>
          <w:rFonts w:ascii="Arial" w:eastAsia="Times New Roman" w:hAnsi="Arial" w:cs="Arial"/>
          <w:szCs w:val="24"/>
          <w:lang w:eastAsia="hr-HR"/>
        </w:rPr>
        <w:t xml:space="preserve">. HRVATSKA NARODNA STRANKA - LIBERALNI DEMOKRATI </w:t>
      </w:r>
      <w:r w:rsidR="00D44AD1" w:rsidRPr="00EB33A5">
        <w:rPr>
          <w:rFonts w:ascii="Arial" w:eastAsia="Times New Roman" w:hAnsi="Arial" w:cs="Arial"/>
          <w:szCs w:val="24"/>
          <w:lang w:eastAsia="hr-HR"/>
        </w:rPr>
        <w:t>–</w:t>
      </w:r>
      <w:r w:rsidR="003700A7" w:rsidRPr="00EB33A5">
        <w:rPr>
          <w:rFonts w:ascii="Arial" w:eastAsia="Times New Roman" w:hAnsi="Arial" w:cs="Arial"/>
          <w:szCs w:val="24"/>
          <w:lang w:eastAsia="hr-HR"/>
        </w:rPr>
        <w:t xml:space="preserve"> HNS</w:t>
      </w:r>
    </w:p>
    <w:p w14:paraId="32B036E8" w14:textId="2A9BE891" w:rsidR="00844D7A" w:rsidRPr="00420F5F" w:rsidRDefault="00D44AD1" w:rsidP="00844D7A">
      <w:pPr>
        <w:pStyle w:val="Odlomakpopisa"/>
        <w:numPr>
          <w:ilvl w:val="0"/>
          <w:numId w:val="28"/>
        </w:num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DRAGICA VUGRINEC i</w:t>
      </w:r>
    </w:p>
    <w:p w14:paraId="132F8267" w14:textId="77777777" w:rsidR="003700A7" w:rsidRPr="00EB33A5" w:rsidRDefault="00D44AD1" w:rsidP="00D44AD1">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xml:space="preserve">4. </w:t>
      </w:r>
      <w:r w:rsidR="003700A7" w:rsidRPr="00EB33A5">
        <w:rPr>
          <w:rFonts w:ascii="Arial" w:eastAsia="Times New Roman" w:hAnsi="Arial" w:cs="Arial"/>
          <w:szCs w:val="24"/>
          <w:lang w:eastAsia="hr-HR"/>
        </w:rPr>
        <w:t xml:space="preserve">HRVATSKA DEMOKRATSKA ZAJEDNICA - HDZ </w:t>
      </w:r>
    </w:p>
    <w:p w14:paraId="20AA6C7B" w14:textId="77777777" w:rsidR="003700A7" w:rsidRDefault="00C40FC2" w:rsidP="00C40FC2">
      <w:pPr>
        <w:pStyle w:val="Odlomakpopisa"/>
        <w:numPr>
          <w:ilvl w:val="0"/>
          <w:numId w:val="30"/>
        </w:num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DAMIR KOVAČIĆ</w:t>
      </w:r>
      <w:r w:rsidR="00D44AD1" w:rsidRPr="00EB33A5">
        <w:rPr>
          <w:rFonts w:ascii="Arial" w:eastAsia="Times New Roman" w:hAnsi="Arial" w:cs="Arial"/>
          <w:b/>
          <w:szCs w:val="24"/>
          <w:lang w:eastAsia="hr-HR"/>
        </w:rPr>
        <w:t>.</w:t>
      </w:r>
    </w:p>
    <w:p w14:paraId="3CEF816E" w14:textId="77777777" w:rsidR="00420F5F" w:rsidRPr="00EB33A5" w:rsidRDefault="00420F5F" w:rsidP="00420F5F">
      <w:pPr>
        <w:pStyle w:val="Odlomakpopisa"/>
        <w:spacing w:line="240" w:lineRule="auto"/>
        <w:jc w:val="both"/>
        <w:rPr>
          <w:rFonts w:ascii="Arial" w:eastAsia="Times New Roman" w:hAnsi="Arial" w:cs="Arial"/>
          <w:b/>
          <w:szCs w:val="24"/>
          <w:lang w:eastAsia="hr-HR"/>
        </w:rPr>
      </w:pPr>
    </w:p>
    <w:p w14:paraId="53087D8C" w14:textId="77777777" w:rsidR="003700A7" w:rsidRPr="00EB33A5" w:rsidRDefault="003700A7" w:rsidP="00FD022E">
      <w:pPr>
        <w:spacing w:line="240" w:lineRule="auto"/>
        <w:jc w:val="both"/>
        <w:rPr>
          <w:rFonts w:ascii="Arial" w:eastAsia="Times New Roman" w:hAnsi="Arial" w:cs="Arial"/>
          <w:b/>
          <w:bCs/>
          <w:szCs w:val="24"/>
          <w:lang w:eastAsia="hr-HR"/>
        </w:rPr>
      </w:pPr>
    </w:p>
    <w:p w14:paraId="03D2B12E" w14:textId="08EF1ECA" w:rsidR="001759FB" w:rsidRPr="00F70878" w:rsidRDefault="001759FB" w:rsidP="001759FB">
      <w:pPr>
        <w:spacing w:line="240" w:lineRule="auto"/>
        <w:jc w:val="both"/>
        <w:rPr>
          <w:rFonts w:ascii="Arial" w:hAnsi="Arial" w:cs="Arial"/>
          <w:szCs w:val="24"/>
        </w:rPr>
      </w:pPr>
      <w:r w:rsidRPr="00F70878">
        <w:rPr>
          <w:rFonts w:ascii="Arial" w:hAnsi="Arial" w:cs="Arial"/>
          <w:szCs w:val="24"/>
        </w:rPr>
        <w:lastRenderedPageBreak/>
        <w:t>Temeljem članka 94. Zakona o lokalnim izborima („Narodne novine“, broj 144/12, 121/16, 98/19, 42/20, 144/20 i 37/21), Mandatno povjerenstvo utvrđuje da je za Općinskog načelnika Općine Sveti Juraj na Bregu izabran:</w:t>
      </w:r>
    </w:p>
    <w:p w14:paraId="758BB7BA" w14:textId="587CED65" w:rsidR="001759FB" w:rsidRPr="00722C66" w:rsidRDefault="001759FB" w:rsidP="00722C66">
      <w:pPr>
        <w:suppressAutoHyphens/>
        <w:overflowPunct w:val="0"/>
        <w:autoSpaceDE w:val="0"/>
        <w:spacing w:line="240" w:lineRule="auto"/>
        <w:jc w:val="both"/>
        <w:textAlignment w:val="baseline"/>
        <w:rPr>
          <w:rFonts w:ascii="Arial" w:hAnsi="Arial" w:cs="Arial"/>
          <w:b/>
          <w:bCs/>
          <w:szCs w:val="24"/>
        </w:rPr>
      </w:pPr>
      <w:r w:rsidRPr="00F70878">
        <w:rPr>
          <w:rFonts w:ascii="Arial" w:hAnsi="Arial" w:cs="Arial"/>
          <w:b/>
          <w:bCs/>
          <w:szCs w:val="24"/>
        </w:rPr>
        <w:t>ANĐELKO NAGRAJSALOVIĆ.</w:t>
      </w:r>
    </w:p>
    <w:p w14:paraId="0C145AA0" w14:textId="77777777" w:rsidR="001759FB" w:rsidRPr="00F70878" w:rsidRDefault="001759FB" w:rsidP="001759FB">
      <w:pPr>
        <w:spacing w:line="240" w:lineRule="auto"/>
        <w:jc w:val="both"/>
        <w:rPr>
          <w:rFonts w:ascii="Arial" w:hAnsi="Arial" w:cs="Arial"/>
          <w:szCs w:val="24"/>
        </w:rPr>
      </w:pPr>
      <w:r w:rsidRPr="00F70878">
        <w:rPr>
          <w:rFonts w:ascii="Arial" w:hAnsi="Arial" w:cs="Arial"/>
          <w:szCs w:val="24"/>
        </w:rPr>
        <w:t xml:space="preserve">Mandatno povjerenstvo utvrđuje da je izabrani Općinski načelnik Općine Sveti Juraj na Bregu Anđelko Nagrajsalović istodobno izabran za člana Općinskog vijeća Općine Sveti Juraj na Bregu. Primjenom članka 90. stavka 4. u vezi sa člankom 89. stavka 1. Zakona o lokalnim izborima („Narodne novine“, broj 144/12, 121/16, 98/19, 42/20, 144/20 i 37/21). </w:t>
      </w:r>
    </w:p>
    <w:p w14:paraId="03E56FF0" w14:textId="77777777" w:rsidR="001759FB" w:rsidRPr="00F70878" w:rsidRDefault="001759FB" w:rsidP="001759FB">
      <w:pPr>
        <w:spacing w:line="240" w:lineRule="auto"/>
        <w:jc w:val="both"/>
        <w:rPr>
          <w:rFonts w:ascii="Arial" w:hAnsi="Arial" w:cs="Arial"/>
          <w:szCs w:val="24"/>
        </w:rPr>
      </w:pPr>
      <w:r w:rsidRPr="00F70878">
        <w:rPr>
          <w:rFonts w:ascii="Arial" w:hAnsi="Arial" w:cs="Arial"/>
          <w:szCs w:val="24"/>
        </w:rPr>
        <w:t xml:space="preserve">Mandatno povjerenstvo utvrđuje da su ispunjeni uvjeti mirovanja mandata Anđelka Nagrajsalović u Općinskom vijeću Općine Sveti Juraj na Bregu po sili zakona. </w:t>
      </w:r>
    </w:p>
    <w:p w14:paraId="6F42B5CF" w14:textId="4BAC1681" w:rsidR="001759FB" w:rsidRPr="00F70878" w:rsidRDefault="001759FB" w:rsidP="001759FB">
      <w:pPr>
        <w:spacing w:line="240" w:lineRule="auto"/>
        <w:jc w:val="both"/>
        <w:rPr>
          <w:rFonts w:ascii="Arial" w:hAnsi="Arial" w:cs="Arial"/>
          <w:szCs w:val="24"/>
        </w:rPr>
      </w:pPr>
      <w:r>
        <w:rPr>
          <w:rFonts w:ascii="Arial" w:hAnsi="Arial" w:cs="Arial"/>
          <w:szCs w:val="24"/>
        </w:rPr>
        <w:t>S</w:t>
      </w:r>
      <w:r w:rsidRPr="00F70878">
        <w:rPr>
          <w:rFonts w:ascii="Arial" w:hAnsi="Arial" w:cs="Arial"/>
          <w:szCs w:val="24"/>
        </w:rPr>
        <w:t>ukladno Sporazumu o izbornoj suradnji na predstojećim lokalnim izborima i o zajedničkom upravljanju Općinom Sveti Juraj na Bregu</w:t>
      </w:r>
      <w:r>
        <w:rPr>
          <w:rFonts w:ascii="Arial" w:hAnsi="Arial" w:cs="Arial"/>
          <w:szCs w:val="24"/>
        </w:rPr>
        <w:t xml:space="preserve"> – SDP-HSS-MDS,</w:t>
      </w:r>
      <w:r w:rsidRPr="00F70878">
        <w:rPr>
          <w:rFonts w:ascii="Arial" w:hAnsi="Arial" w:cs="Arial"/>
          <w:szCs w:val="24"/>
        </w:rPr>
        <w:t xml:space="preserve"> od 1</w:t>
      </w:r>
      <w:r>
        <w:rPr>
          <w:rFonts w:ascii="Arial" w:hAnsi="Arial" w:cs="Arial"/>
          <w:szCs w:val="24"/>
        </w:rPr>
        <w:t>5</w:t>
      </w:r>
      <w:r w:rsidRPr="00F70878">
        <w:rPr>
          <w:rFonts w:ascii="Arial" w:hAnsi="Arial" w:cs="Arial"/>
          <w:szCs w:val="24"/>
        </w:rPr>
        <w:t>. travnja 202</w:t>
      </w:r>
      <w:r>
        <w:rPr>
          <w:rFonts w:ascii="Arial" w:hAnsi="Arial" w:cs="Arial"/>
          <w:szCs w:val="24"/>
        </w:rPr>
        <w:t>5</w:t>
      </w:r>
      <w:r w:rsidRPr="00F70878">
        <w:rPr>
          <w:rFonts w:ascii="Arial" w:hAnsi="Arial" w:cs="Arial"/>
          <w:szCs w:val="24"/>
        </w:rPr>
        <w:t>. godine</w:t>
      </w:r>
      <w:r>
        <w:rPr>
          <w:rFonts w:ascii="Arial" w:hAnsi="Arial" w:cs="Arial"/>
          <w:szCs w:val="24"/>
        </w:rPr>
        <w:t xml:space="preserve"> i Određivanju zamjenika vijećnika od Socijaldemokratske partije, Općinske organizacije Sveti Juraj na Bregu od 3. lipnja 2025. godine</w:t>
      </w:r>
      <w:r w:rsidRPr="00F70878">
        <w:rPr>
          <w:rFonts w:ascii="Arial" w:hAnsi="Arial" w:cs="Arial"/>
          <w:szCs w:val="24"/>
        </w:rPr>
        <w:t>, određuje:</w:t>
      </w:r>
    </w:p>
    <w:p w14:paraId="6D45B803" w14:textId="7DF8AFB7" w:rsidR="001759FB" w:rsidRDefault="001759FB" w:rsidP="001759FB">
      <w:pPr>
        <w:spacing w:line="240" w:lineRule="auto"/>
        <w:jc w:val="both"/>
        <w:rPr>
          <w:rFonts w:ascii="Arial" w:hAnsi="Arial" w:cs="Arial"/>
          <w:bCs/>
          <w:szCs w:val="24"/>
        </w:rPr>
      </w:pPr>
      <w:r>
        <w:rPr>
          <w:rFonts w:ascii="Arial" w:hAnsi="Arial" w:cs="Arial"/>
          <w:b/>
          <w:bCs/>
          <w:szCs w:val="24"/>
        </w:rPr>
        <w:t>RAFAELA HORVATIĆ</w:t>
      </w:r>
      <w:r w:rsidRPr="00F70878">
        <w:rPr>
          <w:rFonts w:ascii="Arial" w:hAnsi="Arial" w:cs="Arial"/>
          <w:b/>
          <w:bCs/>
          <w:szCs w:val="24"/>
        </w:rPr>
        <w:t xml:space="preserve">, </w:t>
      </w:r>
      <w:r w:rsidRPr="00F70878">
        <w:rPr>
          <w:rFonts w:ascii="Arial" w:hAnsi="Arial" w:cs="Arial"/>
          <w:bCs/>
          <w:szCs w:val="24"/>
        </w:rPr>
        <w:t>za zamjenika člana Općinskog vijeća Općine Sveti Juraj na Bregu Anđelku Nagrajsalović.</w:t>
      </w:r>
    </w:p>
    <w:p w14:paraId="7A23D3AE" w14:textId="77777777" w:rsidR="001759FB" w:rsidRPr="00F70878" w:rsidRDefault="001759FB" w:rsidP="001759FB">
      <w:pPr>
        <w:spacing w:line="240" w:lineRule="auto"/>
        <w:jc w:val="both"/>
        <w:rPr>
          <w:rFonts w:ascii="Arial" w:hAnsi="Arial" w:cs="Arial"/>
          <w:b/>
          <w:bCs/>
          <w:szCs w:val="24"/>
        </w:rPr>
      </w:pPr>
    </w:p>
    <w:p w14:paraId="4B7CB671" w14:textId="77777777" w:rsidR="001759FB" w:rsidRPr="00F70878" w:rsidRDefault="001759FB" w:rsidP="001759FB">
      <w:pPr>
        <w:spacing w:line="240" w:lineRule="auto"/>
        <w:jc w:val="both"/>
        <w:rPr>
          <w:rFonts w:ascii="Arial" w:hAnsi="Arial" w:cs="Arial"/>
          <w:szCs w:val="24"/>
        </w:rPr>
      </w:pPr>
      <w:r w:rsidRPr="00F70878">
        <w:rPr>
          <w:rFonts w:ascii="Arial" w:hAnsi="Arial" w:cs="Arial"/>
          <w:szCs w:val="24"/>
        </w:rPr>
        <w:t>Mandatno povjerenstvo utvrđuje da je</w:t>
      </w:r>
      <w:r>
        <w:rPr>
          <w:rFonts w:ascii="Arial" w:hAnsi="Arial" w:cs="Arial"/>
          <w:szCs w:val="24"/>
        </w:rPr>
        <w:t xml:space="preserve"> politička stranka Hrvatska demokratska zajednica</w:t>
      </w:r>
      <w:r w:rsidRPr="00F70878">
        <w:rPr>
          <w:rFonts w:ascii="Arial" w:hAnsi="Arial" w:cs="Arial"/>
          <w:szCs w:val="24"/>
        </w:rPr>
        <w:t xml:space="preserve"> </w:t>
      </w:r>
      <w:r>
        <w:rPr>
          <w:rFonts w:ascii="Arial" w:hAnsi="Arial" w:cs="Arial"/>
          <w:szCs w:val="24"/>
        </w:rPr>
        <w:t xml:space="preserve">za izabranog </w:t>
      </w:r>
      <w:r w:rsidRPr="00F70878">
        <w:rPr>
          <w:rFonts w:ascii="Arial" w:hAnsi="Arial" w:cs="Arial"/>
          <w:szCs w:val="24"/>
        </w:rPr>
        <w:t>član</w:t>
      </w:r>
      <w:r>
        <w:rPr>
          <w:rFonts w:ascii="Arial" w:hAnsi="Arial" w:cs="Arial"/>
          <w:szCs w:val="24"/>
        </w:rPr>
        <w:t>a</w:t>
      </w:r>
      <w:r w:rsidRPr="00F70878">
        <w:rPr>
          <w:rFonts w:ascii="Arial" w:hAnsi="Arial" w:cs="Arial"/>
          <w:szCs w:val="24"/>
        </w:rPr>
        <w:t xml:space="preserve"> Općinskog vijeća Općine Sveti Juraj na Bregu Damir</w:t>
      </w:r>
      <w:r>
        <w:rPr>
          <w:rFonts w:ascii="Arial" w:hAnsi="Arial" w:cs="Arial"/>
          <w:szCs w:val="24"/>
        </w:rPr>
        <w:t>a</w:t>
      </w:r>
      <w:r w:rsidRPr="00F70878">
        <w:rPr>
          <w:rFonts w:ascii="Arial" w:hAnsi="Arial" w:cs="Arial"/>
          <w:szCs w:val="24"/>
        </w:rPr>
        <w:t xml:space="preserve"> Kovačić</w:t>
      </w:r>
      <w:r>
        <w:rPr>
          <w:rFonts w:ascii="Arial" w:hAnsi="Arial" w:cs="Arial"/>
          <w:szCs w:val="24"/>
        </w:rPr>
        <w:t>a</w:t>
      </w:r>
      <w:r w:rsidRPr="00F70878">
        <w:rPr>
          <w:rFonts w:ascii="Arial" w:hAnsi="Arial" w:cs="Arial"/>
          <w:szCs w:val="24"/>
        </w:rPr>
        <w:t xml:space="preserve"> dana </w:t>
      </w:r>
      <w:r>
        <w:rPr>
          <w:rFonts w:ascii="Arial" w:hAnsi="Arial" w:cs="Arial"/>
          <w:szCs w:val="24"/>
        </w:rPr>
        <w:t>6</w:t>
      </w:r>
      <w:r w:rsidRPr="00F70878">
        <w:rPr>
          <w:rFonts w:ascii="Arial" w:hAnsi="Arial" w:cs="Arial"/>
          <w:szCs w:val="24"/>
        </w:rPr>
        <w:t>. lipnja 202</w:t>
      </w:r>
      <w:r>
        <w:rPr>
          <w:rFonts w:ascii="Arial" w:hAnsi="Arial" w:cs="Arial"/>
          <w:szCs w:val="24"/>
        </w:rPr>
        <w:t>5</w:t>
      </w:r>
      <w:r w:rsidRPr="00F70878">
        <w:rPr>
          <w:rFonts w:ascii="Arial" w:hAnsi="Arial" w:cs="Arial"/>
          <w:szCs w:val="24"/>
        </w:rPr>
        <w:t>. godine dostavi</w:t>
      </w:r>
      <w:r>
        <w:rPr>
          <w:rFonts w:ascii="Arial" w:hAnsi="Arial" w:cs="Arial"/>
          <w:szCs w:val="24"/>
        </w:rPr>
        <w:t>la</w:t>
      </w:r>
      <w:r w:rsidRPr="00F70878">
        <w:rPr>
          <w:rFonts w:ascii="Arial" w:hAnsi="Arial" w:cs="Arial"/>
          <w:szCs w:val="24"/>
        </w:rPr>
        <w:t xml:space="preserve"> Obavijest o stavljanju mandata u mirovanje za člana u Općinskom vijeću Općine Sveti Juraj na Bregu iz osobnih razloga. Primjenom članka 79. stavka 7. Zakona o lokalnim izborima („Narodne novine“, broj 144/12, 121/16, 98/19, 42/20, 144/20 i 37/21). </w:t>
      </w:r>
    </w:p>
    <w:p w14:paraId="09B52F17" w14:textId="23E83266" w:rsidR="001759FB" w:rsidRPr="00F70878" w:rsidRDefault="001759FB" w:rsidP="001759FB">
      <w:pPr>
        <w:spacing w:line="240" w:lineRule="auto"/>
        <w:jc w:val="both"/>
        <w:rPr>
          <w:rFonts w:ascii="Arial" w:hAnsi="Arial" w:cs="Arial"/>
          <w:szCs w:val="24"/>
        </w:rPr>
      </w:pPr>
      <w:r w:rsidRPr="00F70878">
        <w:rPr>
          <w:rFonts w:ascii="Arial" w:hAnsi="Arial" w:cs="Arial"/>
          <w:szCs w:val="24"/>
        </w:rPr>
        <w:t>Mandatno povjerenstvo utvrđuje da su ispunjeni uvjeti mirovanja mandata iz osobnih razloga i počinje teći od dana dostave pisane obavijesti sukladno pravilima o dostavi  propisanim Zakonom o općem upravnom postupku („Narodne novine“, broj 47/09</w:t>
      </w:r>
      <w:r>
        <w:rPr>
          <w:rFonts w:ascii="Arial" w:hAnsi="Arial" w:cs="Arial"/>
          <w:szCs w:val="24"/>
        </w:rPr>
        <w:t xml:space="preserve"> i 110/21</w:t>
      </w:r>
      <w:r w:rsidRPr="00F70878">
        <w:rPr>
          <w:rFonts w:ascii="Arial" w:hAnsi="Arial" w:cs="Arial"/>
          <w:szCs w:val="24"/>
        </w:rPr>
        <w:t>) i ne može trajati kraće od šest mjeseci.</w:t>
      </w:r>
    </w:p>
    <w:p w14:paraId="4C7C3689" w14:textId="1DE23D3C" w:rsidR="001759FB" w:rsidRPr="00F70878" w:rsidRDefault="001759FB" w:rsidP="001759FB">
      <w:pPr>
        <w:spacing w:line="240" w:lineRule="auto"/>
        <w:jc w:val="both"/>
        <w:rPr>
          <w:rFonts w:ascii="Arial" w:hAnsi="Arial" w:cs="Arial"/>
          <w:szCs w:val="24"/>
        </w:rPr>
      </w:pPr>
      <w:r>
        <w:rPr>
          <w:rFonts w:ascii="Arial" w:hAnsi="Arial" w:cs="Arial"/>
          <w:szCs w:val="24"/>
        </w:rPr>
        <w:t xml:space="preserve">Temeljen članka 81. </w:t>
      </w:r>
      <w:r w:rsidRPr="00F70878">
        <w:rPr>
          <w:rFonts w:ascii="Arial" w:hAnsi="Arial" w:cs="Arial"/>
          <w:szCs w:val="24"/>
        </w:rPr>
        <w:t>Zakona o lokalnim izborima („Narodne novine“, broj 144/12, 121/16, 98/19, 42/20, 144/20 i 37/21) Hrvatska demokratska zajednica umjesto člana Općinskog vijeća Općine Sveti Juraj na Bregu koji je stavio mandat u mirovanje, pravo sudjelovanja i odlučivanja ima zamjenik tog člana određen sukladno Zakona o lokalnim izborima („Narodne novine“, broj 144/12, 121/16, 98/19, 42/20, 144/20 i 37/21). određuje:</w:t>
      </w:r>
    </w:p>
    <w:p w14:paraId="544510AF" w14:textId="0B5B4E03" w:rsidR="001759FB" w:rsidRPr="00F70878" w:rsidRDefault="001759FB" w:rsidP="001759FB">
      <w:pPr>
        <w:spacing w:line="240" w:lineRule="auto"/>
        <w:jc w:val="both"/>
        <w:rPr>
          <w:rFonts w:ascii="Arial" w:hAnsi="Arial" w:cs="Arial"/>
          <w:bCs/>
          <w:szCs w:val="24"/>
        </w:rPr>
      </w:pPr>
      <w:r>
        <w:rPr>
          <w:rFonts w:ascii="Arial" w:hAnsi="Arial" w:cs="Arial"/>
          <w:b/>
          <w:bCs/>
          <w:szCs w:val="24"/>
        </w:rPr>
        <w:t>MILJENKA BAKAČ</w:t>
      </w:r>
      <w:r w:rsidRPr="00F70878">
        <w:rPr>
          <w:rFonts w:ascii="Arial" w:hAnsi="Arial" w:cs="Arial"/>
          <w:b/>
          <w:bCs/>
          <w:szCs w:val="24"/>
        </w:rPr>
        <w:t xml:space="preserve">, </w:t>
      </w:r>
      <w:r w:rsidRPr="00F70878">
        <w:rPr>
          <w:rFonts w:ascii="Arial" w:hAnsi="Arial" w:cs="Arial"/>
          <w:bCs/>
          <w:szCs w:val="24"/>
        </w:rPr>
        <w:t>za zamjenika člana Općinskog vijeća Općine Sveti Juraj na Bregu Damiru Kovačić.</w:t>
      </w:r>
    </w:p>
    <w:p w14:paraId="789DDBD8" w14:textId="77777777" w:rsidR="001759FB" w:rsidRPr="00F70878" w:rsidRDefault="001759FB" w:rsidP="001759FB">
      <w:pPr>
        <w:spacing w:line="240" w:lineRule="auto"/>
        <w:jc w:val="both"/>
        <w:rPr>
          <w:rFonts w:ascii="Arial" w:hAnsi="Arial" w:cs="Arial"/>
          <w:b/>
          <w:bCs/>
          <w:szCs w:val="24"/>
        </w:rPr>
      </w:pPr>
    </w:p>
    <w:p w14:paraId="5B07D83E" w14:textId="77777777" w:rsidR="001759FB" w:rsidRDefault="001759FB" w:rsidP="001759FB">
      <w:pPr>
        <w:spacing w:line="240" w:lineRule="auto"/>
        <w:jc w:val="both"/>
        <w:rPr>
          <w:rFonts w:ascii="Arial" w:hAnsi="Arial" w:cs="Arial"/>
          <w:szCs w:val="24"/>
        </w:rPr>
      </w:pPr>
      <w:r w:rsidRPr="00F70878">
        <w:rPr>
          <w:rFonts w:ascii="Arial" w:hAnsi="Arial" w:cs="Arial"/>
          <w:szCs w:val="24"/>
        </w:rPr>
        <w:t>Mandatno povjerenstvo nadalje utvrđuje da nema članova Općinskog vijeća Općine Sveti Juraj na Bregu da im mandat prestaje po sili zakona i nije primilo druge zahtjeve za mirovanjem mandata.</w:t>
      </w:r>
    </w:p>
    <w:p w14:paraId="56FF9638" w14:textId="77777777" w:rsidR="001759FB" w:rsidRPr="00F70878" w:rsidRDefault="001759FB" w:rsidP="001759FB">
      <w:pPr>
        <w:spacing w:line="240" w:lineRule="auto"/>
        <w:jc w:val="both"/>
        <w:rPr>
          <w:rFonts w:ascii="Arial" w:hAnsi="Arial" w:cs="Arial"/>
          <w:szCs w:val="24"/>
        </w:rPr>
      </w:pPr>
    </w:p>
    <w:p w14:paraId="2632B810" w14:textId="3B691751" w:rsidR="001759FB" w:rsidRPr="00F70878" w:rsidRDefault="001759FB" w:rsidP="001759FB">
      <w:pPr>
        <w:spacing w:line="240" w:lineRule="auto"/>
        <w:jc w:val="both"/>
        <w:rPr>
          <w:rFonts w:ascii="Arial" w:hAnsi="Arial" w:cs="Arial"/>
          <w:szCs w:val="24"/>
        </w:rPr>
      </w:pPr>
      <w:r w:rsidRPr="00F70878">
        <w:rPr>
          <w:rFonts w:ascii="Arial" w:hAnsi="Arial" w:cs="Arial"/>
          <w:szCs w:val="24"/>
        </w:rPr>
        <w:t xml:space="preserve">Temeljem navedenog, Anđelku Nagrajsalović mandat miruje po sili zakona te će </w:t>
      </w:r>
      <w:r w:rsidR="00407965">
        <w:rPr>
          <w:rFonts w:ascii="Arial" w:hAnsi="Arial" w:cs="Arial"/>
          <w:szCs w:val="24"/>
        </w:rPr>
        <w:t xml:space="preserve">1. konstituirajućom </w:t>
      </w:r>
      <w:r w:rsidRPr="00F70878">
        <w:rPr>
          <w:rFonts w:ascii="Arial" w:hAnsi="Arial" w:cs="Arial"/>
          <w:szCs w:val="24"/>
        </w:rPr>
        <w:t>sjednicom do izbora predsjednika općinskog vijeća predsjedati slijedeći izabrani kandidat sa iste liste a to je:</w:t>
      </w:r>
    </w:p>
    <w:p w14:paraId="2B70F69D" w14:textId="77777777" w:rsidR="00844D7A" w:rsidRDefault="001759FB" w:rsidP="001759FB">
      <w:pPr>
        <w:spacing w:line="240" w:lineRule="auto"/>
        <w:jc w:val="both"/>
        <w:rPr>
          <w:rFonts w:ascii="Arial" w:hAnsi="Arial" w:cs="Arial"/>
          <w:b/>
          <w:bCs/>
          <w:szCs w:val="24"/>
        </w:rPr>
      </w:pPr>
      <w:r>
        <w:rPr>
          <w:rFonts w:ascii="Arial" w:hAnsi="Arial" w:cs="Arial"/>
          <w:b/>
          <w:bCs/>
          <w:szCs w:val="24"/>
        </w:rPr>
        <w:t>DAMIR NOVAK</w:t>
      </w:r>
      <w:r w:rsidRPr="00F70878">
        <w:rPr>
          <w:rFonts w:ascii="Arial" w:hAnsi="Arial" w:cs="Arial"/>
          <w:b/>
          <w:bCs/>
          <w:szCs w:val="24"/>
        </w:rPr>
        <w:t>.</w:t>
      </w:r>
    </w:p>
    <w:p w14:paraId="1BEE6013" w14:textId="77777777" w:rsidR="00844D7A" w:rsidRDefault="00844D7A" w:rsidP="001759FB">
      <w:pPr>
        <w:spacing w:line="240" w:lineRule="auto"/>
        <w:jc w:val="both"/>
        <w:rPr>
          <w:rFonts w:ascii="Arial" w:hAnsi="Arial" w:cs="Arial"/>
          <w:b/>
          <w:szCs w:val="24"/>
        </w:rPr>
      </w:pPr>
    </w:p>
    <w:p w14:paraId="24462637" w14:textId="73719220" w:rsidR="00420F5F" w:rsidRDefault="00844D7A" w:rsidP="001759FB">
      <w:pPr>
        <w:spacing w:line="240" w:lineRule="auto"/>
        <w:jc w:val="both"/>
        <w:rPr>
          <w:rFonts w:ascii="Arial" w:hAnsi="Arial" w:cs="Arial"/>
          <w:szCs w:val="24"/>
        </w:rPr>
      </w:pPr>
      <w:r>
        <w:rPr>
          <w:rFonts w:ascii="Arial" w:hAnsi="Arial" w:cs="Arial"/>
          <w:szCs w:val="24"/>
        </w:rPr>
        <w:t>Damir Novak</w:t>
      </w:r>
      <w:r w:rsidR="001759FB" w:rsidRPr="00F70878">
        <w:rPr>
          <w:rFonts w:ascii="Arial" w:hAnsi="Arial" w:cs="Arial"/>
          <w:szCs w:val="24"/>
        </w:rPr>
        <w:t xml:space="preserve"> će, sukladno članka 87. stavka 4. Zakona o lokalnim izborima („Narodne novine“, broj 144/12, 121/16, 98/19, 42/20, 144/20 i 37/21)., predsjedati </w:t>
      </w:r>
      <w:r w:rsidR="00CF2E84">
        <w:rPr>
          <w:rFonts w:ascii="Arial" w:hAnsi="Arial" w:cs="Arial"/>
          <w:szCs w:val="24"/>
        </w:rPr>
        <w:t xml:space="preserve">1. </w:t>
      </w:r>
      <w:r w:rsidR="001759FB" w:rsidRPr="00F70878">
        <w:rPr>
          <w:rFonts w:ascii="Arial" w:hAnsi="Arial" w:cs="Arial"/>
          <w:szCs w:val="24"/>
        </w:rPr>
        <w:t>konstituirajućom sjednicom do izbora predsjednika Općinskog vijeća Općine Sveti Juraj na Bregu</w:t>
      </w:r>
      <w:r w:rsidR="00420F5F">
        <w:rPr>
          <w:rFonts w:ascii="Arial" w:hAnsi="Arial" w:cs="Arial"/>
          <w:szCs w:val="24"/>
        </w:rPr>
        <w:t>.</w:t>
      </w:r>
    </w:p>
    <w:p w14:paraId="170D7F18" w14:textId="77777777" w:rsidR="00307449" w:rsidRDefault="00307449" w:rsidP="00307449">
      <w:pPr>
        <w:spacing w:line="240" w:lineRule="auto"/>
        <w:jc w:val="both"/>
        <w:rPr>
          <w:rFonts w:ascii="Arial" w:hAnsi="Arial" w:cs="Arial"/>
        </w:rPr>
      </w:pPr>
      <w:r>
        <w:rPr>
          <w:rFonts w:ascii="Arial" w:hAnsi="Arial" w:cs="Arial"/>
        </w:rPr>
        <w:lastRenderedPageBreak/>
        <w:t>O ovom Izvješću Mandatnog povjerenstva ne raspravlja se i ne glasa već se ono prima na znanje. Prema odredbama Zakona o lokalnim izborima („Narodne novine“, broj 144/12, 121/16, 98/19, 42/20, 144/20 i 37/21).</w:t>
      </w:r>
    </w:p>
    <w:p w14:paraId="7BD18BAA" w14:textId="77777777" w:rsidR="00307449" w:rsidRDefault="00307449" w:rsidP="00307449">
      <w:pPr>
        <w:spacing w:line="240" w:lineRule="auto"/>
        <w:jc w:val="both"/>
        <w:rPr>
          <w:rFonts w:ascii="Arial" w:hAnsi="Arial" w:cs="Arial"/>
        </w:rPr>
      </w:pPr>
    </w:p>
    <w:p w14:paraId="30E7F1B1" w14:textId="77777777" w:rsidR="00307449" w:rsidRDefault="00307449" w:rsidP="00307449">
      <w:pPr>
        <w:spacing w:line="240" w:lineRule="auto"/>
        <w:jc w:val="both"/>
        <w:rPr>
          <w:rFonts w:ascii="Arial" w:hAnsi="Arial" w:cs="Arial"/>
        </w:rPr>
      </w:pPr>
      <w:r>
        <w:rPr>
          <w:rFonts w:ascii="Arial" w:hAnsi="Arial" w:cs="Arial"/>
        </w:rPr>
        <w:t>Izvješće Mandatnog povjerenstva Općine Sveti Juraj na Bregu čini sastavni dio Zapisnika o 1. konstituirajućoj sjednici Općinskog vijeća Općine Sveti Juraj na Bregu.</w:t>
      </w:r>
    </w:p>
    <w:p w14:paraId="63A39EBC" w14:textId="77777777" w:rsidR="00307449" w:rsidRPr="00420F5F" w:rsidRDefault="00307449" w:rsidP="001759FB">
      <w:pPr>
        <w:spacing w:line="240" w:lineRule="auto"/>
        <w:jc w:val="both"/>
        <w:rPr>
          <w:rFonts w:ascii="Arial" w:hAnsi="Arial" w:cs="Arial"/>
          <w:szCs w:val="24"/>
        </w:rPr>
      </w:pPr>
    </w:p>
    <w:p w14:paraId="2B1681FF" w14:textId="0D56E6B4" w:rsidR="00844D7A" w:rsidRPr="00844D7A" w:rsidRDefault="001759FB" w:rsidP="00844D7A">
      <w:pPr>
        <w:spacing w:line="240" w:lineRule="auto"/>
        <w:jc w:val="both"/>
        <w:rPr>
          <w:rFonts w:ascii="Arial" w:hAnsi="Arial" w:cs="Arial"/>
          <w:szCs w:val="24"/>
        </w:rPr>
      </w:pPr>
      <w:r w:rsidRPr="00F70878">
        <w:rPr>
          <w:rFonts w:ascii="Arial" w:hAnsi="Arial" w:cs="Arial"/>
          <w:szCs w:val="24"/>
        </w:rPr>
        <w:t xml:space="preserve"> </w:t>
      </w:r>
    </w:p>
    <w:p w14:paraId="6FB77A9C" w14:textId="18479B64" w:rsidR="00E17452" w:rsidRDefault="00743535" w:rsidP="00420F5F">
      <w:pPr>
        <w:spacing w:line="240" w:lineRule="auto"/>
        <w:jc w:val="center"/>
        <w:rPr>
          <w:rFonts w:ascii="Arial" w:eastAsia="Times New Roman" w:hAnsi="Arial" w:cs="Arial"/>
          <w:b/>
          <w:bCs/>
          <w:szCs w:val="24"/>
          <w:lang w:eastAsia="hr-HR"/>
        </w:rPr>
      </w:pPr>
      <w:r w:rsidRPr="00EB33A5">
        <w:rPr>
          <w:rFonts w:ascii="Arial" w:eastAsia="Times New Roman" w:hAnsi="Arial" w:cs="Arial"/>
          <w:b/>
          <w:bCs/>
          <w:szCs w:val="24"/>
          <w:lang w:eastAsia="hr-HR"/>
        </w:rPr>
        <w:t>SVEČANA PRISEGA ČLANOVA OPĆINSKOG VIJEĆA</w:t>
      </w:r>
    </w:p>
    <w:p w14:paraId="2F3C9F2C" w14:textId="77777777" w:rsidR="00420F5F" w:rsidRPr="00EB33A5" w:rsidRDefault="00420F5F" w:rsidP="00420F5F">
      <w:pPr>
        <w:spacing w:line="240" w:lineRule="auto"/>
        <w:jc w:val="center"/>
        <w:rPr>
          <w:rFonts w:ascii="Arial" w:eastAsia="Times New Roman" w:hAnsi="Arial" w:cs="Arial"/>
          <w:szCs w:val="24"/>
          <w:lang w:eastAsia="hr-HR"/>
        </w:rPr>
      </w:pPr>
    </w:p>
    <w:p w14:paraId="1D6A7A56" w14:textId="6EEF9E8E" w:rsidR="00420F5F" w:rsidRDefault="00310889" w:rsidP="00CB2763">
      <w:pPr>
        <w:spacing w:line="240" w:lineRule="auto"/>
        <w:jc w:val="both"/>
        <w:rPr>
          <w:rFonts w:ascii="Arial" w:eastAsia="Times New Roman" w:hAnsi="Arial" w:cs="Arial"/>
          <w:szCs w:val="24"/>
          <w:lang w:eastAsia="hr-HR"/>
        </w:rPr>
      </w:pPr>
      <w:r>
        <w:rPr>
          <w:rFonts w:ascii="Arial" w:eastAsia="Times New Roman" w:hAnsi="Arial" w:cs="Arial"/>
          <w:szCs w:val="24"/>
          <w:lang w:eastAsia="hr-HR"/>
        </w:rPr>
        <w:t>Damir Novak</w:t>
      </w:r>
      <w:r w:rsidR="00E17452" w:rsidRPr="00EB33A5">
        <w:rPr>
          <w:rFonts w:ascii="Arial" w:eastAsia="Times New Roman" w:hAnsi="Arial" w:cs="Arial"/>
          <w:szCs w:val="24"/>
          <w:lang w:eastAsia="hr-HR"/>
        </w:rPr>
        <w:t xml:space="preserve">, predsjedavajući  čita  </w:t>
      </w:r>
      <w:r w:rsidR="00DE484A" w:rsidRPr="00EB33A5">
        <w:rPr>
          <w:rFonts w:ascii="Arial" w:eastAsia="Times New Roman" w:hAnsi="Arial" w:cs="Arial"/>
          <w:szCs w:val="24"/>
          <w:lang w:eastAsia="hr-HR"/>
        </w:rPr>
        <w:t>tekst PRISEGE</w:t>
      </w:r>
      <w:r w:rsidR="00420F5F">
        <w:rPr>
          <w:rFonts w:ascii="Arial" w:eastAsia="Times New Roman" w:hAnsi="Arial" w:cs="Arial"/>
          <w:szCs w:val="24"/>
          <w:lang w:eastAsia="hr-HR"/>
        </w:rPr>
        <w:t>:</w:t>
      </w:r>
    </w:p>
    <w:p w14:paraId="0D862E79" w14:textId="77777777" w:rsidR="00420F5F" w:rsidRDefault="00420F5F" w:rsidP="00CB2763">
      <w:pPr>
        <w:spacing w:line="240" w:lineRule="auto"/>
        <w:jc w:val="both"/>
        <w:rPr>
          <w:rFonts w:ascii="Arial" w:eastAsia="Times New Roman" w:hAnsi="Arial" w:cs="Arial"/>
          <w:szCs w:val="24"/>
          <w:lang w:eastAsia="hr-HR"/>
        </w:rPr>
      </w:pPr>
    </w:p>
    <w:p w14:paraId="3BB90581" w14:textId="6FB17D6B" w:rsidR="00420F5F" w:rsidRDefault="00420F5F" w:rsidP="00CB2763">
      <w:pPr>
        <w:spacing w:line="240" w:lineRule="auto"/>
        <w:jc w:val="both"/>
        <w:rPr>
          <w:rFonts w:ascii="Arial" w:eastAsia="Times New Roman" w:hAnsi="Arial" w:cs="Arial"/>
          <w:szCs w:val="24"/>
          <w:lang w:eastAsia="hr-HR"/>
        </w:rPr>
      </w:pPr>
      <w:r>
        <w:rPr>
          <w:rFonts w:ascii="Arial" w:eastAsia="Times New Roman" w:hAnsi="Arial" w:cs="Arial"/>
          <w:szCs w:val="24"/>
          <w:lang w:eastAsia="hr-HR"/>
        </w:rPr>
        <w:t>T</w:t>
      </w:r>
      <w:r w:rsidR="00DE484A" w:rsidRPr="00EB33A5">
        <w:rPr>
          <w:rFonts w:ascii="Arial" w:eastAsia="Times New Roman" w:hAnsi="Arial" w:cs="Arial"/>
          <w:szCs w:val="24"/>
          <w:lang w:eastAsia="hr-HR"/>
        </w:rPr>
        <w:t xml:space="preserve">emeljem </w:t>
      </w:r>
      <w:r w:rsidR="00FB27BF" w:rsidRPr="00EB33A5">
        <w:rPr>
          <w:rFonts w:ascii="Arial" w:eastAsia="Times New Roman" w:hAnsi="Arial" w:cs="Arial"/>
          <w:szCs w:val="24"/>
          <w:lang w:eastAsia="hr-HR"/>
        </w:rPr>
        <w:t>članka 3</w:t>
      </w:r>
      <w:r w:rsidR="00DE484A" w:rsidRPr="00EB33A5">
        <w:rPr>
          <w:rFonts w:ascii="Arial" w:eastAsia="Times New Roman" w:hAnsi="Arial" w:cs="Arial"/>
          <w:szCs w:val="24"/>
          <w:lang w:eastAsia="hr-HR"/>
        </w:rPr>
        <w:t>. Poslovnika Općinskog vijeća Općine Sveti Juraj na Bregu („Službeni glasnik Međimurske županije“, broj 0</w:t>
      </w:r>
      <w:r w:rsidR="00AD0092" w:rsidRPr="00EB33A5">
        <w:rPr>
          <w:rFonts w:ascii="Arial" w:eastAsia="Times New Roman" w:hAnsi="Arial" w:cs="Arial"/>
          <w:szCs w:val="24"/>
          <w:lang w:eastAsia="hr-HR"/>
        </w:rPr>
        <w:t>8/21</w:t>
      </w:r>
      <w:r w:rsidR="00DE484A" w:rsidRPr="00EB33A5">
        <w:rPr>
          <w:rFonts w:ascii="Arial" w:eastAsia="Times New Roman" w:hAnsi="Arial" w:cs="Arial"/>
          <w:szCs w:val="24"/>
          <w:lang w:eastAsia="hr-HR"/>
        </w:rPr>
        <w:t xml:space="preserve">), </w:t>
      </w:r>
      <w:r w:rsidR="00E17452" w:rsidRPr="00EB33A5">
        <w:rPr>
          <w:rFonts w:ascii="Arial" w:eastAsia="Times New Roman" w:hAnsi="Arial" w:cs="Arial"/>
          <w:szCs w:val="24"/>
          <w:lang w:eastAsia="hr-HR"/>
        </w:rPr>
        <w:t xml:space="preserve"> </w:t>
      </w:r>
    </w:p>
    <w:p w14:paraId="1F9AEF30" w14:textId="1B40A5A4" w:rsidR="00420F5F" w:rsidRDefault="00CB2763" w:rsidP="00CB2763">
      <w:pPr>
        <w:spacing w:line="240" w:lineRule="auto"/>
        <w:jc w:val="both"/>
        <w:rPr>
          <w:rFonts w:ascii="Arial" w:hAnsi="Arial" w:cs="Arial"/>
          <w:b/>
          <w:szCs w:val="24"/>
        </w:rPr>
      </w:pPr>
      <w:r w:rsidRPr="00EB33A5">
        <w:rPr>
          <w:rFonts w:ascii="Arial" w:eastAsia="Times New Roman" w:hAnsi="Arial" w:cs="Arial"/>
          <w:szCs w:val="24"/>
          <w:lang w:eastAsia="hr-HR"/>
        </w:rPr>
        <w:t>„</w:t>
      </w:r>
      <w:r w:rsidRPr="00EB33A5">
        <w:rPr>
          <w:rFonts w:ascii="Arial" w:hAnsi="Arial" w:cs="Arial"/>
          <w:b/>
          <w:szCs w:val="24"/>
        </w:rPr>
        <w:t>P</w:t>
      </w:r>
      <w:r w:rsidRPr="00EB33A5">
        <w:rPr>
          <w:rFonts w:ascii="Arial" w:hAnsi="Arial" w:cs="Arial"/>
          <w:b/>
          <w:color w:val="000000"/>
          <w:szCs w:val="24"/>
        </w:rPr>
        <w:t>risežem</w:t>
      </w:r>
      <w:r w:rsidRPr="00EB33A5">
        <w:rPr>
          <w:rFonts w:ascii="Arial" w:hAnsi="Arial" w:cs="Arial"/>
          <w:b/>
          <w:szCs w:val="24"/>
        </w:rPr>
        <w:t xml:space="preserve">   svojom   čašću  da  ću dužnost vijećnika u Općinskom vijeću Općine Sveti  Juraj na Bregu obavljati savjesno i odgovorno,  i da ću se u svom radu držati Ustava Republike Hrvatske,  zakona i  Statuta Općine  Sveti  Juraj  na  Bregu,  te  da  ću se zauzimati za svekoliki  napredak  Republike  Hrvatske  i  Općine Sveti Juraj na Bregu“</w:t>
      </w:r>
      <w:r w:rsidRPr="00EB33A5">
        <w:rPr>
          <w:rFonts w:ascii="Arial" w:hAnsi="Arial" w:cs="Arial"/>
          <w:szCs w:val="24"/>
        </w:rPr>
        <w:t>,</w:t>
      </w:r>
      <w:r w:rsidRPr="00EB33A5">
        <w:rPr>
          <w:rFonts w:ascii="Arial" w:hAnsi="Arial" w:cs="Arial"/>
          <w:b/>
          <w:szCs w:val="24"/>
        </w:rPr>
        <w:t xml:space="preserve"> </w:t>
      </w:r>
    </w:p>
    <w:p w14:paraId="75C1E120" w14:textId="77777777" w:rsidR="00420F5F" w:rsidRDefault="00420F5F" w:rsidP="00CB2763">
      <w:pPr>
        <w:spacing w:line="240" w:lineRule="auto"/>
        <w:jc w:val="both"/>
        <w:rPr>
          <w:rFonts w:ascii="Arial" w:hAnsi="Arial" w:cs="Arial"/>
          <w:b/>
          <w:szCs w:val="24"/>
        </w:rPr>
      </w:pPr>
    </w:p>
    <w:p w14:paraId="6CE7950D" w14:textId="5F8F82D4" w:rsidR="008E0E82" w:rsidRPr="00EB33A5" w:rsidRDefault="00E17452" w:rsidP="00CB2763">
      <w:pPr>
        <w:spacing w:line="240" w:lineRule="auto"/>
        <w:jc w:val="both"/>
        <w:rPr>
          <w:rFonts w:ascii="Arial" w:hAnsi="Arial" w:cs="Arial"/>
          <w:b/>
          <w:szCs w:val="24"/>
        </w:rPr>
      </w:pPr>
      <w:r w:rsidRPr="00EB33A5">
        <w:rPr>
          <w:rFonts w:ascii="Arial" w:eastAsia="Times New Roman" w:hAnsi="Arial" w:cs="Arial"/>
          <w:szCs w:val="24"/>
          <w:lang w:eastAsia="hr-HR"/>
        </w:rPr>
        <w:t xml:space="preserve">te </w:t>
      </w:r>
      <w:r w:rsidR="00420F5F">
        <w:rPr>
          <w:rFonts w:ascii="Arial" w:eastAsia="Times New Roman" w:hAnsi="Arial" w:cs="Arial"/>
          <w:szCs w:val="24"/>
          <w:lang w:eastAsia="hr-HR"/>
        </w:rPr>
        <w:t xml:space="preserve">se </w:t>
      </w:r>
      <w:r w:rsidRPr="00EB33A5">
        <w:rPr>
          <w:rFonts w:ascii="Arial" w:eastAsia="Times New Roman" w:hAnsi="Arial" w:cs="Arial"/>
          <w:szCs w:val="24"/>
          <w:lang w:eastAsia="hr-HR"/>
        </w:rPr>
        <w:t>abecednim redom  p</w:t>
      </w:r>
      <w:r w:rsidR="00FB27BF" w:rsidRPr="00EB33A5">
        <w:rPr>
          <w:rFonts w:ascii="Arial" w:eastAsia="Times New Roman" w:hAnsi="Arial" w:cs="Arial"/>
          <w:szCs w:val="24"/>
          <w:lang w:eastAsia="hr-HR"/>
        </w:rPr>
        <w:t>r</w:t>
      </w:r>
      <w:r w:rsidRPr="00EB33A5">
        <w:rPr>
          <w:rFonts w:ascii="Arial" w:eastAsia="Times New Roman" w:hAnsi="Arial" w:cs="Arial"/>
          <w:szCs w:val="24"/>
          <w:lang w:eastAsia="hr-HR"/>
        </w:rPr>
        <w:t>oz</w:t>
      </w:r>
      <w:r w:rsidR="00420F5F">
        <w:rPr>
          <w:rFonts w:ascii="Arial" w:eastAsia="Times New Roman" w:hAnsi="Arial" w:cs="Arial"/>
          <w:szCs w:val="24"/>
          <w:lang w:eastAsia="hr-HR"/>
        </w:rPr>
        <w:t>ivaju</w:t>
      </w:r>
      <w:r w:rsidRPr="00EB33A5">
        <w:rPr>
          <w:rFonts w:ascii="Arial" w:eastAsia="Times New Roman" w:hAnsi="Arial" w:cs="Arial"/>
          <w:szCs w:val="24"/>
          <w:lang w:eastAsia="hr-HR"/>
        </w:rPr>
        <w:t xml:space="preserve"> vijećni</w:t>
      </w:r>
      <w:r w:rsidR="00420F5F">
        <w:rPr>
          <w:rFonts w:ascii="Arial" w:eastAsia="Times New Roman" w:hAnsi="Arial" w:cs="Arial"/>
          <w:szCs w:val="24"/>
          <w:lang w:eastAsia="hr-HR"/>
        </w:rPr>
        <w:t>ci</w:t>
      </w:r>
      <w:r w:rsidRPr="00EB33A5">
        <w:rPr>
          <w:rFonts w:ascii="Arial" w:eastAsia="Times New Roman" w:hAnsi="Arial" w:cs="Arial"/>
          <w:szCs w:val="24"/>
          <w:lang w:eastAsia="hr-HR"/>
        </w:rPr>
        <w:t>, koji svaki osobno izgovara riječ «</w:t>
      </w:r>
      <w:r w:rsidR="00BF0134" w:rsidRPr="00EB33A5">
        <w:rPr>
          <w:rFonts w:ascii="Arial" w:eastAsia="Times New Roman" w:hAnsi="Arial" w:cs="Arial"/>
          <w:b/>
          <w:szCs w:val="24"/>
          <w:lang w:eastAsia="hr-HR"/>
        </w:rPr>
        <w:t>PRISEŽEM</w:t>
      </w:r>
      <w:r w:rsidRPr="00EB33A5">
        <w:rPr>
          <w:rFonts w:ascii="Arial" w:eastAsia="Times New Roman" w:hAnsi="Arial" w:cs="Arial"/>
          <w:szCs w:val="24"/>
          <w:lang w:eastAsia="hr-HR"/>
        </w:rPr>
        <w:t xml:space="preserve">» i nakon toga potpisuje tekst prisege. </w:t>
      </w:r>
    </w:p>
    <w:p w14:paraId="0B4E0099" w14:textId="77777777" w:rsidR="008F7F7D" w:rsidRPr="00EB33A5" w:rsidRDefault="008F7F7D" w:rsidP="007233C2">
      <w:pPr>
        <w:spacing w:line="240" w:lineRule="auto"/>
        <w:jc w:val="center"/>
        <w:rPr>
          <w:rFonts w:ascii="Arial" w:eastAsia="Times New Roman" w:hAnsi="Arial" w:cs="Arial"/>
          <w:b/>
          <w:szCs w:val="24"/>
          <w:lang w:eastAsia="hr-HR"/>
        </w:rPr>
      </w:pPr>
    </w:p>
    <w:p w14:paraId="4A799E36" w14:textId="77777777" w:rsidR="00E17452" w:rsidRPr="00EB33A5" w:rsidRDefault="00F84824" w:rsidP="007233C2">
      <w:pPr>
        <w:spacing w:line="240" w:lineRule="auto"/>
        <w:jc w:val="center"/>
        <w:rPr>
          <w:rFonts w:ascii="Arial" w:eastAsia="Times New Roman" w:hAnsi="Arial" w:cs="Arial"/>
          <w:szCs w:val="24"/>
          <w:lang w:eastAsia="hr-HR"/>
        </w:rPr>
      </w:pPr>
      <w:r w:rsidRPr="00EB33A5">
        <w:rPr>
          <w:rFonts w:ascii="Arial" w:eastAsia="Times New Roman" w:hAnsi="Arial" w:cs="Arial"/>
          <w:b/>
          <w:szCs w:val="24"/>
          <w:lang w:eastAsia="hr-HR"/>
        </w:rPr>
        <w:t xml:space="preserve">TOČKA </w:t>
      </w:r>
      <w:r w:rsidR="00A72E63" w:rsidRPr="00EB33A5">
        <w:rPr>
          <w:rFonts w:ascii="Arial" w:eastAsia="Times New Roman" w:hAnsi="Arial" w:cs="Arial"/>
          <w:b/>
          <w:szCs w:val="24"/>
          <w:lang w:eastAsia="hr-HR"/>
        </w:rPr>
        <w:t>3</w:t>
      </w:r>
      <w:r w:rsidR="00E17452" w:rsidRPr="00EB33A5">
        <w:rPr>
          <w:rFonts w:ascii="Arial" w:eastAsia="Times New Roman" w:hAnsi="Arial" w:cs="Arial"/>
          <w:szCs w:val="24"/>
          <w:lang w:eastAsia="hr-HR"/>
        </w:rPr>
        <w:t>.</w:t>
      </w:r>
    </w:p>
    <w:p w14:paraId="36B75309" w14:textId="77777777" w:rsidR="00A72E63" w:rsidRPr="00EB33A5" w:rsidRDefault="00FB27BF" w:rsidP="007233C2">
      <w:pPr>
        <w:spacing w:line="240" w:lineRule="auto"/>
        <w:jc w:val="center"/>
        <w:rPr>
          <w:rFonts w:ascii="Arial" w:eastAsia="Times New Roman" w:hAnsi="Arial" w:cs="Arial"/>
          <w:b/>
          <w:bCs/>
          <w:szCs w:val="24"/>
          <w:lang w:eastAsia="hr-HR"/>
        </w:rPr>
      </w:pPr>
      <w:r w:rsidRPr="00EB33A5">
        <w:rPr>
          <w:rFonts w:ascii="Arial" w:eastAsia="Times New Roman" w:hAnsi="Arial" w:cs="Arial"/>
          <w:b/>
          <w:bCs/>
          <w:szCs w:val="24"/>
          <w:lang w:eastAsia="hr-HR"/>
        </w:rPr>
        <w:t>IZBOR POVJERENSTVA ZA IZBOR I IMENOVANJA</w:t>
      </w:r>
    </w:p>
    <w:p w14:paraId="31F95CCF" w14:textId="77777777" w:rsidR="00E17452" w:rsidRPr="00EB33A5" w:rsidRDefault="00A72E63" w:rsidP="007233C2">
      <w:pPr>
        <w:spacing w:line="240" w:lineRule="auto"/>
        <w:jc w:val="center"/>
        <w:rPr>
          <w:rFonts w:ascii="Arial" w:eastAsia="Times New Roman" w:hAnsi="Arial" w:cs="Arial"/>
          <w:b/>
          <w:bCs/>
          <w:szCs w:val="24"/>
          <w:lang w:eastAsia="hr-HR"/>
        </w:rPr>
      </w:pPr>
      <w:r w:rsidRPr="00EB33A5">
        <w:rPr>
          <w:rFonts w:ascii="Arial" w:eastAsia="Times New Roman" w:hAnsi="Arial" w:cs="Arial"/>
          <w:b/>
          <w:bCs/>
          <w:szCs w:val="24"/>
          <w:lang w:eastAsia="hr-HR"/>
        </w:rPr>
        <w:t xml:space="preserve"> OPĆINSKOG VIJEĆA OPĆINE SVETI JURJ NA BREGU</w:t>
      </w:r>
    </w:p>
    <w:p w14:paraId="4251ED3C" w14:textId="77777777" w:rsidR="00722C66" w:rsidRDefault="00722C66" w:rsidP="00722C66">
      <w:pPr>
        <w:spacing w:line="240" w:lineRule="auto"/>
        <w:jc w:val="both"/>
        <w:rPr>
          <w:rFonts w:ascii="Arial" w:eastAsia="Times New Roman" w:hAnsi="Arial" w:cs="Arial"/>
          <w:szCs w:val="24"/>
          <w:lang w:eastAsia="hr-HR"/>
        </w:rPr>
      </w:pPr>
    </w:p>
    <w:p w14:paraId="72EDDCEB" w14:textId="652810E3" w:rsidR="00FB27BF" w:rsidRPr="00EB33A5" w:rsidRDefault="00A72E63" w:rsidP="00722C66">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Temeljem</w:t>
      </w:r>
      <w:r w:rsidR="00BF0134" w:rsidRPr="00EB33A5">
        <w:rPr>
          <w:rFonts w:ascii="Arial" w:eastAsia="Times New Roman" w:hAnsi="Arial" w:cs="Arial"/>
          <w:szCs w:val="24"/>
          <w:lang w:eastAsia="hr-HR"/>
        </w:rPr>
        <w:t xml:space="preserve"> članka 40</w:t>
      </w:r>
      <w:r w:rsidR="00F84824" w:rsidRPr="00EB33A5">
        <w:rPr>
          <w:rFonts w:ascii="Arial" w:eastAsia="Times New Roman" w:hAnsi="Arial" w:cs="Arial"/>
          <w:szCs w:val="24"/>
          <w:lang w:eastAsia="hr-HR"/>
        </w:rPr>
        <w:t>. Stat</w:t>
      </w:r>
      <w:r w:rsidR="00FB27BF" w:rsidRPr="00EB33A5">
        <w:rPr>
          <w:rFonts w:ascii="Arial" w:eastAsia="Times New Roman" w:hAnsi="Arial" w:cs="Arial"/>
          <w:szCs w:val="24"/>
          <w:lang w:eastAsia="hr-HR"/>
        </w:rPr>
        <w:t>uta Općine Sveti Juraj na Bregu</w:t>
      </w:r>
      <w:r w:rsidR="00F84824" w:rsidRPr="00EB33A5">
        <w:rPr>
          <w:rFonts w:ascii="Arial" w:eastAsia="Times New Roman" w:hAnsi="Arial" w:cs="Arial"/>
          <w:szCs w:val="24"/>
          <w:lang w:eastAsia="hr-HR"/>
        </w:rPr>
        <w:t xml:space="preserve"> („Službeni glasnik M</w:t>
      </w:r>
      <w:r w:rsidR="00AD0092" w:rsidRPr="00EB33A5">
        <w:rPr>
          <w:rFonts w:ascii="Arial" w:eastAsia="Times New Roman" w:hAnsi="Arial" w:cs="Arial"/>
          <w:szCs w:val="24"/>
          <w:lang w:eastAsia="hr-HR"/>
        </w:rPr>
        <w:t xml:space="preserve">eđimurske županije“, broj </w:t>
      </w:r>
      <w:r w:rsidR="00CF2E84">
        <w:rPr>
          <w:rFonts w:ascii="Arial" w:eastAsia="Times New Roman" w:hAnsi="Arial" w:cs="Arial"/>
          <w:szCs w:val="24"/>
          <w:lang w:eastAsia="hr-HR"/>
        </w:rPr>
        <w:t>30/23 i 04/25</w:t>
      </w:r>
      <w:r w:rsidR="00FB27BF" w:rsidRPr="00EB33A5">
        <w:rPr>
          <w:rFonts w:ascii="Arial" w:eastAsia="Times New Roman" w:hAnsi="Arial" w:cs="Arial"/>
          <w:szCs w:val="24"/>
          <w:lang w:eastAsia="hr-HR"/>
        </w:rPr>
        <w:t xml:space="preserve">), </w:t>
      </w:r>
      <w:r w:rsidR="00AD0092" w:rsidRPr="00EB33A5">
        <w:rPr>
          <w:rFonts w:ascii="Arial" w:eastAsia="Times New Roman" w:hAnsi="Arial" w:cs="Arial"/>
          <w:szCs w:val="24"/>
          <w:lang w:eastAsia="hr-HR"/>
        </w:rPr>
        <w:t>članka 1</w:t>
      </w:r>
      <w:r w:rsidR="00447CCB" w:rsidRPr="00EB33A5">
        <w:rPr>
          <w:rFonts w:ascii="Arial" w:eastAsia="Times New Roman" w:hAnsi="Arial" w:cs="Arial"/>
          <w:szCs w:val="24"/>
          <w:lang w:eastAsia="hr-HR"/>
        </w:rPr>
        <w:t>5</w:t>
      </w:r>
      <w:r w:rsidR="00F84824" w:rsidRPr="00EB33A5">
        <w:rPr>
          <w:rFonts w:ascii="Arial" w:eastAsia="Times New Roman" w:hAnsi="Arial" w:cs="Arial"/>
          <w:szCs w:val="24"/>
          <w:lang w:eastAsia="hr-HR"/>
        </w:rPr>
        <w:t xml:space="preserve">. </w:t>
      </w:r>
      <w:r w:rsidR="00447CCB" w:rsidRPr="00EB33A5">
        <w:rPr>
          <w:rFonts w:ascii="Arial" w:eastAsia="Times New Roman" w:hAnsi="Arial" w:cs="Arial"/>
          <w:szCs w:val="24"/>
          <w:lang w:eastAsia="hr-HR"/>
        </w:rPr>
        <w:t>i 16</w:t>
      </w:r>
      <w:r w:rsidR="00BF0134" w:rsidRPr="00EB33A5">
        <w:rPr>
          <w:rFonts w:ascii="Arial" w:eastAsia="Times New Roman" w:hAnsi="Arial" w:cs="Arial"/>
          <w:szCs w:val="24"/>
          <w:lang w:eastAsia="hr-HR"/>
        </w:rPr>
        <w:t xml:space="preserve">. </w:t>
      </w:r>
      <w:r w:rsidR="00F84824" w:rsidRPr="00EB33A5">
        <w:rPr>
          <w:rFonts w:ascii="Arial" w:eastAsia="Times New Roman" w:hAnsi="Arial" w:cs="Arial"/>
          <w:szCs w:val="24"/>
          <w:lang w:eastAsia="hr-HR"/>
        </w:rPr>
        <w:t>Poslovnika Općinskog vijeća Sveti Juraj na Bregu  („Službeni glasnik M</w:t>
      </w:r>
      <w:r w:rsidR="00447CCB" w:rsidRPr="00EB33A5">
        <w:rPr>
          <w:rFonts w:ascii="Arial" w:eastAsia="Times New Roman" w:hAnsi="Arial" w:cs="Arial"/>
          <w:szCs w:val="24"/>
          <w:lang w:eastAsia="hr-HR"/>
        </w:rPr>
        <w:t>eđimurske županije“, broj 08/21</w:t>
      </w:r>
      <w:r w:rsidR="00E26768" w:rsidRPr="00EB33A5">
        <w:rPr>
          <w:rFonts w:ascii="Arial" w:eastAsia="Times New Roman" w:hAnsi="Arial" w:cs="Arial"/>
          <w:szCs w:val="24"/>
          <w:lang w:eastAsia="hr-HR"/>
        </w:rPr>
        <w:t>), vijećnici</w:t>
      </w:r>
      <w:r w:rsidR="00F84824" w:rsidRPr="00EB33A5">
        <w:rPr>
          <w:rFonts w:ascii="Arial" w:eastAsia="Times New Roman" w:hAnsi="Arial" w:cs="Arial"/>
          <w:szCs w:val="24"/>
          <w:lang w:eastAsia="hr-HR"/>
        </w:rPr>
        <w:t xml:space="preserve"> Općinsk</w:t>
      </w:r>
      <w:r w:rsidR="00E26768" w:rsidRPr="00EB33A5">
        <w:rPr>
          <w:rFonts w:ascii="Arial" w:eastAsia="Times New Roman" w:hAnsi="Arial" w:cs="Arial"/>
          <w:szCs w:val="24"/>
          <w:lang w:eastAsia="hr-HR"/>
        </w:rPr>
        <w:t xml:space="preserve">og vijeća Sveti Juraj na Bregu </w:t>
      </w:r>
      <w:r w:rsidR="00447CCB" w:rsidRPr="00EB33A5">
        <w:rPr>
          <w:rFonts w:ascii="Arial" w:eastAsia="Times New Roman" w:hAnsi="Arial" w:cs="Arial"/>
          <w:szCs w:val="24"/>
          <w:lang w:eastAsia="hr-HR"/>
        </w:rPr>
        <w:t xml:space="preserve">na </w:t>
      </w:r>
      <w:r w:rsidR="00CF2E84">
        <w:rPr>
          <w:rFonts w:ascii="Arial" w:eastAsia="Times New Roman" w:hAnsi="Arial" w:cs="Arial"/>
          <w:szCs w:val="24"/>
          <w:lang w:eastAsia="hr-HR"/>
        </w:rPr>
        <w:t xml:space="preserve">1. </w:t>
      </w:r>
      <w:r w:rsidRPr="00EB33A5">
        <w:rPr>
          <w:rFonts w:ascii="Arial" w:eastAsia="Times New Roman" w:hAnsi="Arial" w:cs="Arial"/>
          <w:szCs w:val="24"/>
          <w:lang w:eastAsia="hr-HR"/>
        </w:rPr>
        <w:t>k</w:t>
      </w:r>
      <w:r w:rsidR="00FB27BF" w:rsidRPr="00EB33A5">
        <w:rPr>
          <w:rFonts w:ascii="Arial" w:eastAsia="Times New Roman" w:hAnsi="Arial" w:cs="Arial"/>
          <w:szCs w:val="24"/>
          <w:lang w:eastAsia="hr-HR"/>
        </w:rPr>
        <w:t>onst</w:t>
      </w:r>
      <w:r w:rsidR="00447CCB" w:rsidRPr="00EB33A5">
        <w:rPr>
          <w:rFonts w:ascii="Arial" w:eastAsia="Times New Roman" w:hAnsi="Arial" w:cs="Arial"/>
          <w:szCs w:val="24"/>
          <w:lang w:eastAsia="hr-HR"/>
        </w:rPr>
        <w:t xml:space="preserve">ituirajućoj sjednici održanoj </w:t>
      </w:r>
      <w:r w:rsidR="00CF2E84">
        <w:rPr>
          <w:rFonts w:ascii="Arial" w:eastAsia="Times New Roman" w:hAnsi="Arial" w:cs="Arial"/>
          <w:szCs w:val="24"/>
          <w:lang w:eastAsia="hr-HR"/>
        </w:rPr>
        <w:t>11</w:t>
      </w:r>
      <w:r w:rsidR="00447CCB" w:rsidRPr="00EB33A5">
        <w:rPr>
          <w:rFonts w:ascii="Arial" w:eastAsia="Times New Roman" w:hAnsi="Arial" w:cs="Arial"/>
          <w:szCs w:val="24"/>
          <w:lang w:eastAsia="hr-HR"/>
        </w:rPr>
        <w:t>. lipnja 202</w:t>
      </w:r>
      <w:r w:rsidR="00CF2E84">
        <w:rPr>
          <w:rFonts w:ascii="Arial" w:eastAsia="Times New Roman" w:hAnsi="Arial" w:cs="Arial"/>
          <w:szCs w:val="24"/>
          <w:lang w:eastAsia="hr-HR"/>
        </w:rPr>
        <w:t>5</w:t>
      </w:r>
      <w:r w:rsidR="00FB27BF" w:rsidRPr="00EB33A5">
        <w:rPr>
          <w:rFonts w:ascii="Arial" w:eastAsia="Times New Roman" w:hAnsi="Arial" w:cs="Arial"/>
          <w:szCs w:val="24"/>
          <w:lang w:eastAsia="hr-HR"/>
        </w:rPr>
        <w:t xml:space="preserve">. godine </w:t>
      </w:r>
      <w:r w:rsidR="00F84824" w:rsidRPr="00EB33A5">
        <w:rPr>
          <w:rFonts w:ascii="Arial" w:eastAsia="Times New Roman" w:hAnsi="Arial" w:cs="Arial"/>
          <w:szCs w:val="24"/>
          <w:lang w:eastAsia="hr-HR"/>
        </w:rPr>
        <w:t xml:space="preserve">podnose prijedlog </w:t>
      </w:r>
      <w:r w:rsidR="00FB27BF" w:rsidRPr="00EB33A5">
        <w:rPr>
          <w:rFonts w:ascii="Arial" w:eastAsia="Times New Roman" w:hAnsi="Arial" w:cs="Arial"/>
          <w:szCs w:val="24"/>
          <w:lang w:eastAsia="hr-HR"/>
        </w:rPr>
        <w:t xml:space="preserve">o izboru predsjednika i članova </w:t>
      </w:r>
      <w:r w:rsidR="00FB27BF" w:rsidRPr="00EB33A5">
        <w:rPr>
          <w:rFonts w:ascii="Arial" w:eastAsia="Times New Roman" w:hAnsi="Arial" w:cs="Arial"/>
          <w:bCs/>
          <w:szCs w:val="24"/>
          <w:lang w:eastAsia="hr-HR"/>
        </w:rPr>
        <w:t>Povjerenstva</w:t>
      </w:r>
      <w:r w:rsidR="008F07EF" w:rsidRPr="00EB33A5">
        <w:rPr>
          <w:rFonts w:ascii="Arial" w:eastAsia="Times New Roman" w:hAnsi="Arial" w:cs="Arial"/>
          <w:bCs/>
          <w:szCs w:val="24"/>
          <w:lang w:eastAsia="hr-HR"/>
        </w:rPr>
        <w:t xml:space="preserve"> za izbor i imenovanja</w:t>
      </w:r>
      <w:r w:rsidRPr="00EB33A5">
        <w:rPr>
          <w:rFonts w:ascii="Arial" w:eastAsia="Times New Roman" w:hAnsi="Arial" w:cs="Arial"/>
          <w:bCs/>
          <w:szCs w:val="24"/>
          <w:lang w:eastAsia="hr-HR"/>
        </w:rPr>
        <w:t xml:space="preserve"> općinskog vijeća O</w:t>
      </w:r>
      <w:r w:rsidR="00FB27BF" w:rsidRPr="00EB33A5">
        <w:rPr>
          <w:rFonts w:ascii="Arial" w:eastAsia="Times New Roman" w:hAnsi="Arial" w:cs="Arial"/>
          <w:bCs/>
          <w:szCs w:val="24"/>
          <w:lang w:eastAsia="hr-HR"/>
        </w:rPr>
        <w:t>pćine Sveti</w:t>
      </w:r>
      <w:r w:rsidR="00FB27BF" w:rsidRPr="00EB33A5">
        <w:rPr>
          <w:rFonts w:ascii="Arial" w:eastAsia="Times New Roman" w:hAnsi="Arial" w:cs="Arial"/>
          <w:szCs w:val="24"/>
          <w:lang w:eastAsia="hr-HR"/>
        </w:rPr>
        <w:t xml:space="preserve"> Juraj na Bregu, predloženi su:</w:t>
      </w:r>
    </w:p>
    <w:p w14:paraId="2A412573" w14:textId="5069D77D" w:rsidR="00E26768" w:rsidRPr="00EB33A5" w:rsidRDefault="00447CCB" w:rsidP="00E26768">
      <w:pPr>
        <w:spacing w:line="240" w:lineRule="auto"/>
        <w:ind w:firstLine="708"/>
        <w:jc w:val="both"/>
        <w:rPr>
          <w:rFonts w:ascii="Arial" w:eastAsia="Times New Roman" w:hAnsi="Arial" w:cs="Arial"/>
          <w:szCs w:val="24"/>
          <w:lang w:eastAsia="hr-HR"/>
        </w:rPr>
      </w:pPr>
      <w:r w:rsidRPr="00EB33A5">
        <w:rPr>
          <w:rFonts w:ascii="Arial" w:eastAsia="Times New Roman" w:hAnsi="Arial" w:cs="Arial"/>
          <w:szCs w:val="24"/>
          <w:lang w:eastAsia="hr-HR"/>
        </w:rPr>
        <w:t>M</w:t>
      </w:r>
      <w:r w:rsidR="00ED07D7">
        <w:rPr>
          <w:rFonts w:ascii="Arial" w:eastAsia="Times New Roman" w:hAnsi="Arial" w:cs="Arial"/>
          <w:szCs w:val="24"/>
          <w:lang w:eastAsia="hr-HR"/>
        </w:rPr>
        <w:t>AJA BISTROVIĆ</w:t>
      </w:r>
      <w:r w:rsidRPr="00EB33A5">
        <w:rPr>
          <w:rFonts w:ascii="Arial" w:eastAsia="Times New Roman" w:hAnsi="Arial" w:cs="Arial"/>
          <w:szCs w:val="24"/>
          <w:lang w:eastAsia="hr-HR"/>
        </w:rPr>
        <w:t xml:space="preserve"> - </w:t>
      </w:r>
      <w:r w:rsidR="00E26768" w:rsidRPr="00EB33A5">
        <w:rPr>
          <w:rFonts w:ascii="Arial" w:eastAsia="Times New Roman" w:hAnsi="Arial" w:cs="Arial"/>
          <w:szCs w:val="24"/>
          <w:lang w:eastAsia="hr-HR"/>
        </w:rPr>
        <w:t>za predsjednika</w:t>
      </w:r>
      <w:r w:rsidRPr="00EB33A5">
        <w:rPr>
          <w:rFonts w:ascii="Arial" w:eastAsia="Times New Roman" w:hAnsi="Arial" w:cs="Arial"/>
          <w:szCs w:val="24"/>
          <w:lang w:eastAsia="hr-HR"/>
        </w:rPr>
        <w:t>,</w:t>
      </w:r>
    </w:p>
    <w:p w14:paraId="20466CD8" w14:textId="77777777" w:rsidR="00FB27BF" w:rsidRPr="00EB33A5" w:rsidRDefault="00E26768" w:rsidP="00E26768">
      <w:pPr>
        <w:spacing w:line="240" w:lineRule="auto"/>
        <w:ind w:firstLine="708"/>
        <w:jc w:val="both"/>
        <w:rPr>
          <w:rFonts w:ascii="Arial" w:eastAsia="Times New Roman" w:hAnsi="Arial" w:cs="Arial"/>
          <w:szCs w:val="24"/>
          <w:lang w:eastAsia="hr-HR"/>
        </w:rPr>
      </w:pPr>
      <w:r w:rsidRPr="00EB33A5">
        <w:rPr>
          <w:rFonts w:ascii="Arial" w:eastAsia="Times New Roman" w:hAnsi="Arial" w:cs="Arial"/>
          <w:bCs/>
          <w:szCs w:val="24"/>
          <w:lang w:eastAsia="hr-HR"/>
        </w:rPr>
        <w:t>LIDIJA LEPEN</w:t>
      </w:r>
      <w:r w:rsidR="00447CCB" w:rsidRPr="00EB33A5">
        <w:rPr>
          <w:rFonts w:ascii="Arial" w:eastAsia="Times New Roman" w:hAnsi="Arial" w:cs="Arial"/>
          <w:bCs/>
          <w:szCs w:val="24"/>
          <w:lang w:eastAsia="hr-HR"/>
        </w:rPr>
        <w:t xml:space="preserve"> -</w:t>
      </w:r>
      <w:r w:rsidR="00FB27BF" w:rsidRPr="00EB33A5">
        <w:rPr>
          <w:rFonts w:ascii="Arial" w:eastAsia="Times New Roman" w:hAnsi="Arial" w:cs="Arial"/>
          <w:bCs/>
          <w:szCs w:val="24"/>
          <w:lang w:eastAsia="hr-HR"/>
        </w:rPr>
        <w:t xml:space="preserve"> za člana</w:t>
      </w:r>
      <w:r w:rsidR="00447CCB" w:rsidRPr="00EB33A5">
        <w:rPr>
          <w:rFonts w:ascii="Arial" w:eastAsia="Times New Roman" w:hAnsi="Arial" w:cs="Arial"/>
          <w:bCs/>
          <w:szCs w:val="24"/>
          <w:lang w:eastAsia="hr-HR"/>
        </w:rPr>
        <w:t xml:space="preserve"> i</w:t>
      </w:r>
    </w:p>
    <w:p w14:paraId="48CA598F" w14:textId="52927D51" w:rsidR="00E26768" w:rsidRPr="00EB33A5" w:rsidRDefault="00403EFE" w:rsidP="001A52EE">
      <w:pPr>
        <w:spacing w:line="240" w:lineRule="auto"/>
        <w:ind w:firstLine="708"/>
        <w:jc w:val="both"/>
        <w:rPr>
          <w:rFonts w:ascii="Arial" w:eastAsia="Times New Roman" w:hAnsi="Arial" w:cs="Arial"/>
          <w:bCs/>
          <w:szCs w:val="24"/>
          <w:lang w:eastAsia="hr-HR"/>
        </w:rPr>
      </w:pPr>
      <w:r>
        <w:rPr>
          <w:rFonts w:ascii="Arial" w:eastAsia="Times New Roman" w:hAnsi="Arial" w:cs="Arial"/>
          <w:bCs/>
          <w:szCs w:val="24"/>
          <w:lang w:eastAsia="hr-HR"/>
        </w:rPr>
        <w:t>BAKAČ MILJENKO</w:t>
      </w:r>
      <w:r w:rsidR="00447CCB" w:rsidRPr="00EB33A5">
        <w:rPr>
          <w:rFonts w:ascii="Arial" w:eastAsia="Times New Roman" w:hAnsi="Arial" w:cs="Arial"/>
          <w:bCs/>
          <w:szCs w:val="24"/>
          <w:lang w:eastAsia="hr-HR"/>
        </w:rPr>
        <w:t>-</w:t>
      </w:r>
      <w:r w:rsidR="00FB27BF" w:rsidRPr="00EB33A5">
        <w:rPr>
          <w:rFonts w:ascii="Arial" w:eastAsia="Times New Roman" w:hAnsi="Arial" w:cs="Arial"/>
          <w:bCs/>
          <w:szCs w:val="24"/>
          <w:lang w:eastAsia="hr-HR"/>
        </w:rPr>
        <w:t xml:space="preserve"> za člana</w:t>
      </w:r>
      <w:r w:rsidR="00403F67" w:rsidRPr="00EB33A5">
        <w:rPr>
          <w:rFonts w:ascii="Arial" w:eastAsia="Times New Roman" w:hAnsi="Arial" w:cs="Arial"/>
          <w:bCs/>
          <w:szCs w:val="24"/>
          <w:lang w:eastAsia="hr-HR"/>
        </w:rPr>
        <w:t>.</w:t>
      </w:r>
    </w:p>
    <w:p w14:paraId="15DA9A8B" w14:textId="77777777" w:rsidR="00E17452" w:rsidRDefault="00E17452" w:rsidP="00FD022E">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Drugih prijedloga nije bilo.</w:t>
      </w:r>
    </w:p>
    <w:p w14:paraId="0F02E925" w14:textId="77777777" w:rsidR="00722C66" w:rsidRPr="00EB33A5" w:rsidRDefault="00722C66" w:rsidP="00FD022E">
      <w:pPr>
        <w:spacing w:line="240" w:lineRule="auto"/>
        <w:jc w:val="both"/>
        <w:rPr>
          <w:rFonts w:ascii="Arial" w:eastAsia="Times New Roman" w:hAnsi="Arial" w:cs="Arial"/>
          <w:szCs w:val="24"/>
          <w:lang w:eastAsia="hr-HR"/>
        </w:rPr>
      </w:pPr>
    </w:p>
    <w:p w14:paraId="3E2810C2" w14:textId="45634FE7" w:rsidR="00403EFE" w:rsidRPr="00407965" w:rsidRDefault="008F07EF" w:rsidP="00407965">
      <w:p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ODLUKA:</w:t>
      </w:r>
      <w:r w:rsidRPr="00EB33A5">
        <w:rPr>
          <w:rFonts w:ascii="Arial" w:eastAsia="Times New Roman" w:hAnsi="Arial" w:cs="Arial"/>
          <w:szCs w:val="24"/>
          <w:lang w:eastAsia="hr-HR"/>
        </w:rPr>
        <w:t xml:space="preserve"> </w:t>
      </w:r>
      <w:r w:rsidR="00F84824" w:rsidRPr="00EB33A5">
        <w:rPr>
          <w:rFonts w:ascii="Arial" w:eastAsia="Times New Roman" w:hAnsi="Arial" w:cs="Arial"/>
          <w:szCs w:val="24"/>
          <w:lang w:eastAsia="hr-HR"/>
        </w:rPr>
        <w:t xml:space="preserve">Nakon provedenog glasovanja </w:t>
      </w:r>
      <w:r w:rsidR="001C1877" w:rsidRPr="00EB33A5">
        <w:rPr>
          <w:rFonts w:ascii="Arial" w:eastAsia="Times New Roman" w:hAnsi="Arial" w:cs="Arial"/>
          <w:szCs w:val="24"/>
          <w:lang w:eastAsia="hr-HR"/>
        </w:rPr>
        <w:t>jednoglasno s</w:t>
      </w:r>
      <w:r w:rsidR="00B73D66" w:rsidRPr="00EB33A5">
        <w:rPr>
          <w:rFonts w:ascii="Arial" w:eastAsia="Times New Roman" w:hAnsi="Arial" w:cs="Arial"/>
          <w:szCs w:val="24"/>
          <w:lang w:eastAsia="hr-HR"/>
        </w:rPr>
        <w:t>a</w:t>
      </w:r>
      <w:r w:rsidR="001C1877" w:rsidRPr="00EB33A5">
        <w:rPr>
          <w:rFonts w:ascii="Arial" w:eastAsia="Times New Roman" w:hAnsi="Arial" w:cs="Arial"/>
          <w:szCs w:val="24"/>
          <w:lang w:eastAsia="hr-HR"/>
        </w:rPr>
        <w:t xml:space="preserve"> 1</w:t>
      </w:r>
      <w:r w:rsidR="00ED07D7">
        <w:rPr>
          <w:rFonts w:ascii="Arial" w:eastAsia="Times New Roman" w:hAnsi="Arial" w:cs="Arial"/>
          <w:szCs w:val="24"/>
          <w:lang w:eastAsia="hr-HR"/>
        </w:rPr>
        <w:t>2</w:t>
      </w:r>
      <w:r w:rsidR="004705B5" w:rsidRPr="00EB33A5">
        <w:rPr>
          <w:rFonts w:ascii="Arial" w:eastAsia="Times New Roman" w:hAnsi="Arial" w:cs="Arial"/>
          <w:szCs w:val="24"/>
          <w:lang w:eastAsia="hr-HR"/>
        </w:rPr>
        <w:t xml:space="preserve"> glasova „za“</w:t>
      </w:r>
      <w:r w:rsidR="00447CCB" w:rsidRPr="00EB33A5">
        <w:rPr>
          <w:rFonts w:ascii="Arial" w:eastAsia="Times New Roman" w:hAnsi="Arial" w:cs="Arial"/>
          <w:b/>
          <w:szCs w:val="24"/>
          <w:lang w:eastAsia="hr-HR"/>
        </w:rPr>
        <w:t xml:space="preserve"> </w:t>
      </w:r>
      <w:r w:rsidR="00754A4E" w:rsidRPr="00EB33A5">
        <w:rPr>
          <w:rFonts w:ascii="Arial" w:eastAsia="Times New Roman" w:hAnsi="Arial" w:cs="Arial"/>
          <w:szCs w:val="24"/>
          <w:lang w:eastAsia="hr-HR"/>
        </w:rPr>
        <w:t>prihvać</w:t>
      </w:r>
      <w:r w:rsidR="001A52EE" w:rsidRPr="00EB33A5">
        <w:rPr>
          <w:rFonts w:ascii="Arial" w:eastAsia="Times New Roman" w:hAnsi="Arial" w:cs="Arial"/>
          <w:szCs w:val="24"/>
          <w:lang w:eastAsia="hr-HR"/>
        </w:rPr>
        <w:t>en je prijedlog za predsjednika i članove</w:t>
      </w:r>
      <w:r w:rsidR="00E17452" w:rsidRPr="00EB33A5">
        <w:rPr>
          <w:rFonts w:ascii="Arial" w:eastAsia="Times New Roman" w:hAnsi="Arial" w:cs="Arial"/>
          <w:szCs w:val="24"/>
          <w:lang w:eastAsia="hr-HR"/>
        </w:rPr>
        <w:t xml:space="preserve"> </w:t>
      </w:r>
      <w:r w:rsidR="001A52EE" w:rsidRPr="00EB33A5">
        <w:rPr>
          <w:rFonts w:ascii="Arial" w:eastAsia="Times New Roman" w:hAnsi="Arial" w:cs="Arial"/>
          <w:szCs w:val="24"/>
          <w:lang w:eastAsia="hr-HR"/>
        </w:rPr>
        <w:t>Povjerenstva</w:t>
      </w:r>
      <w:r w:rsidR="00E17452" w:rsidRPr="00EB33A5">
        <w:rPr>
          <w:rFonts w:ascii="Arial" w:eastAsia="Times New Roman" w:hAnsi="Arial" w:cs="Arial"/>
          <w:szCs w:val="24"/>
          <w:lang w:eastAsia="hr-HR"/>
        </w:rPr>
        <w:t xml:space="preserve"> za</w:t>
      </w:r>
      <w:r w:rsidR="00E26768" w:rsidRPr="00EB33A5">
        <w:rPr>
          <w:rFonts w:ascii="Arial" w:eastAsia="Times New Roman" w:hAnsi="Arial" w:cs="Arial"/>
          <w:szCs w:val="24"/>
          <w:lang w:eastAsia="hr-HR"/>
        </w:rPr>
        <w:t xml:space="preserve"> </w:t>
      </w:r>
      <w:r w:rsidR="00E17452" w:rsidRPr="00EB33A5">
        <w:rPr>
          <w:rFonts w:ascii="Arial" w:eastAsia="Times New Roman" w:hAnsi="Arial" w:cs="Arial"/>
          <w:szCs w:val="24"/>
          <w:lang w:eastAsia="hr-HR"/>
        </w:rPr>
        <w:t>izbor i imenovanja</w:t>
      </w:r>
      <w:r w:rsidR="00A72E63" w:rsidRPr="00EB33A5">
        <w:rPr>
          <w:rFonts w:ascii="Arial" w:eastAsia="Times New Roman" w:hAnsi="Arial" w:cs="Arial"/>
          <w:szCs w:val="24"/>
          <w:lang w:eastAsia="hr-HR"/>
        </w:rPr>
        <w:t xml:space="preserve"> Opći</w:t>
      </w:r>
      <w:r w:rsidR="001A52EE" w:rsidRPr="00EB33A5">
        <w:rPr>
          <w:rFonts w:ascii="Arial" w:eastAsia="Times New Roman" w:hAnsi="Arial" w:cs="Arial"/>
          <w:szCs w:val="24"/>
          <w:lang w:eastAsia="hr-HR"/>
        </w:rPr>
        <w:t xml:space="preserve">nskog vijeća Općine Sveti Juraj </w:t>
      </w:r>
      <w:r w:rsidR="00A72E63" w:rsidRPr="00EB33A5">
        <w:rPr>
          <w:rFonts w:ascii="Arial" w:eastAsia="Times New Roman" w:hAnsi="Arial" w:cs="Arial"/>
          <w:szCs w:val="24"/>
          <w:lang w:eastAsia="hr-HR"/>
        </w:rPr>
        <w:t>na</w:t>
      </w:r>
      <w:r w:rsidR="003B1727" w:rsidRPr="00EB33A5">
        <w:rPr>
          <w:rFonts w:ascii="Arial" w:eastAsia="Times New Roman" w:hAnsi="Arial" w:cs="Arial"/>
          <w:szCs w:val="24"/>
          <w:lang w:eastAsia="hr-HR"/>
        </w:rPr>
        <w:t xml:space="preserve"> </w:t>
      </w:r>
      <w:r w:rsidR="00A72E63" w:rsidRPr="00EB33A5">
        <w:rPr>
          <w:rFonts w:ascii="Arial" w:eastAsia="Times New Roman" w:hAnsi="Arial" w:cs="Arial"/>
          <w:szCs w:val="24"/>
          <w:lang w:eastAsia="hr-HR"/>
        </w:rPr>
        <w:t>Bregu</w:t>
      </w:r>
      <w:r w:rsidR="003B1727" w:rsidRPr="00EB33A5">
        <w:rPr>
          <w:rFonts w:ascii="Arial" w:eastAsia="Times New Roman" w:hAnsi="Arial" w:cs="Arial"/>
          <w:szCs w:val="24"/>
          <w:lang w:eastAsia="hr-HR"/>
        </w:rPr>
        <w:t>,</w:t>
      </w:r>
      <w:r w:rsidR="00E17452" w:rsidRPr="00EB33A5">
        <w:rPr>
          <w:rFonts w:ascii="Arial" w:eastAsia="Times New Roman" w:hAnsi="Arial" w:cs="Arial"/>
          <w:szCs w:val="24"/>
          <w:lang w:eastAsia="hr-HR"/>
        </w:rPr>
        <w:t xml:space="preserve"> imenovani su:</w:t>
      </w:r>
      <w:r w:rsidR="00420F5F">
        <w:rPr>
          <w:rFonts w:ascii="Arial" w:eastAsia="Times New Roman" w:hAnsi="Arial" w:cs="Arial"/>
          <w:b/>
          <w:szCs w:val="24"/>
          <w:lang w:eastAsia="hr-HR"/>
        </w:rPr>
        <w:t xml:space="preserve"> </w:t>
      </w:r>
      <w:r w:rsidR="00403EFE" w:rsidRPr="00EB33A5">
        <w:rPr>
          <w:rFonts w:ascii="Arial" w:eastAsia="Times New Roman" w:hAnsi="Arial" w:cs="Arial"/>
          <w:szCs w:val="24"/>
          <w:lang w:eastAsia="hr-HR"/>
        </w:rPr>
        <w:t>M</w:t>
      </w:r>
      <w:r w:rsidR="00403EFE">
        <w:rPr>
          <w:rFonts w:ascii="Arial" w:eastAsia="Times New Roman" w:hAnsi="Arial" w:cs="Arial"/>
          <w:szCs w:val="24"/>
          <w:lang w:eastAsia="hr-HR"/>
        </w:rPr>
        <w:t>AJA BISTROVIĆ</w:t>
      </w:r>
      <w:r w:rsidR="00403EFE" w:rsidRPr="00EB33A5">
        <w:rPr>
          <w:rFonts w:ascii="Arial" w:eastAsia="Times New Roman" w:hAnsi="Arial" w:cs="Arial"/>
          <w:szCs w:val="24"/>
          <w:lang w:eastAsia="hr-HR"/>
        </w:rPr>
        <w:t xml:space="preserve"> - za predsjednika,</w:t>
      </w:r>
      <w:r w:rsidR="00407965">
        <w:rPr>
          <w:rFonts w:ascii="Arial" w:eastAsia="Times New Roman" w:hAnsi="Arial" w:cs="Arial"/>
          <w:b/>
          <w:szCs w:val="24"/>
          <w:lang w:eastAsia="hr-HR"/>
        </w:rPr>
        <w:t xml:space="preserve"> </w:t>
      </w:r>
      <w:r w:rsidR="00403EFE" w:rsidRPr="00EB33A5">
        <w:rPr>
          <w:rFonts w:ascii="Arial" w:eastAsia="Times New Roman" w:hAnsi="Arial" w:cs="Arial"/>
          <w:bCs/>
          <w:szCs w:val="24"/>
          <w:lang w:eastAsia="hr-HR"/>
        </w:rPr>
        <w:t>LIDIJA LEPEN - za člana i</w:t>
      </w:r>
      <w:r w:rsidR="00407965">
        <w:rPr>
          <w:rFonts w:ascii="Arial" w:eastAsia="Times New Roman" w:hAnsi="Arial" w:cs="Arial"/>
          <w:b/>
          <w:szCs w:val="24"/>
          <w:lang w:eastAsia="hr-HR"/>
        </w:rPr>
        <w:t xml:space="preserve"> </w:t>
      </w:r>
      <w:r w:rsidR="00403EFE">
        <w:rPr>
          <w:rFonts w:ascii="Arial" w:eastAsia="Times New Roman" w:hAnsi="Arial" w:cs="Arial"/>
          <w:bCs/>
          <w:szCs w:val="24"/>
          <w:lang w:eastAsia="hr-HR"/>
        </w:rPr>
        <w:t>BAKAČ MILJENKO</w:t>
      </w:r>
      <w:r w:rsidR="00407965">
        <w:rPr>
          <w:rFonts w:ascii="Arial" w:eastAsia="Times New Roman" w:hAnsi="Arial" w:cs="Arial"/>
          <w:bCs/>
          <w:szCs w:val="24"/>
          <w:lang w:eastAsia="hr-HR"/>
        </w:rPr>
        <w:t xml:space="preserve"> </w:t>
      </w:r>
      <w:r w:rsidR="00403EFE" w:rsidRPr="00EB33A5">
        <w:rPr>
          <w:rFonts w:ascii="Arial" w:eastAsia="Times New Roman" w:hAnsi="Arial" w:cs="Arial"/>
          <w:bCs/>
          <w:szCs w:val="24"/>
          <w:lang w:eastAsia="hr-HR"/>
        </w:rPr>
        <w:t>- za člana.</w:t>
      </w:r>
    </w:p>
    <w:p w14:paraId="0612D3AB" w14:textId="0DFD2B96" w:rsidR="00420F5F" w:rsidRDefault="00372DE1" w:rsidP="007D01BD">
      <w:pPr>
        <w:spacing w:line="240" w:lineRule="auto"/>
        <w:jc w:val="both"/>
        <w:rPr>
          <w:rFonts w:ascii="Arial" w:eastAsia="Times New Roman" w:hAnsi="Arial" w:cs="Arial"/>
          <w:bCs/>
          <w:szCs w:val="24"/>
          <w:lang w:eastAsia="hr-HR"/>
        </w:rPr>
      </w:pPr>
      <w:r w:rsidRPr="00EB33A5">
        <w:rPr>
          <w:rFonts w:ascii="Arial" w:eastAsia="Times New Roman" w:hAnsi="Arial" w:cs="Arial"/>
          <w:bCs/>
          <w:szCs w:val="24"/>
          <w:lang w:eastAsia="hr-HR"/>
        </w:rPr>
        <w:t xml:space="preserve">Odluka o izboru predsjednika i članova </w:t>
      </w:r>
      <w:r w:rsidR="007D01BD" w:rsidRPr="00EB33A5">
        <w:rPr>
          <w:rFonts w:ascii="Arial" w:eastAsia="Times New Roman" w:hAnsi="Arial" w:cs="Arial"/>
          <w:szCs w:val="24"/>
          <w:lang w:eastAsia="hr-HR"/>
        </w:rPr>
        <w:t>Povjerenstvo za izbor i imenovanja Općinskog vijeća Općine Sveti Juraj na Bregu</w:t>
      </w:r>
      <w:r w:rsidR="005715FE" w:rsidRPr="00EB33A5">
        <w:rPr>
          <w:rFonts w:ascii="Arial" w:eastAsia="Times New Roman" w:hAnsi="Arial" w:cs="Arial"/>
          <w:szCs w:val="24"/>
          <w:lang w:eastAsia="hr-HR"/>
        </w:rPr>
        <w:t>,</w:t>
      </w:r>
      <w:r w:rsidR="007D01BD" w:rsidRPr="00EB33A5">
        <w:rPr>
          <w:rFonts w:ascii="Arial" w:eastAsia="Times New Roman" w:hAnsi="Arial" w:cs="Arial"/>
          <w:szCs w:val="24"/>
          <w:lang w:eastAsia="hr-HR"/>
        </w:rPr>
        <w:t xml:space="preserve"> </w:t>
      </w:r>
      <w:r w:rsidRPr="00EB33A5">
        <w:rPr>
          <w:rFonts w:ascii="Arial" w:eastAsia="Times New Roman" w:hAnsi="Arial" w:cs="Arial"/>
          <w:bCs/>
          <w:szCs w:val="24"/>
          <w:lang w:eastAsia="hr-HR"/>
        </w:rPr>
        <w:t>objaviti će se u „Službenom glasniku Međimurske županije“.</w:t>
      </w:r>
    </w:p>
    <w:p w14:paraId="2EC3BEDD" w14:textId="77777777" w:rsidR="008C7639" w:rsidRDefault="008C7639" w:rsidP="007D01BD">
      <w:pPr>
        <w:spacing w:line="240" w:lineRule="auto"/>
        <w:jc w:val="both"/>
        <w:rPr>
          <w:rFonts w:ascii="Arial" w:eastAsia="Times New Roman" w:hAnsi="Arial" w:cs="Arial"/>
          <w:bCs/>
          <w:szCs w:val="24"/>
          <w:lang w:eastAsia="hr-HR"/>
        </w:rPr>
      </w:pPr>
    </w:p>
    <w:p w14:paraId="4940522B" w14:textId="77777777" w:rsidR="008C7639" w:rsidRDefault="008C7639" w:rsidP="007D01BD">
      <w:pPr>
        <w:spacing w:line="240" w:lineRule="auto"/>
        <w:jc w:val="both"/>
        <w:rPr>
          <w:rFonts w:ascii="Arial" w:eastAsia="Times New Roman" w:hAnsi="Arial" w:cs="Arial"/>
          <w:bCs/>
          <w:szCs w:val="24"/>
          <w:lang w:eastAsia="hr-HR"/>
        </w:rPr>
      </w:pPr>
    </w:p>
    <w:p w14:paraId="7E442AE7" w14:textId="77777777" w:rsidR="008C7639" w:rsidRDefault="008C7639" w:rsidP="007D01BD">
      <w:pPr>
        <w:spacing w:line="240" w:lineRule="auto"/>
        <w:jc w:val="both"/>
        <w:rPr>
          <w:rFonts w:ascii="Arial" w:eastAsia="Times New Roman" w:hAnsi="Arial" w:cs="Arial"/>
          <w:bCs/>
          <w:szCs w:val="24"/>
          <w:lang w:eastAsia="hr-HR"/>
        </w:rPr>
      </w:pPr>
    </w:p>
    <w:p w14:paraId="5A6FAA63" w14:textId="77777777" w:rsidR="008C7639" w:rsidRPr="00407965" w:rsidRDefault="008C7639" w:rsidP="007D01BD">
      <w:pPr>
        <w:spacing w:line="240" w:lineRule="auto"/>
        <w:jc w:val="both"/>
        <w:rPr>
          <w:rFonts w:ascii="Arial" w:eastAsia="Times New Roman" w:hAnsi="Arial" w:cs="Arial"/>
          <w:bCs/>
          <w:szCs w:val="24"/>
          <w:lang w:eastAsia="hr-HR"/>
        </w:rPr>
      </w:pPr>
    </w:p>
    <w:p w14:paraId="7160438A" w14:textId="77777777" w:rsidR="001E2B19" w:rsidRPr="00EB33A5" w:rsidRDefault="001E2B19" w:rsidP="003B5FA6">
      <w:pPr>
        <w:spacing w:line="240" w:lineRule="auto"/>
        <w:jc w:val="both"/>
        <w:rPr>
          <w:rFonts w:ascii="Arial" w:eastAsia="Times New Roman" w:hAnsi="Arial" w:cs="Arial"/>
          <w:szCs w:val="24"/>
          <w:lang w:eastAsia="hr-HR"/>
        </w:rPr>
      </w:pPr>
    </w:p>
    <w:p w14:paraId="150BF3A8" w14:textId="77777777" w:rsidR="003B5FA6" w:rsidRPr="00EB33A5" w:rsidRDefault="00A72E63" w:rsidP="00A72E63">
      <w:pPr>
        <w:spacing w:line="240" w:lineRule="auto"/>
        <w:jc w:val="center"/>
        <w:rPr>
          <w:rFonts w:ascii="Arial" w:eastAsia="Times New Roman" w:hAnsi="Arial" w:cs="Arial"/>
          <w:b/>
          <w:szCs w:val="24"/>
          <w:lang w:eastAsia="hr-HR"/>
        </w:rPr>
      </w:pPr>
      <w:r w:rsidRPr="00EB33A5">
        <w:rPr>
          <w:rFonts w:ascii="Arial" w:eastAsia="Times New Roman" w:hAnsi="Arial" w:cs="Arial"/>
          <w:b/>
          <w:szCs w:val="24"/>
          <w:lang w:eastAsia="hr-HR"/>
        </w:rPr>
        <w:lastRenderedPageBreak/>
        <w:t>TOČKA 4</w:t>
      </w:r>
      <w:r w:rsidR="003B5FA6" w:rsidRPr="00EB33A5">
        <w:rPr>
          <w:rFonts w:ascii="Arial" w:eastAsia="Times New Roman" w:hAnsi="Arial" w:cs="Arial"/>
          <w:b/>
          <w:szCs w:val="24"/>
          <w:lang w:eastAsia="hr-HR"/>
        </w:rPr>
        <w:t>.</w:t>
      </w:r>
    </w:p>
    <w:p w14:paraId="068F2484" w14:textId="77777777" w:rsidR="00E17452" w:rsidRPr="00EB33A5" w:rsidRDefault="00A72E63" w:rsidP="00A72E63">
      <w:pPr>
        <w:spacing w:line="240" w:lineRule="auto"/>
        <w:jc w:val="center"/>
        <w:rPr>
          <w:rFonts w:ascii="Arial" w:eastAsia="Times New Roman" w:hAnsi="Arial" w:cs="Arial"/>
          <w:b/>
          <w:bCs/>
          <w:szCs w:val="24"/>
          <w:lang w:eastAsia="hr-HR"/>
        </w:rPr>
      </w:pPr>
      <w:r w:rsidRPr="00EB33A5">
        <w:rPr>
          <w:rFonts w:ascii="Arial" w:eastAsia="Times New Roman" w:hAnsi="Arial" w:cs="Arial"/>
          <w:b/>
          <w:bCs/>
          <w:szCs w:val="24"/>
          <w:lang w:eastAsia="hr-HR"/>
        </w:rPr>
        <w:t>IZBOR PREDSJEDNIKA I POTPREDSJEDNIKA OPĆINSKOG VIJEĆA</w:t>
      </w:r>
    </w:p>
    <w:p w14:paraId="3C787D12" w14:textId="77777777" w:rsidR="00E05025" w:rsidRPr="00EB33A5" w:rsidRDefault="00E05025" w:rsidP="00A72E63">
      <w:pPr>
        <w:spacing w:line="240" w:lineRule="auto"/>
        <w:jc w:val="center"/>
        <w:rPr>
          <w:rFonts w:ascii="Arial" w:eastAsia="Times New Roman" w:hAnsi="Arial" w:cs="Arial"/>
          <w:b/>
          <w:szCs w:val="24"/>
          <w:lang w:eastAsia="hr-HR"/>
        </w:rPr>
      </w:pPr>
    </w:p>
    <w:p w14:paraId="7581BC6F" w14:textId="77777777" w:rsidR="00631FAA" w:rsidRDefault="00A72E63" w:rsidP="00631FAA">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Temeljem članka 40</w:t>
      </w:r>
      <w:r w:rsidR="008F07EF" w:rsidRPr="00EB33A5">
        <w:rPr>
          <w:rFonts w:ascii="Arial" w:eastAsia="Times New Roman" w:hAnsi="Arial" w:cs="Arial"/>
          <w:szCs w:val="24"/>
          <w:lang w:eastAsia="hr-HR"/>
        </w:rPr>
        <w:t>. Stat</w:t>
      </w:r>
      <w:r w:rsidRPr="00EB33A5">
        <w:rPr>
          <w:rFonts w:ascii="Arial" w:eastAsia="Times New Roman" w:hAnsi="Arial" w:cs="Arial"/>
          <w:szCs w:val="24"/>
          <w:lang w:eastAsia="hr-HR"/>
        </w:rPr>
        <w:t>uta Općine Sveti Juraj na Bregu</w:t>
      </w:r>
      <w:r w:rsidR="008F07EF" w:rsidRPr="00EB33A5">
        <w:rPr>
          <w:rFonts w:ascii="Arial" w:eastAsia="Times New Roman" w:hAnsi="Arial" w:cs="Arial"/>
          <w:szCs w:val="24"/>
          <w:lang w:eastAsia="hr-HR"/>
        </w:rPr>
        <w:t xml:space="preserve"> („Službeni glasnik M</w:t>
      </w:r>
      <w:r w:rsidR="004705B5" w:rsidRPr="00EB33A5">
        <w:rPr>
          <w:rFonts w:ascii="Arial" w:eastAsia="Times New Roman" w:hAnsi="Arial" w:cs="Arial"/>
          <w:szCs w:val="24"/>
          <w:lang w:eastAsia="hr-HR"/>
        </w:rPr>
        <w:t xml:space="preserve">eđimurske županije“, broj </w:t>
      </w:r>
      <w:r w:rsidR="00CF2E84">
        <w:rPr>
          <w:rFonts w:ascii="Arial" w:eastAsia="Times New Roman" w:hAnsi="Arial" w:cs="Arial"/>
          <w:szCs w:val="24"/>
          <w:lang w:eastAsia="hr-HR"/>
        </w:rPr>
        <w:t>30/23 i 04/25</w:t>
      </w:r>
      <w:r w:rsidRPr="00EB33A5">
        <w:rPr>
          <w:rFonts w:ascii="Arial" w:eastAsia="Times New Roman" w:hAnsi="Arial" w:cs="Arial"/>
          <w:szCs w:val="24"/>
          <w:lang w:eastAsia="hr-HR"/>
        </w:rPr>
        <w:t>), članka 10</w:t>
      </w:r>
      <w:r w:rsidR="008F07EF" w:rsidRPr="00EB33A5">
        <w:rPr>
          <w:rFonts w:ascii="Arial" w:eastAsia="Times New Roman" w:hAnsi="Arial" w:cs="Arial"/>
          <w:szCs w:val="24"/>
          <w:lang w:eastAsia="hr-HR"/>
        </w:rPr>
        <w:t>. Poslovnika Općinskog vijeća Sveti Juraj na Bregu</w:t>
      </w:r>
      <w:r w:rsidR="00CF2E84">
        <w:rPr>
          <w:rFonts w:ascii="Arial" w:eastAsia="Times New Roman" w:hAnsi="Arial" w:cs="Arial"/>
          <w:szCs w:val="24"/>
          <w:lang w:eastAsia="hr-HR"/>
        </w:rPr>
        <w:t xml:space="preserve"> </w:t>
      </w:r>
      <w:r w:rsidR="008F07EF" w:rsidRPr="00EB33A5">
        <w:rPr>
          <w:rFonts w:ascii="Arial" w:eastAsia="Times New Roman" w:hAnsi="Arial" w:cs="Arial"/>
          <w:szCs w:val="24"/>
          <w:lang w:eastAsia="hr-HR"/>
        </w:rPr>
        <w:t>(„Službeni glasnik M</w:t>
      </w:r>
      <w:r w:rsidR="004705B5" w:rsidRPr="00EB33A5">
        <w:rPr>
          <w:rFonts w:ascii="Arial" w:eastAsia="Times New Roman" w:hAnsi="Arial" w:cs="Arial"/>
          <w:szCs w:val="24"/>
          <w:lang w:eastAsia="hr-HR"/>
        </w:rPr>
        <w:t>eđimurske županije“, broj 08/21</w:t>
      </w:r>
      <w:r w:rsidR="000575A0" w:rsidRPr="00EB33A5">
        <w:rPr>
          <w:rFonts w:ascii="Arial" w:eastAsia="Times New Roman" w:hAnsi="Arial" w:cs="Arial"/>
          <w:szCs w:val="24"/>
          <w:lang w:eastAsia="hr-HR"/>
        </w:rPr>
        <w:t xml:space="preserve">), </w:t>
      </w:r>
      <w:r w:rsidR="003B1727" w:rsidRPr="00EB33A5">
        <w:rPr>
          <w:rFonts w:ascii="Arial" w:eastAsia="Times New Roman" w:hAnsi="Arial" w:cs="Arial"/>
          <w:szCs w:val="24"/>
          <w:lang w:eastAsia="hr-HR"/>
        </w:rPr>
        <w:t xml:space="preserve">Povjerenstvo za izbor i imenovanje </w:t>
      </w:r>
      <w:r w:rsidR="008F07EF" w:rsidRPr="00EB33A5">
        <w:rPr>
          <w:rFonts w:ascii="Arial" w:eastAsia="Times New Roman" w:hAnsi="Arial" w:cs="Arial"/>
          <w:szCs w:val="24"/>
          <w:lang w:eastAsia="hr-HR"/>
        </w:rPr>
        <w:t>Općinskog vijeća Sveti Juraj na Bregu</w:t>
      </w:r>
      <w:r w:rsidR="00CF2E84">
        <w:rPr>
          <w:rFonts w:ascii="Arial" w:eastAsia="Times New Roman" w:hAnsi="Arial" w:cs="Arial"/>
          <w:szCs w:val="24"/>
          <w:lang w:eastAsia="hr-HR"/>
        </w:rPr>
        <w:t xml:space="preserve"> </w:t>
      </w:r>
      <w:r w:rsidR="004705B5" w:rsidRPr="00EB33A5">
        <w:rPr>
          <w:rFonts w:ascii="Arial" w:eastAsia="Times New Roman" w:hAnsi="Arial" w:cs="Arial"/>
          <w:szCs w:val="24"/>
          <w:lang w:eastAsia="hr-HR"/>
        </w:rPr>
        <w:t xml:space="preserve">na </w:t>
      </w:r>
      <w:r w:rsidR="00CF2E84">
        <w:rPr>
          <w:rFonts w:ascii="Arial" w:eastAsia="Times New Roman" w:hAnsi="Arial" w:cs="Arial"/>
          <w:szCs w:val="24"/>
          <w:lang w:eastAsia="hr-HR"/>
        </w:rPr>
        <w:t xml:space="preserve">1. </w:t>
      </w:r>
      <w:r w:rsidRPr="00EB33A5">
        <w:rPr>
          <w:rFonts w:ascii="Arial" w:eastAsia="Times New Roman" w:hAnsi="Arial" w:cs="Arial"/>
          <w:szCs w:val="24"/>
          <w:lang w:eastAsia="hr-HR"/>
        </w:rPr>
        <w:t>konst</w:t>
      </w:r>
      <w:r w:rsidR="004705B5" w:rsidRPr="00EB33A5">
        <w:rPr>
          <w:rFonts w:ascii="Arial" w:eastAsia="Times New Roman" w:hAnsi="Arial" w:cs="Arial"/>
          <w:szCs w:val="24"/>
          <w:lang w:eastAsia="hr-HR"/>
        </w:rPr>
        <w:t>ituirajućoj sjednici održanoj</w:t>
      </w:r>
      <w:r w:rsidR="00CF2E84">
        <w:rPr>
          <w:rFonts w:ascii="Arial" w:eastAsia="Times New Roman" w:hAnsi="Arial" w:cs="Arial"/>
          <w:szCs w:val="24"/>
          <w:lang w:eastAsia="hr-HR"/>
        </w:rPr>
        <w:t xml:space="preserve"> 11</w:t>
      </w:r>
      <w:r w:rsidR="004705B5" w:rsidRPr="00EB33A5">
        <w:rPr>
          <w:rFonts w:ascii="Arial" w:eastAsia="Times New Roman" w:hAnsi="Arial" w:cs="Arial"/>
          <w:szCs w:val="24"/>
          <w:lang w:eastAsia="hr-HR"/>
        </w:rPr>
        <w:t>. lipnja 202</w:t>
      </w:r>
      <w:r w:rsidR="00CF2E84">
        <w:rPr>
          <w:rFonts w:ascii="Arial" w:eastAsia="Times New Roman" w:hAnsi="Arial" w:cs="Arial"/>
          <w:szCs w:val="24"/>
          <w:lang w:eastAsia="hr-HR"/>
        </w:rPr>
        <w:t>5</w:t>
      </w:r>
      <w:r w:rsidRPr="00EB33A5">
        <w:rPr>
          <w:rFonts w:ascii="Arial" w:eastAsia="Times New Roman" w:hAnsi="Arial" w:cs="Arial"/>
          <w:szCs w:val="24"/>
          <w:lang w:eastAsia="hr-HR"/>
        </w:rPr>
        <w:t xml:space="preserve">. godine </w:t>
      </w:r>
      <w:r w:rsidR="000575A0" w:rsidRPr="00EB33A5">
        <w:rPr>
          <w:rFonts w:ascii="Arial" w:eastAsia="Times New Roman" w:hAnsi="Arial" w:cs="Arial"/>
          <w:szCs w:val="24"/>
          <w:lang w:eastAsia="hr-HR"/>
        </w:rPr>
        <w:t>podnosi</w:t>
      </w:r>
      <w:r w:rsidR="008F07EF" w:rsidRPr="00EB33A5">
        <w:rPr>
          <w:rFonts w:ascii="Arial" w:eastAsia="Times New Roman" w:hAnsi="Arial" w:cs="Arial"/>
          <w:szCs w:val="24"/>
          <w:lang w:eastAsia="hr-HR"/>
        </w:rPr>
        <w:t xml:space="preserve"> prijedlog </w:t>
      </w:r>
      <w:r w:rsidRPr="00EB33A5">
        <w:rPr>
          <w:rFonts w:ascii="Arial" w:eastAsia="Times New Roman" w:hAnsi="Arial" w:cs="Arial"/>
          <w:szCs w:val="24"/>
          <w:lang w:eastAsia="hr-HR"/>
        </w:rPr>
        <w:t xml:space="preserve">o izboru </w:t>
      </w:r>
      <w:r w:rsidR="008F07EF" w:rsidRPr="00EB33A5">
        <w:rPr>
          <w:rFonts w:ascii="Arial" w:eastAsia="Times New Roman" w:hAnsi="Arial" w:cs="Arial"/>
          <w:szCs w:val="24"/>
          <w:lang w:eastAsia="hr-HR"/>
        </w:rPr>
        <w:t xml:space="preserve">predsjednika </w:t>
      </w:r>
      <w:r w:rsidRPr="00EB33A5">
        <w:rPr>
          <w:rFonts w:ascii="Arial" w:eastAsia="Times New Roman" w:hAnsi="Arial" w:cs="Arial"/>
          <w:szCs w:val="24"/>
          <w:lang w:eastAsia="hr-HR"/>
        </w:rPr>
        <w:t>O</w:t>
      </w:r>
      <w:r w:rsidR="008F07EF" w:rsidRPr="00EB33A5">
        <w:rPr>
          <w:rFonts w:ascii="Arial" w:eastAsia="Times New Roman" w:hAnsi="Arial" w:cs="Arial"/>
          <w:szCs w:val="24"/>
          <w:lang w:eastAsia="hr-HR"/>
        </w:rPr>
        <w:t>pćinskog vijeća</w:t>
      </w:r>
      <w:r w:rsidRPr="00EB33A5">
        <w:rPr>
          <w:rFonts w:ascii="Arial" w:eastAsia="Times New Roman" w:hAnsi="Arial" w:cs="Arial"/>
          <w:szCs w:val="24"/>
          <w:lang w:eastAsia="hr-HR"/>
        </w:rPr>
        <w:t xml:space="preserve"> Općine Sveti Juraj na Bregu</w:t>
      </w:r>
      <w:r w:rsidR="008F07EF" w:rsidRPr="00EB33A5">
        <w:rPr>
          <w:rFonts w:ascii="Arial" w:eastAsia="Times New Roman" w:hAnsi="Arial" w:cs="Arial"/>
          <w:bCs/>
          <w:i/>
          <w:iCs/>
          <w:szCs w:val="24"/>
          <w:lang w:eastAsia="hr-HR"/>
        </w:rPr>
        <w:t xml:space="preserve">, </w:t>
      </w:r>
      <w:r w:rsidR="00E17452" w:rsidRPr="00EB33A5">
        <w:rPr>
          <w:rFonts w:ascii="Arial" w:eastAsia="Times New Roman" w:hAnsi="Arial" w:cs="Arial"/>
          <w:szCs w:val="24"/>
          <w:lang w:eastAsia="hr-HR"/>
        </w:rPr>
        <w:t xml:space="preserve">predlaže </w:t>
      </w:r>
      <w:r w:rsidR="008F07EF" w:rsidRPr="00EB33A5">
        <w:rPr>
          <w:rFonts w:ascii="Arial" w:eastAsia="Times New Roman" w:hAnsi="Arial" w:cs="Arial"/>
          <w:szCs w:val="24"/>
          <w:lang w:eastAsia="hr-HR"/>
        </w:rPr>
        <w:t xml:space="preserve">se: </w:t>
      </w:r>
    </w:p>
    <w:p w14:paraId="72100907" w14:textId="0FC0E0EE" w:rsidR="003F563A" w:rsidRPr="00631FAA" w:rsidRDefault="00403EFE" w:rsidP="00631FAA">
      <w:pPr>
        <w:spacing w:line="240" w:lineRule="auto"/>
        <w:jc w:val="both"/>
        <w:rPr>
          <w:rFonts w:ascii="Arial" w:eastAsia="Times New Roman" w:hAnsi="Arial" w:cs="Arial"/>
          <w:szCs w:val="24"/>
          <w:lang w:eastAsia="hr-HR"/>
        </w:rPr>
      </w:pPr>
      <w:r w:rsidRPr="00631FAA">
        <w:rPr>
          <w:rFonts w:ascii="Arial" w:eastAsia="Times New Roman" w:hAnsi="Arial" w:cs="Arial"/>
          <w:szCs w:val="24"/>
          <w:lang w:eastAsia="hr-HR"/>
        </w:rPr>
        <w:t>DAMIR NOVAK</w:t>
      </w:r>
      <w:r w:rsidR="00B73D66" w:rsidRPr="00631FAA">
        <w:rPr>
          <w:rFonts w:ascii="Arial" w:eastAsia="Times New Roman" w:hAnsi="Arial" w:cs="Arial"/>
          <w:szCs w:val="24"/>
          <w:lang w:eastAsia="hr-HR"/>
        </w:rPr>
        <w:t>.</w:t>
      </w:r>
      <w:r w:rsidR="00CF2E84" w:rsidRPr="00631FAA">
        <w:rPr>
          <w:rFonts w:ascii="Arial" w:eastAsia="Times New Roman" w:hAnsi="Arial" w:cs="Arial"/>
          <w:szCs w:val="24"/>
          <w:lang w:eastAsia="hr-HR"/>
        </w:rPr>
        <w:t xml:space="preserve"> </w:t>
      </w:r>
    </w:p>
    <w:p w14:paraId="6C373712" w14:textId="77777777" w:rsidR="00473C7A" w:rsidRPr="00EB33A5" w:rsidRDefault="00473C7A" w:rsidP="00E12D78">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Drugih prijedloga nije bilo.</w:t>
      </w:r>
      <w:r w:rsidR="00E17452" w:rsidRPr="00EB33A5">
        <w:rPr>
          <w:rFonts w:ascii="Arial" w:eastAsia="Times New Roman" w:hAnsi="Arial" w:cs="Arial"/>
          <w:szCs w:val="24"/>
          <w:lang w:eastAsia="hr-HR"/>
        </w:rPr>
        <w:t> </w:t>
      </w:r>
    </w:p>
    <w:p w14:paraId="03365DB6" w14:textId="041EF318" w:rsidR="00E12D78" w:rsidRPr="00631FAA" w:rsidRDefault="003B1727" w:rsidP="00631FAA">
      <w:pPr>
        <w:spacing w:line="240" w:lineRule="auto"/>
        <w:jc w:val="both"/>
        <w:rPr>
          <w:rFonts w:ascii="Arial" w:eastAsia="Times New Roman" w:hAnsi="Arial" w:cs="Arial"/>
          <w:b/>
          <w:bCs/>
          <w:szCs w:val="24"/>
          <w:lang w:eastAsia="hr-HR"/>
        </w:rPr>
      </w:pPr>
      <w:r w:rsidRPr="00EB33A5">
        <w:rPr>
          <w:rFonts w:ascii="Arial" w:eastAsia="Times New Roman" w:hAnsi="Arial" w:cs="Arial"/>
          <w:b/>
          <w:szCs w:val="24"/>
          <w:lang w:eastAsia="hr-HR"/>
        </w:rPr>
        <w:t>ODLUKA:</w:t>
      </w:r>
      <w:r w:rsidRPr="00EB33A5">
        <w:rPr>
          <w:rFonts w:ascii="Arial" w:eastAsia="Times New Roman" w:hAnsi="Arial" w:cs="Arial"/>
          <w:szCs w:val="24"/>
          <w:lang w:eastAsia="hr-HR"/>
        </w:rPr>
        <w:t xml:space="preserve"> Nakon provedenog glasovanja </w:t>
      </w:r>
      <w:r w:rsidR="00CF2E84">
        <w:rPr>
          <w:rFonts w:ascii="Arial" w:eastAsia="Times New Roman" w:hAnsi="Arial" w:cs="Arial"/>
          <w:szCs w:val="24"/>
          <w:lang w:eastAsia="hr-HR"/>
        </w:rPr>
        <w:t xml:space="preserve">jednoglasno </w:t>
      </w:r>
      <w:r w:rsidRPr="00EB33A5">
        <w:rPr>
          <w:rFonts w:ascii="Arial" w:eastAsia="Times New Roman" w:hAnsi="Arial" w:cs="Arial"/>
          <w:bCs/>
          <w:szCs w:val="24"/>
          <w:lang w:eastAsia="hr-HR"/>
        </w:rPr>
        <w:t xml:space="preserve">sa </w:t>
      </w:r>
      <w:r w:rsidR="004705B5" w:rsidRPr="00EB33A5">
        <w:rPr>
          <w:rFonts w:ascii="Arial" w:eastAsia="Times New Roman" w:hAnsi="Arial" w:cs="Arial"/>
          <w:bCs/>
          <w:szCs w:val="24"/>
          <w:lang w:eastAsia="hr-HR"/>
        </w:rPr>
        <w:t>1</w:t>
      </w:r>
      <w:r w:rsidR="00CF2E84">
        <w:rPr>
          <w:rFonts w:ascii="Arial" w:eastAsia="Times New Roman" w:hAnsi="Arial" w:cs="Arial"/>
          <w:bCs/>
          <w:szCs w:val="24"/>
          <w:lang w:eastAsia="hr-HR"/>
        </w:rPr>
        <w:t>2</w:t>
      </w:r>
      <w:r w:rsidR="004705B5" w:rsidRPr="00EB33A5">
        <w:rPr>
          <w:rFonts w:ascii="Arial" w:eastAsia="Times New Roman" w:hAnsi="Arial" w:cs="Arial"/>
          <w:bCs/>
          <w:szCs w:val="24"/>
          <w:lang w:eastAsia="hr-HR"/>
        </w:rPr>
        <w:t xml:space="preserve"> glasova „za“</w:t>
      </w:r>
      <w:r w:rsidR="004705B5" w:rsidRPr="00EB33A5">
        <w:rPr>
          <w:rFonts w:ascii="Arial" w:eastAsia="Times New Roman" w:hAnsi="Arial" w:cs="Arial"/>
          <w:szCs w:val="24"/>
          <w:lang w:eastAsia="hr-HR"/>
        </w:rPr>
        <w:t xml:space="preserve"> </w:t>
      </w:r>
      <w:r w:rsidR="00823901" w:rsidRPr="00EB33A5">
        <w:rPr>
          <w:rFonts w:ascii="Arial" w:eastAsia="Times New Roman" w:hAnsi="Arial" w:cs="Arial"/>
          <w:szCs w:val="24"/>
          <w:lang w:eastAsia="hr-HR"/>
        </w:rPr>
        <w:t xml:space="preserve">prihvaćen je prijedlog </w:t>
      </w:r>
      <w:r w:rsidRPr="00EB33A5">
        <w:rPr>
          <w:rFonts w:ascii="Arial" w:eastAsia="Times New Roman" w:hAnsi="Arial" w:cs="Arial"/>
          <w:szCs w:val="24"/>
          <w:lang w:eastAsia="hr-HR"/>
        </w:rPr>
        <w:t xml:space="preserve">o </w:t>
      </w:r>
      <w:r w:rsidRPr="00EB33A5">
        <w:rPr>
          <w:rFonts w:ascii="Arial" w:eastAsia="Times New Roman" w:hAnsi="Arial" w:cs="Arial"/>
          <w:bCs/>
          <w:szCs w:val="24"/>
          <w:lang w:eastAsia="hr-HR"/>
        </w:rPr>
        <w:t>izboru predsjednika Općinskog vijeća Općine Sveti Juraj na Bregu</w:t>
      </w:r>
      <w:r w:rsidR="000575A0" w:rsidRPr="00EB33A5">
        <w:rPr>
          <w:rFonts w:ascii="Arial" w:eastAsia="Times New Roman" w:hAnsi="Arial" w:cs="Arial"/>
          <w:bCs/>
          <w:szCs w:val="24"/>
          <w:lang w:eastAsia="hr-HR"/>
        </w:rPr>
        <w:t>, imenovani je:</w:t>
      </w:r>
      <w:r w:rsidR="00631FAA">
        <w:rPr>
          <w:rFonts w:ascii="Arial" w:eastAsia="Times New Roman" w:hAnsi="Arial" w:cs="Arial"/>
          <w:b/>
          <w:bCs/>
          <w:szCs w:val="24"/>
          <w:lang w:eastAsia="hr-HR"/>
        </w:rPr>
        <w:t xml:space="preserve"> </w:t>
      </w:r>
      <w:r w:rsidR="00403EFE">
        <w:rPr>
          <w:rFonts w:ascii="Arial" w:eastAsia="Times New Roman" w:hAnsi="Arial" w:cs="Arial"/>
          <w:b/>
          <w:szCs w:val="24"/>
          <w:lang w:eastAsia="hr-HR"/>
        </w:rPr>
        <w:t>DAMIR NOVAK</w:t>
      </w:r>
      <w:r w:rsidR="00B73D66" w:rsidRPr="00EB33A5">
        <w:rPr>
          <w:rFonts w:ascii="Arial" w:eastAsia="Times New Roman" w:hAnsi="Arial" w:cs="Arial"/>
          <w:b/>
          <w:szCs w:val="24"/>
          <w:lang w:eastAsia="hr-HR"/>
        </w:rPr>
        <w:t>.</w:t>
      </w:r>
    </w:p>
    <w:p w14:paraId="57B5CDE8" w14:textId="77777777" w:rsidR="004E1ABF" w:rsidRPr="00EB33A5" w:rsidRDefault="00403F67" w:rsidP="004705B5">
      <w:pPr>
        <w:spacing w:line="240" w:lineRule="auto"/>
        <w:jc w:val="both"/>
        <w:rPr>
          <w:rFonts w:ascii="Arial" w:eastAsia="Times New Roman" w:hAnsi="Arial" w:cs="Arial"/>
          <w:b/>
          <w:szCs w:val="24"/>
          <w:lang w:eastAsia="hr-HR"/>
        </w:rPr>
      </w:pPr>
      <w:r w:rsidRPr="00EB33A5">
        <w:rPr>
          <w:rFonts w:ascii="Arial" w:eastAsia="Times New Roman" w:hAnsi="Arial" w:cs="Arial"/>
          <w:szCs w:val="24"/>
          <w:lang w:eastAsia="hr-HR"/>
        </w:rPr>
        <w:t>Odluka</w:t>
      </w:r>
      <w:r w:rsidR="000575A0" w:rsidRPr="00EB33A5">
        <w:rPr>
          <w:rFonts w:ascii="Arial" w:eastAsia="Times New Roman" w:hAnsi="Arial" w:cs="Arial"/>
          <w:szCs w:val="24"/>
          <w:lang w:eastAsia="hr-HR"/>
        </w:rPr>
        <w:t xml:space="preserve"> o </w:t>
      </w:r>
      <w:r w:rsidR="000575A0" w:rsidRPr="00EB33A5">
        <w:rPr>
          <w:rFonts w:ascii="Arial" w:eastAsia="Times New Roman" w:hAnsi="Arial" w:cs="Arial"/>
          <w:bCs/>
          <w:szCs w:val="24"/>
          <w:lang w:eastAsia="hr-HR"/>
        </w:rPr>
        <w:t>izboru predsjednika Općinskog vijeća Općine Sveti Juraj na</w:t>
      </w:r>
      <w:r w:rsidR="004705B5" w:rsidRPr="00EB33A5">
        <w:rPr>
          <w:rFonts w:ascii="Arial" w:eastAsia="Times New Roman" w:hAnsi="Arial" w:cs="Arial"/>
          <w:b/>
          <w:szCs w:val="24"/>
          <w:lang w:eastAsia="hr-HR"/>
        </w:rPr>
        <w:t xml:space="preserve"> </w:t>
      </w:r>
      <w:r w:rsidR="000575A0" w:rsidRPr="00EB33A5">
        <w:rPr>
          <w:rFonts w:ascii="Arial" w:eastAsia="Times New Roman" w:hAnsi="Arial" w:cs="Arial"/>
          <w:bCs/>
          <w:szCs w:val="24"/>
          <w:lang w:eastAsia="hr-HR"/>
        </w:rPr>
        <w:t xml:space="preserve">Bregu objavit će se </w:t>
      </w:r>
      <w:r w:rsidR="003B1727" w:rsidRPr="00EB33A5">
        <w:rPr>
          <w:rFonts w:ascii="Arial" w:eastAsia="Times New Roman" w:hAnsi="Arial" w:cs="Arial"/>
          <w:bCs/>
          <w:szCs w:val="24"/>
          <w:lang w:eastAsia="hr-HR"/>
        </w:rPr>
        <w:t>„Službenom glasniku Međimurske županije“.</w:t>
      </w:r>
    </w:p>
    <w:p w14:paraId="74A91F5D" w14:textId="77777777" w:rsidR="00E12D78" w:rsidRPr="00EB33A5" w:rsidRDefault="00E12D78" w:rsidP="00E12D78">
      <w:pPr>
        <w:spacing w:line="240" w:lineRule="auto"/>
        <w:ind w:firstLine="708"/>
        <w:rPr>
          <w:rFonts w:ascii="Arial" w:eastAsia="Times New Roman" w:hAnsi="Arial" w:cs="Arial"/>
          <w:szCs w:val="24"/>
          <w:lang w:eastAsia="hr-HR"/>
        </w:rPr>
      </w:pPr>
    </w:p>
    <w:p w14:paraId="057E8F90" w14:textId="559B9C49" w:rsidR="00E12D78" w:rsidRPr="00EB33A5" w:rsidRDefault="004E1ABF" w:rsidP="00CF2E84">
      <w:pPr>
        <w:spacing w:line="240" w:lineRule="auto"/>
        <w:rPr>
          <w:rFonts w:ascii="Arial" w:eastAsia="Times New Roman" w:hAnsi="Arial" w:cs="Arial"/>
          <w:bCs/>
          <w:szCs w:val="24"/>
          <w:lang w:eastAsia="hr-HR"/>
        </w:rPr>
      </w:pPr>
      <w:r w:rsidRPr="00EB33A5">
        <w:rPr>
          <w:rFonts w:ascii="Arial" w:eastAsia="Times New Roman" w:hAnsi="Arial" w:cs="Arial"/>
          <w:szCs w:val="24"/>
          <w:lang w:eastAsia="hr-HR"/>
        </w:rPr>
        <w:t xml:space="preserve">Sukladno članku 87. Stavak 5.  </w:t>
      </w:r>
      <w:r w:rsidRPr="00EB33A5">
        <w:rPr>
          <w:rFonts w:ascii="Arial" w:eastAsia="Times New Roman" w:hAnsi="Arial" w:cs="Arial"/>
          <w:bCs/>
          <w:szCs w:val="24"/>
          <w:lang w:eastAsia="hr-HR"/>
        </w:rPr>
        <w:t xml:space="preserve">Zakona </w:t>
      </w:r>
      <w:r w:rsidRPr="00EB33A5">
        <w:rPr>
          <w:rFonts w:ascii="Arial" w:eastAsia="Times New Roman" w:hAnsi="Arial" w:cs="Arial"/>
          <w:szCs w:val="24"/>
          <w:lang w:eastAsia="hr-HR"/>
        </w:rPr>
        <w:t xml:space="preserve">o lokalnim izborima (Narodne novine“, broj </w:t>
      </w:r>
      <w:r w:rsidR="004705B5" w:rsidRPr="00EB33A5">
        <w:rPr>
          <w:rFonts w:ascii="Arial" w:hAnsi="Arial" w:cs="Arial"/>
          <w:szCs w:val="24"/>
        </w:rPr>
        <w:t>144/12, 121/16, 98/19, 42/20, 144/20 i 37/21</w:t>
      </w:r>
      <w:r w:rsidRPr="00EB33A5">
        <w:rPr>
          <w:rFonts w:ascii="Arial" w:eastAsia="Times New Roman" w:hAnsi="Arial" w:cs="Arial"/>
          <w:szCs w:val="24"/>
          <w:lang w:eastAsia="hr-HR"/>
        </w:rPr>
        <w:t xml:space="preserve">), </w:t>
      </w:r>
      <w:r w:rsidRPr="00EB33A5">
        <w:rPr>
          <w:rFonts w:ascii="Arial" w:eastAsia="Times New Roman" w:hAnsi="Arial" w:cs="Arial"/>
          <w:bCs/>
          <w:szCs w:val="24"/>
          <w:lang w:eastAsia="hr-HR"/>
        </w:rPr>
        <w:t xml:space="preserve">Općinsko vijeće Općine Sveti Juraj na Bregu smatra se konstituiranim izborom predsjednika. </w:t>
      </w:r>
    </w:p>
    <w:p w14:paraId="7DF4CABC" w14:textId="5DEAD36E" w:rsidR="00403F67" w:rsidRPr="00631FAA" w:rsidRDefault="00403F67" w:rsidP="00631FAA">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xml:space="preserve">Povjerenstvo za izbor i imenovanje Općinskog vijeća </w:t>
      </w:r>
      <w:r w:rsidR="00823901" w:rsidRPr="00EB33A5">
        <w:rPr>
          <w:rFonts w:ascii="Arial" w:eastAsia="Times New Roman" w:hAnsi="Arial" w:cs="Arial"/>
          <w:szCs w:val="24"/>
          <w:lang w:eastAsia="hr-HR"/>
        </w:rPr>
        <w:t xml:space="preserve">Sveti Juraj na Bregu </w:t>
      </w:r>
      <w:r w:rsidR="004705B5" w:rsidRPr="00EB33A5">
        <w:rPr>
          <w:rFonts w:ascii="Arial" w:eastAsia="Times New Roman" w:hAnsi="Arial" w:cs="Arial"/>
          <w:szCs w:val="24"/>
          <w:lang w:eastAsia="hr-HR"/>
        </w:rPr>
        <w:t xml:space="preserve">na </w:t>
      </w:r>
      <w:r w:rsidRPr="00EB33A5">
        <w:rPr>
          <w:rFonts w:ascii="Arial" w:eastAsia="Times New Roman" w:hAnsi="Arial" w:cs="Arial"/>
          <w:szCs w:val="24"/>
          <w:lang w:eastAsia="hr-HR"/>
        </w:rPr>
        <w:t xml:space="preserve"> konst</w:t>
      </w:r>
      <w:r w:rsidR="004705B5" w:rsidRPr="00EB33A5">
        <w:rPr>
          <w:rFonts w:ascii="Arial" w:eastAsia="Times New Roman" w:hAnsi="Arial" w:cs="Arial"/>
          <w:szCs w:val="24"/>
          <w:lang w:eastAsia="hr-HR"/>
        </w:rPr>
        <w:t xml:space="preserve">ituirajućoj sjednici održanoj </w:t>
      </w:r>
      <w:r w:rsidR="00403EFE">
        <w:rPr>
          <w:rFonts w:ascii="Arial" w:eastAsia="Times New Roman" w:hAnsi="Arial" w:cs="Arial"/>
          <w:szCs w:val="24"/>
          <w:lang w:eastAsia="hr-HR"/>
        </w:rPr>
        <w:t>11</w:t>
      </w:r>
      <w:r w:rsidR="004705B5" w:rsidRPr="00EB33A5">
        <w:rPr>
          <w:rFonts w:ascii="Arial" w:eastAsia="Times New Roman" w:hAnsi="Arial" w:cs="Arial"/>
          <w:szCs w:val="24"/>
          <w:lang w:eastAsia="hr-HR"/>
        </w:rPr>
        <w:t>. lipnja 202</w:t>
      </w:r>
      <w:r w:rsidR="00CF2E84">
        <w:rPr>
          <w:rFonts w:ascii="Arial" w:eastAsia="Times New Roman" w:hAnsi="Arial" w:cs="Arial"/>
          <w:szCs w:val="24"/>
          <w:lang w:eastAsia="hr-HR"/>
        </w:rPr>
        <w:t>5</w:t>
      </w:r>
      <w:r w:rsidR="00E12D78" w:rsidRPr="00EB33A5">
        <w:rPr>
          <w:rFonts w:ascii="Arial" w:eastAsia="Times New Roman" w:hAnsi="Arial" w:cs="Arial"/>
          <w:szCs w:val="24"/>
          <w:lang w:eastAsia="hr-HR"/>
        </w:rPr>
        <w:t>. godine podnosi</w:t>
      </w:r>
      <w:r w:rsidR="004705B5" w:rsidRPr="00EB33A5">
        <w:rPr>
          <w:rFonts w:ascii="Arial" w:eastAsia="Times New Roman" w:hAnsi="Arial" w:cs="Arial"/>
          <w:szCs w:val="24"/>
          <w:lang w:eastAsia="hr-HR"/>
        </w:rPr>
        <w:t xml:space="preserve"> </w:t>
      </w:r>
      <w:r w:rsidRPr="00EB33A5">
        <w:rPr>
          <w:rFonts w:ascii="Arial" w:eastAsia="Times New Roman" w:hAnsi="Arial" w:cs="Arial"/>
          <w:szCs w:val="24"/>
          <w:lang w:eastAsia="hr-HR"/>
        </w:rPr>
        <w:t>prijedlog o izboru potpredsjednika Općinskog vijeća Općine Sveti Juraj na Bregu</w:t>
      </w:r>
      <w:r w:rsidRPr="00EB33A5">
        <w:rPr>
          <w:rFonts w:ascii="Arial" w:eastAsia="Times New Roman" w:hAnsi="Arial" w:cs="Arial"/>
          <w:bCs/>
          <w:i/>
          <w:iCs/>
          <w:szCs w:val="24"/>
          <w:lang w:eastAsia="hr-HR"/>
        </w:rPr>
        <w:t xml:space="preserve">, </w:t>
      </w:r>
      <w:r w:rsidRPr="00EB33A5">
        <w:rPr>
          <w:rFonts w:ascii="Arial" w:eastAsia="Times New Roman" w:hAnsi="Arial" w:cs="Arial"/>
          <w:szCs w:val="24"/>
          <w:lang w:eastAsia="hr-HR"/>
        </w:rPr>
        <w:t>predlaže se:</w:t>
      </w:r>
      <w:r w:rsidR="00631FAA">
        <w:rPr>
          <w:rFonts w:ascii="Arial" w:eastAsia="Times New Roman" w:hAnsi="Arial" w:cs="Arial"/>
          <w:szCs w:val="24"/>
          <w:lang w:eastAsia="hr-HR"/>
        </w:rPr>
        <w:t xml:space="preserve"> </w:t>
      </w:r>
      <w:r w:rsidR="00403EFE" w:rsidRPr="00631FAA">
        <w:rPr>
          <w:rFonts w:ascii="Arial" w:eastAsia="Times New Roman" w:hAnsi="Arial" w:cs="Arial"/>
          <w:szCs w:val="24"/>
          <w:lang w:eastAsia="hr-HR"/>
        </w:rPr>
        <w:t>ANĐELKO KOVAČIĆ</w:t>
      </w:r>
      <w:r w:rsidR="00B73D66" w:rsidRPr="00631FAA">
        <w:rPr>
          <w:rFonts w:ascii="Arial" w:eastAsia="Times New Roman" w:hAnsi="Arial" w:cs="Arial"/>
          <w:szCs w:val="24"/>
          <w:lang w:eastAsia="hr-HR"/>
        </w:rPr>
        <w:t>.</w:t>
      </w:r>
    </w:p>
    <w:p w14:paraId="7A02E2D9" w14:textId="77777777" w:rsidR="00CF2E84" w:rsidRPr="00EB33A5" w:rsidRDefault="00CF2E84" w:rsidP="00823901">
      <w:pPr>
        <w:pStyle w:val="Odlomakpopisa"/>
        <w:spacing w:line="240" w:lineRule="auto"/>
        <w:jc w:val="both"/>
        <w:rPr>
          <w:rFonts w:ascii="Arial" w:eastAsia="Times New Roman" w:hAnsi="Arial" w:cs="Arial"/>
          <w:szCs w:val="24"/>
          <w:lang w:eastAsia="hr-HR"/>
        </w:rPr>
      </w:pPr>
    </w:p>
    <w:p w14:paraId="66681EE8" w14:textId="22088114" w:rsidR="00403F67" w:rsidRPr="00631FAA" w:rsidRDefault="003B1727" w:rsidP="00631FAA">
      <w:pPr>
        <w:spacing w:line="240" w:lineRule="auto"/>
        <w:rPr>
          <w:rFonts w:ascii="Arial" w:eastAsia="Times New Roman" w:hAnsi="Arial" w:cs="Arial"/>
          <w:b/>
          <w:bCs/>
          <w:szCs w:val="24"/>
          <w:lang w:eastAsia="hr-HR"/>
        </w:rPr>
      </w:pPr>
      <w:r w:rsidRPr="00EB33A5">
        <w:rPr>
          <w:rFonts w:ascii="Arial" w:eastAsia="Times New Roman" w:hAnsi="Arial" w:cs="Arial"/>
          <w:b/>
          <w:szCs w:val="24"/>
          <w:lang w:eastAsia="hr-HR"/>
        </w:rPr>
        <w:t>ODLUKA:</w:t>
      </w:r>
      <w:r w:rsidRPr="00EB33A5">
        <w:rPr>
          <w:rFonts w:ascii="Arial" w:eastAsia="Times New Roman" w:hAnsi="Arial" w:cs="Arial"/>
          <w:szCs w:val="24"/>
          <w:lang w:eastAsia="hr-HR"/>
        </w:rPr>
        <w:t xml:space="preserve"> Nakon provedenog glasovanja </w:t>
      </w:r>
      <w:r w:rsidR="00631FAA">
        <w:rPr>
          <w:rFonts w:ascii="Arial" w:eastAsia="Times New Roman" w:hAnsi="Arial" w:cs="Arial"/>
          <w:szCs w:val="24"/>
          <w:lang w:eastAsia="hr-HR"/>
        </w:rPr>
        <w:t xml:space="preserve">jednoglasno </w:t>
      </w:r>
      <w:r w:rsidRPr="00EB33A5">
        <w:rPr>
          <w:rFonts w:ascii="Arial" w:eastAsia="Times New Roman" w:hAnsi="Arial" w:cs="Arial"/>
          <w:bCs/>
          <w:szCs w:val="24"/>
          <w:lang w:eastAsia="hr-HR"/>
        </w:rPr>
        <w:t xml:space="preserve">sa </w:t>
      </w:r>
      <w:r w:rsidR="00E12D78" w:rsidRPr="00EB33A5">
        <w:rPr>
          <w:rFonts w:ascii="Arial" w:eastAsia="Times New Roman" w:hAnsi="Arial" w:cs="Arial"/>
          <w:bCs/>
          <w:szCs w:val="24"/>
          <w:lang w:eastAsia="hr-HR"/>
        </w:rPr>
        <w:t>1</w:t>
      </w:r>
      <w:r w:rsidR="00631FAA">
        <w:rPr>
          <w:rFonts w:ascii="Arial" w:eastAsia="Times New Roman" w:hAnsi="Arial" w:cs="Arial"/>
          <w:bCs/>
          <w:szCs w:val="24"/>
          <w:lang w:eastAsia="hr-HR"/>
        </w:rPr>
        <w:t>2</w:t>
      </w:r>
      <w:r w:rsidR="00E12D78" w:rsidRPr="00EB33A5">
        <w:rPr>
          <w:rFonts w:ascii="Arial" w:eastAsia="Times New Roman" w:hAnsi="Arial" w:cs="Arial"/>
          <w:bCs/>
          <w:szCs w:val="24"/>
          <w:lang w:eastAsia="hr-HR"/>
        </w:rPr>
        <w:t xml:space="preserve"> glasova „za“ </w:t>
      </w:r>
      <w:r w:rsidR="00823901" w:rsidRPr="00EB33A5">
        <w:rPr>
          <w:rFonts w:ascii="Arial" w:eastAsia="Times New Roman" w:hAnsi="Arial" w:cs="Arial"/>
          <w:szCs w:val="24"/>
          <w:lang w:eastAsia="hr-HR"/>
        </w:rPr>
        <w:t>prihvaćen je prijedlog</w:t>
      </w:r>
      <w:r w:rsidRPr="00EB33A5">
        <w:rPr>
          <w:rFonts w:ascii="Arial" w:eastAsia="Times New Roman" w:hAnsi="Arial" w:cs="Arial"/>
          <w:szCs w:val="24"/>
          <w:lang w:eastAsia="hr-HR"/>
        </w:rPr>
        <w:t xml:space="preserve"> o </w:t>
      </w:r>
      <w:r w:rsidRPr="00EB33A5">
        <w:rPr>
          <w:rFonts w:ascii="Arial" w:eastAsia="Times New Roman" w:hAnsi="Arial" w:cs="Arial"/>
          <w:bCs/>
          <w:szCs w:val="24"/>
          <w:lang w:eastAsia="hr-HR"/>
        </w:rPr>
        <w:t>izboru potpredsjednika Općinskog vijeća Općine Sveti Juraj na Bregu,</w:t>
      </w:r>
      <w:r w:rsidR="00403F67" w:rsidRPr="00EB33A5">
        <w:rPr>
          <w:rFonts w:ascii="Arial" w:eastAsia="Times New Roman" w:hAnsi="Arial" w:cs="Arial"/>
          <w:bCs/>
          <w:szCs w:val="24"/>
          <w:lang w:eastAsia="hr-HR"/>
        </w:rPr>
        <w:t xml:space="preserve"> imenovani je: </w:t>
      </w:r>
      <w:r w:rsidR="00403EFE">
        <w:rPr>
          <w:rFonts w:ascii="Arial" w:eastAsia="Times New Roman" w:hAnsi="Arial" w:cs="Arial"/>
          <w:b/>
          <w:szCs w:val="24"/>
          <w:lang w:eastAsia="hr-HR"/>
        </w:rPr>
        <w:t>ANĐELKO KOVAČIĆ</w:t>
      </w:r>
      <w:r w:rsidR="00B73D66" w:rsidRPr="00EB33A5">
        <w:rPr>
          <w:rFonts w:ascii="Arial" w:eastAsia="Times New Roman" w:hAnsi="Arial" w:cs="Arial"/>
          <w:b/>
          <w:szCs w:val="24"/>
          <w:lang w:eastAsia="hr-HR"/>
        </w:rPr>
        <w:t>.</w:t>
      </w:r>
      <w:r w:rsidR="00E12D78" w:rsidRPr="00EB33A5">
        <w:rPr>
          <w:rFonts w:ascii="Arial" w:eastAsia="Times New Roman" w:hAnsi="Arial" w:cs="Arial"/>
          <w:b/>
          <w:szCs w:val="24"/>
          <w:lang w:eastAsia="hr-HR"/>
        </w:rPr>
        <w:t xml:space="preserve"> </w:t>
      </w:r>
    </w:p>
    <w:p w14:paraId="4376A3D1" w14:textId="77777777" w:rsidR="00403F67" w:rsidRPr="00EB33A5" w:rsidRDefault="00403F67" w:rsidP="00E12D78">
      <w:pPr>
        <w:spacing w:line="240" w:lineRule="auto"/>
        <w:jc w:val="both"/>
        <w:rPr>
          <w:rFonts w:ascii="Arial" w:eastAsia="Times New Roman" w:hAnsi="Arial" w:cs="Arial"/>
          <w:bCs/>
          <w:szCs w:val="24"/>
          <w:lang w:eastAsia="hr-HR"/>
        </w:rPr>
      </w:pPr>
      <w:r w:rsidRPr="00EB33A5">
        <w:rPr>
          <w:rFonts w:ascii="Arial" w:eastAsia="Times New Roman" w:hAnsi="Arial" w:cs="Arial"/>
          <w:szCs w:val="24"/>
          <w:lang w:eastAsia="hr-HR"/>
        </w:rPr>
        <w:t xml:space="preserve">Odluka o </w:t>
      </w:r>
      <w:r w:rsidRPr="00EB33A5">
        <w:rPr>
          <w:rFonts w:ascii="Arial" w:eastAsia="Times New Roman" w:hAnsi="Arial" w:cs="Arial"/>
          <w:bCs/>
          <w:szCs w:val="24"/>
          <w:lang w:eastAsia="hr-HR"/>
        </w:rPr>
        <w:t>izboru potpredsjednika Općinskog vijeća Općine Sveti Juraj na Bregu objavit će se</w:t>
      </w:r>
      <w:r w:rsidR="003B1727" w:rsidRPr="00EB33A5">
        <w:rPr>
          <w:rFonts w:ascii="Arial" w:eastAsia="Times New Roman" w:hAnsi="Arial" w:cs="Arial"/>
          <w:bCs/>
          <w:szCs w:val="24"/>
          <w:lang w:eastAsia="hr-HR"/>
        </w:rPr>
        <w:t xml:space="preserve"> „Službenom glasniku Međimurske županije“.</w:t>
      </w:r>
    </w:p>
    <w:p w14:paraId="3977543B" w14:textId="77777777" w:rsidR="00E12D78" w:rsidRPr="00EB33A5" w:rsidRDefault="00E12D78" w:rsidP="00E12D78">
      <w:pPr>
        <w:spacing w:line="240" w:lineRule="auto"/>
        <w:jc w:val="both"/>
        <w:rPr>
          <w:rFonts w:ascii="Arial" w:eastAsia="Times New Roman" w:hAnsi="Arial" w:cs="Arial"/>
          <w:b/>
          <w:szCs w:val="24"/>
          <w:lang w:eastAsia="hr-HR"/>
        </w:rPr>
      </w:pPr>
    </w:p>
    <w:p w14:paraId="31E723F7" w14:textId="2A63E294" w:rsidR="00403F67" w:rsidRPr="00EB33A5" w:rsidRDefault="00403F67" w:rsidP="00CF2E84">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Povjerenstvo za izbor i imenovanje Općinskog vi</w:t>
      </w:r>
      <w:r w:rsidR="00E12D78" w:rsidRPr="00EB33A5">
        <w:rPr>
          <w:rFonts w:ascii="Arial" w:eastAsia="Times New Roman" w:hAnsi="Arial" w:cs="Arial"/>
          <w:szCs w:val="24"/>
          <w:lang w:eastAsia="hr-HR"/>
        </w:rPr>
        <w:t xml:space="preserve">jeća Sveti Juraj na Bregu na </w:t>
      </w:r>
      <w:r w:rsidRPr="00EB33A5">
        <w:rPr>
          <w:rFonts w:ascii="Arial" w:eastAsia="Times New Roman" w:hAnsi="Arial" w:cs="Arial"/>
          <w:szCs w:val="24"/>
          <w:lang w:eastAsia="hr-HR"/>
        </w:rPr>
        <w:t xml:space="preserve"> konstituirajućoj sjednici </w:t>
      </w:r>
      <w:r w:rsidR="00E12D78" w:rsidRPr="00EB33A5">
        <w:rPr>
          <w:rFonts w:ascii="Arial" w:eastAsia="Times New Roman" w:hAnsi="Arial" w:cs="Arial"/>
          <w:szCs w:val="24"/>
          <w:lang w:eastAsia="hr-HR"/>
        </w:rPr>
        <w:t xml:space="preserve">održanoj </w:t>
      </w:r>
      <w:r w:rsidR="00407965">
        <w:rPr>
          <w:rFonts w:ascii="Arial" w:eastAsia="Times New Roman" w:hAnsi="Arial" w:cs="Arial"/>
          <w:szCs w:val="24"/>
          <w:lang w:eastAsia="hr-HR"/>
        </w:rPr>
        <w:t>11</w:t>
      </w:r>
      <w:r w:rsidR="00E12D78" w:rsidRPr="00EB33A5">
        <w:rPr>
          <w:rFonts w:ascii="Arial" w:eastAsia="Times New Roman" w:hAnsi="Arial" w:cs="Arial"/>
          <w:szCs w:val="24"/>
          <w:lang w:eastAsia="hr-HR"/>
        </w:rPr>
        <w:t>. lipnja 202</w:t>
      </w:r>
      <w:r w:rsidR="00407965">
        <w:rPr>
          <w:rFonts w:ascii="Arial" w:eastAsia="Times New Roman" w:hAnsi="Arial" w:cs="Arial"/>
          <w:szCs w:val="24"/>
          <w:lang w:eastAsia="hr-HR"/>
        </w:rPr>
        <w:t>5</w:t>
      </w:r>
      <w:r w:rsidRPr="00EB33A5">
        <w:rPr>
          <w:rFonts w:ascii="Arial" w:eastAsia="Times New Roman" w:hAnsi="Arial" w:cs="Arial"/>
          <w:szCs w:val="24"/>
          <w:lang w:eastAsia="hr-HR"/>
        </w:rPr>
        <w:t>. godine podnosi prijedlog o izboru potpredsjednika Općinskog vijeća Općine Sveti Juraj na Bregu</w:t>
      </w:r>
      <w:r w:rsidRPr="00EB33A5">
        <w:rPr>
          <w:rFonts w:ascii="Arial" w:eastAsia="Times New Roman" w:hAnsi="Arial" w:cs="Arial"/>
          <w:bCs/>
          <w:i/>
          <w:iCs/>
          <w:szCs w:val="24"/>
          <w:lang w:eastAsia="hr-HR"/>
        </w:rPr>
        <w:t xml:space="preserve">, </w:t>
      </w:r>
      <w:r w:rsidRPr="00EB33A5">
        <w:rPr>
          <w:rFonts w:ascii="Arial" w:eastAsia="Times New Roman" w:hAnsi="Arial" w:cs="Arial"/>
          <w:szCs w:val="24"/>
          <w:lang w:eastAsia="hr-HR"/>
        </w:rPr>
        <w:t>predlaže se:</w:t>
      </w:r>
    </w:p>
    <w:p w14:paraId="0B5B8DFB" w14:textId="5DA097A9" w:rsidR="003F563A" w:rsidRPr="00631FAA" w:rsidRDefault="00403EFE" w:rsidP="00631FAA">
      <w:pPr>
        <w:spacing w:line="240" w:lineRule="auto"/>
        <w:jc w:val="both"/>
        <w:rPr>
          <w:rFonts w:ascii="Arial" w:eastAsia="Times New Roman" w:hAnsi="Arial" w:cs="Arial"/>
          <w:szCs w:val="24"/>
          <w:lang w:eastAsia="hr-HR"/>
        </w:rPr>
      </w:pPr>
      <w:r w:rsidRPr="00631FAA">
        <w:rPr>
          <w:rFonts w:ascii="Arial" w:eastAsia="Times New Roman" w:hAnsi="Arial" w:cs="Arial"/>
          <w:bCs/>
          <w:szCs w:val="24"/>
          <w:lang w:eastAsia="hr-HR"/>
        </w:rPr>
        <w:t>VEDRAN KOVAČIĆ</w:t>
      </w:r>
      <w:r w:rsidR="003F563A" w:rsidRPr="00631FAA">
        <w:rPr>
          <w:rFonts w:ascii="Arial" w:eastAsia="Times New Roman" w:hAnsi="Arial" w:cs="Arial"/>
          <w:szCs w:val="24"/>
          <w:lang w:eastAsia="hr-HR"/>
        </w:rPr>
        <w:t>.</w:t>
      </w:r>
    </w:p>
    <w:p w14:paraId="52628217" w14:textId="77777777" w:rsidR="00B85723" w:rsidRPr="00EB33A5" w:rsidRDefault="00B85723" w:rsidP="00E12D78">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Drugih prijedloga nije bilo. </w:t>
      </w:r>
    </w:p>
    <w:p w14:paraId="28259721" w14:textId="77777777" w:rsidR="003F563A" w:rsidRPr="00EB33A5" w:rsidRDefault="003F563A" w:rsidP="00E05025">
      <w:pPr>
        <w:spacing w:line="240" w:lineRule="auto"/>
        <w:ind w:firstLine="708"/>
        <w:jc w:val="both"/>
        <w:rPr>
          <w:rFonts w:ascii="Arial" w:eastAsia="Times New Roman" w:hAnsi="Arial" w:cs="Arial"/>
          <w:szCs w:val="24"/>
          <w:lang w:eastAsia="hr-HR"/>
        </w:rPr>
      </w:pPr>
    </w:p>
    <w:p w14:paraId="4523A09C" w14:textId="4C92FB79" w:rsidR="00E12D78" w:rsidRPr="00EB33A5" w:rsidRDefault="00E12D78" w:rsidP="00E12D78">
      <w:pPr>
        <w:spacing w:line="240" w:lineRule="auto"/>
        <w:rPr>
          <w:rFonts w:ascii="Arial" w:eastAsia="Times New Roman" w:hAnsi="Arial" w:cs="Arial"/>
          <w:b/>
          <w:bCs/>
          <w:szCs w:val="24"/>
          <w:lang w:eastAsia="hr-HR"/>
        </w:rPr>
      </w:pPr>
      <w:r w:rsidRPr="00EB33A5">
        <w:rPr>
          <w:rFonts w:ascii="Arial" w:eastAsia="Times New Roman" w:hAnsi="Arial" w:cs="Arial"/>
          <w:b/>
          <w:szCs w:val="24"/>
          <w:lang w:eastAsia="hr-HR"/>
        </w:rPr>
        <w:t>ODLUKA:</w:t>
      </w:r>
      <w:r w:rsidRPr="00EB33A5">
        <w:rPr>
          <w:rFonts w:ascii="Arial" w:eastAsia="Times New Roman" w:hAnsi="Arial" w:cs="Arial"/>
          <w:szCs w:val="24"/>
          <w:lang w:eastAsia="hr-HR"/>
        </w:rPr>
        <w:t xml:space="preserve"> Nakon provedenog glasovanja </w:t>
      </w:r>
      <w:r w:rsidRPr="00EB33A5">
        <w:rPr>
          <w:rFonts w:ascii="Arial" w:eastAsia="Times New Roman" w:hAnsi="Arial" w:cs="Arial"/>
          <w:bCs/>
          <w:szCs w:val="24"/>
          <w:lang w:eastAsia="hr-HR"/>
        </w:rPr>
        <w:t>sa 1</w:t>
      </w:r>
      <w:r w:rsidR="00407965">
        <w:rPr>
          <w:rFonts w:ascii="Arial" w:eastAsia="Times New Roman" w:hAnsi="Arial" w:cs="Arial"/>
          <w:bCs/>
          <w:szCs w:val="24"/>
          <w:lang w:eastAsia="hr-HR"/>
        </w:rPr>
        <w:t>2</w:t>
      </w:r>
      <w:r w:rsidRPr="00EB33A5">
        <w:rPr>
          <w:rFonts w:ascii="Arial" w:eastAsia="Times New Roman" w:hAnsi="Arial" w:cs="Arial"/>
          <w:bCs/>
          <w:szCs w:val="24"/>
          <w:lang w:eastAsia="hr-HR"/>
        </w:rPr>
        <w:t xml:space="preserve"> glasova „za“ </w:t>
      </w:r>
      <w:r w:rsidRPr="00EB33A5">
        <w:rPr>
          <w:rFonts w:ascii="Arial" w:eastAsia="Times New Roman" w:hAnsi="Arial" w:cs="Arial"/>
          <w:szCs w:val="24"/>
          <w:lang w:eastAsia="hr-HR"/>
        </w:rPr>
        <w:t xml:space="preserve">prihvaćen je prijedlog o </w:t>
      </w:r>
      <w:r w:rsidRPr="00EB33A5">
        <w:rPr>
          <w:rFonts w:ascii="Arial" w:eastAsia="Times New Roman" w:hAnsi="Arial" w:cs="Arial"/>
          <w:bCs/>
          <w:szCs w:val="24"/>
          <w:lang w:eastAsia="hr-HR"/>
        </w:rPr>
        <w:t xml:space="preserve">izboru potpredsjednika Općinskog vijeća Općine Sveti Juraj na Bregu, imenovani je: </w:t>
      </w:r>
    </w:p>
    <w:p w14:paraId="02D54F6D" w14:textId="273FE11B" w:rsidR="00E12D78" w:rsidRPr="00631FAA" w:rsidRDefault="00403EFE" w:rsidP="00631FAA">
      <w:pPr>
        <w:spacing w:line="240" w:lineRule="auto"/>
        <w:jc w:val="both"/>
        <w:rPr>
          <w:rFonts w:ascii="Arial" w:eastAsia="Times New Roman" w:hAnsi="Arial" w:cs="Arial"/>
          <w:szCs w:val="24"/>
          <w:lang w:eastAsia="hr-HR"/>
        </w:rPr>
      </w:pPr>
      <w:r w:rsidRPr="00631FAA">
        <w:rPr>
          <w:rFonts w:ascii="Arial" w:eastAsia="Times New Roman" w:hAnsi="Arial" w:cs="Arial"/>
          <w:b/>
          <w:bCs/>
          <w:szCs w:val="24"/>
          <w:lang w:eastAsia="hr-HR"/>
        </w:rPr>
        <w:t>VEDRAN KOVAČIĆ</w:t>
      </w:r>
      <w:r w:rsidR="00E12D78" w:rsidRPr="00631FAA">
        <w:rPr>
          <w:rFonts w:ascii="Arial" w:eastAsia="Times New Roman" w:hAnsi="Arial" w:cs="Arial"/>
          <w:szCs w:val="24"/>
          <w:lang w:eastAsia="hr-HR"/>
        </w:rPr>
        <w:t>.</w:t>
      </w:r>
    </w:p>
    <w:p w14:paraId="4C54B867" w14:textId="77777777" w:rsidR="00E12D78" w:rsidRDefault="00E12D78" w:rsidP="00E12D78">
      <w:pPr>
        <w:spacing w:line="240" w:lineRule="auto"/>
        <w:jc w:val="both"/>
        <w:rPr>
          <w:rFonts w:ascii="Arial" w:eastAsia="Times New Roman" w:hAnsi="Arial" w:cs="Arial"/>
          <w:bCs/>
          <w:szCs w:val="24"/>
          <w:lang w:eastAsia="hr-HR"/>
        </w:rPr>
      </w:pPr>
      <w:r w:rsidRPr="00EB33A5">
        <w:rPr>
          <w:rFonts w:ascii="Arial" w:eastAsia="Times New Roman" w:hAnsi="Arial" w:cs="Arial"/>
          <w:szCs w:val="24"/>
          <w:lang w:eastAsia="hr-HR"/>
        </w:rPr>
        <w:t xml:space="preserve">Odluka o </w:t>
      </w:r>
      <w:r w:rsidRPr="00EB33A5">
        <w:rPr>
          <w:rFonts w:ascii="Arial" w:eastAsia="Times New Roman" w:hAnsi="Arial" w:cs="Arial"/>
          <w:bCs/>
          <w:szCs w:val="24"/>
          <w:lang w:eastAsia="hr-HR"/>
        </w:rPr>
        <w:t>izboru potpredsjednika Općinskog vijeća Općine Sveti Juraj na Bregu objavit će se „Službenom glasniku Međimurske županije“.</w:t>
      </w:r>
    </w:p>
    <w:p w14:paraId="568BC165" w14:textId="77777777" w:rsidR="00631FAA" w:rsidRDefault="00631FAA" w:rsidP="00E12D78">
      <w:pPr>
        <w:spacing w:line="240" w:lineRule="auto"/>
        <w:jc w:val="both"/>
        <w:rPr>
          <w:rFonts w:ascii="Arial" w:eastAsia="Times New Roman" w:hAnsi="Arial" w:cs="Arial"/>
          <w:bCs/>
          <w:szCs w:val="24"/>
          <w:lang w:eastAsia="hr-HR"/>
        </w:rPr>
      </w:pPr>
    </w:p>
    <w:p w14:paraId="7E1DFEF8" w14:textId="08E8879D" w:rsidR="00631FAA" w:rsidRDefault="00631FAA" w:rsidP="00631FAA">
      <w:pPr>
        <w:spacing w:line="240" w:lineRule="auto"/>
        <w:jc w:val="both"/>
        <w:rPr>
          <w:rFonts w:ascii="Arial" w:hAnsi="Arial" w:cs="Arial"/>
        </w:rPr>
      </w:pPr>
      <w:r>
        <w:rPr>
          <w:rFonts w:ascii="Arial" w:hAnsi="Arial" w:cs="Arial"/>
        </w:rPr>
        <w:t>Sukladno članku 30. Poslovnika Općinskog vijeća Općine Sveti Juraj na Bregu („Službeni glasnik“, broj 08/21) Općinsko vijeće Općine Sveti Juraj na Bregu ima predsjednika i dva potpredsjednika.</w:t>
      </w:r>
    </w:p>
    <w:p w14:paraId="5FCB770A" w14:textId="77777777" w:rsidR="00631FAA" w:rsidRDefault="00631FAA" w:rsidP="00631FAA">
      <w:pPr>
        <w:spacing w:line="240" w:lineRule="auto"/>
        <w:jc w:val="both"/>
        <w:rPr>
          <w:rFonts w:ascii="Arial" w:hAnsi="Arial" w:cs="Arial"/>
        </w:rPr>
      </w:pPr>
      <w:r>
        <w:rPr>
          <w:rFonts w:ascii="Arial" w:hAnsi="Arial" w:cs="Arial"/>
        </w:rPr>
        <w:t xml:space="preserve">Temeljem odredbe članka 87. stavka 5. Zakona o lokalnim izborima („Narodne novine“, broj 144/12, 121/16, 98/19, 42/20, 144/20 i 37/21) predstavničko tijelo jedinice </w:t>
      </w:r>
      <w:r w:rsidRPr="0083661A">
        <w:rPr>
          <w:rFonts w:ascii="Arial" w:hAnsi="Arial" w:cs="Arial"/>
          <w:b/>
          <w:bCs/>
        </w:rPr>
        <w:t>SMATRA SE KONSTITUIRANIM</w:t>
      </w:r>
      <w:r>
        <w:rPr>
          <w:rFonts w:ascii="Arial" w:hAnsi="Arial" w:cs="Arial"/>
        </w:rPr>
        <w:t xml:space="preserve"> izborom predsjednika sukladno odredbama posebnog zakona.</w:t>
      </w:r>
    </w:p>
    <w:p w14:paraId="1CB65BF9" w14:textId="77777777" w:rsidR="00631FAA" w:rsidRPr="00EB33A5" w:rsidRDefault="00631FAA" w:rsidP="00E12D78">
      <w:pPr>
        <w:spacing w:line="240" w:lineRule="auto"/>
        <w:jc w:val="both"/>
        <w:rPr>
          <w:rFonts w:ascii="Arial" w:eastAsia="Times New Roman" w:hAnsi="Arial" w:cs="Arial"/>
          <w:bCs/>
          <w:szCs w:val="24"/>
          <w:lang w:eastAsia="hr-HR"/>
        </w:rPr>
      </w:pPr>
    </w:p>
    <w:p w14:paraId="68E91126" w14:textId="30F496EF" w:rsidR="00743535" w:rsidRDefault="00E17452" w:rsidP="00631FAA">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Nakon izbora</w:t>
      </w:r>
      <w:r w:rsidR="003F563A" w:rsidRPr="00EB33A5">
        <w:rPr>
          <w:rFonts w:ascii="Arial" w:eastAsia="Times New Roman" w:hAnsi="Arial" w:cs="Arial"/>
          <w:szCs w:val="24"/>
          <w:lang w:eastAsia="hr-HR"/>
        </w:rPr>
        <w:t xml:space="preserve"> predsjednika i dva potpredsjednika</w:t>
      </w:r>
      <w:r w:rsidRPr="00EB33A5">
        <w:rPr>
          <w:rFonts w:ascii="Arial" w:eastAsia="Times New Roman" w:hAnsi="Arial" w:cs="Arial"/>
          <w:szCs w:val="24"/>
          <w:lang w:eastAsia="hr-HR"/>
        </w:rPr>
        <w:t>, predsjednik Opć</w:t>
      </w:r>
      <w:r w:rsidR="003B5FA6" w:rsidRPr="00EB33A5">
        <w:rPr>
          <w:rFonts w:ascii="Arial" w:eastAsia="Times New Roman" w:hAnsi="Arial" w:cs="Arial"/>
          <w:szCs w:val="24"/>
          <w:lang w:eastAsia="hr-HR"/>
        </w:rPr>
        <w:t>inskog vijeća</w:t>
      </w:r>
      <w:r w:rsidR="00B85723" w:rsidRPr="00EB33A5">
        <w:rPr>
          <w:rFonts w:ascii="Arial" w:eastAsia="Times New Roman" w:hAnsi="Arial" w:cs="Arial"/>
          <w:szCs w:val="24"/>
          <w:lang w:eastAsia="hr-HR"/>
        </w:rPr>
        <w:t xml:space="preserve"> Općine Sveti Juraj na Bregu</w:t>
      </w:r>
      <w:r w:rsidR="003F563A" w:rsidRPr="00EB33A5">
        <w:rPr>
          <w:rFonts w:ascii="Arial" w:eastAsia="Times New Roman" w:hAnsi="Arial" w:cs="Arial"/>
          <w:szCs w:val="24"/>
          <w:lang w:eastAsia="hr-HR"/>
        </w:rPr>
        <w:t xml:space="preserve"> </w:t>
      </w:r>
      <w:r w:rsidR="00631FAA">
        <w:rPr>
          <w:rFonts w:ascii="Arial" w:eastAsia="Times New Roman" w:hAnsi="Arial" w:cs="Arial"/>
          <w:szCs w:val="24"/>
          <w:lang w:eastAsia="hr-HR"/>
        </w:rPr>
        <w:t>Damir Novak</w:t>
      </w:r>
      <w:r w:rsidR="003B5FA6" w:rsidRPr="00EB33A5">
        <w:rPr>
          <w:rFonts w:ascii="Arial" w:eastAsia="Times New Roman" w:hAnsi="Arial" w:cs="Arial"/>
          <w:szCs w:val="24"/>
          <w:lang w:eastAsia="hr-HR"/>
        </w:rPr>
        <w:t xml:space="preserve"> </w:t>
      </w:r>
      <w:r w:rsidRPr="00EB33A5">
        <w:rPr>
          <w:rFonts w:ascii="Arial" w:eastAsia="Times New Roman" w:hAnsi="Arial" w:cs="Arial"/>
          <w:szCs w:val="24"/>
          <w:lang w:eastAsia="hr-HR"/>
        </w:rPr>
        <w:t xml:space="preserve">zahvaljuje </w:t>
      </w:r>
      <w:r w:rsidR="003B5FA6" w:rsidRPr="00EB33A5">
        <w:rPr>
          <w:rFonts w:ascii="Arial" w:eastAsia="Times New Roman" w:hAnsi="Arial" w:cs="Arial"/>
          <w:szCs w:val="24"/>
          <w:lang w:eastAsia="hr-HR"/>
        </w:rPr>
        <w:t xml:space="preserve">se </w:t>
      </w:r>
      <w:r w:rsidRPr="00EB33A5">
        <w:rPr>
          <w:rFonts w:ascii="Arial" w:eastAsia="Times New Roman" w:hAnsi="Arial" w:cs="Arial"/>
          <w:szCs w:val="24"/>
          <w:lang w:eastAsia="hr-HR"/>
        </w:rPr>
        <w:t>na ukazanom povjerenju, te s</w:t>
      </w:r>
      <w:r w:rsidR="00045D0B" w:rsidRPr="00EB33A5">
        <w:rPr>
          <w:rFonts w:ascii="Arial" w:eastAsia="Times New Roman" w:hAnsi="Arial" w:cs="Arial"/>
          <w:szCs w:val="24"/>
          <w:lang w:eastAsia="hr-HR"/>
        </w:rPr>
        <w:t>e  obratio nazočnima kratkim govorom.</w:t>
      </w:r>
    </w:p>
    <w:p w14:paraId="3ED55979" w14:textId="77777777" w:rsidR="00631FAA" w:rsidRDefault="00631FAA" w:rsidP="00631FAA">
      <w:pPr>
        <w:spacing w:line="240" w:lineRule="auto"/>
        <w:jc w:val="both"/>
        <w:rPr>
          <w:rFonts w:ascii="Arial" w:eastAsia="Times New Roman" w:hAnsi="Arial" w:cs="Arial"/>
          <w:szCs w:val="24"/>
          <w:lang w:eastAsia="hr-HR"/>
        </w:rPr>
      </w:pPr>
    </w:p>
    <w:p w14:paraId="4B2BF335" w14:textId="787A2AD4" w:rsidR="00631FAA" w:rsidRDefault="00631FAA" w:rsidP="00631FAA">
      <w:pPr>
        <w:spacing w:line="240" w:lineRule="auto"/>
        <w:jc w:val="both"/>
        <w:rPr>
          <w:rFonts w:ascii="Arial" w:hAnsi="Arial" w:cs="Arial"/>
        </w:rPr>
      </w:pPr>
      <w:r>
        <w:rPr>
          <w:rFonts w:ascii="Arial" w:hAnsi="Arial" w:cs="Arial"/>
        </w:rPr>
        <w:t xml:space="preserve">Sukladno članku 2. stavak 4. Poslovnika Općinskog vijeća Općine Sveti Juraj na Bregu („Službeni glasnik“, broj 08/21) izvest će HIMNA Republike Hrvatske „Lijepa naša domovina“ te molim sve prisutne da ustanu.  </w:t>
      </w:r>
    </w:p>
    <w:p w14:paraId="5043DE55" w14:textId="77777777" w:rsidR="00823901" w:rsidRPr="00EB33A5" w:rsidRDefault="00823901" w:rsidP="008C7639">
      <w:pPr>
        <w:spacing w:line="240" w:lineRule="auto"/>
        <w:rPr>
          <w:rFonts w:ascii="Arial" w:eastAsia="Times New Roman" w:hAnsi="Arial" w:cs="Arial"/>
          <w:szCs w:val="24"/>
          <w:lang w:eastAsia="hr-HR"/>
        </w:rPr>
      </w:pPr>
    </w:p>
    <w:p w14:paraId="56B54290" w14:textId="77777777" w:rsidR="00823901" w:rsidRPr="00EB33A5" w:rsidRDefault="00823901" w:rsidP="00823901">
      <w:pPr>
        <w:spacing w:line="240" w:lineRule="auto"/>
        <w:jc w:val="center"/>
        <w:rPr>
          <w:rFonts w:ascii="Arial" w:eastAsia="Times New Roman" w:hAnsi="Arial" w:cs="Arial"/>
          <w:b/>
          <w:szCs w:val="24"/>
          <w:lang w:eastAsia="hr-HR"/>
        </w:rPr>
      </w:pPr>
      <w:r w:rsidRPr="00EB33A5">
        <w:rPr>
          <w:rFonts w:ascii="Arial" w:eastAsia="Times New Roman" w:hAnsi="Arial" w:cs="Arial"/>
          <w:b/>
          <w:szCs w:val="24"/>
          <w:lang w:eastAsia="hr-HR"/>
        </w:rPr>
        <w:t>5.TOČKA</w:t>
      </w:r>
    </w:p>
    <w:p w14:paraId="02C7666F" w14:textId="77777777" w:rsidR="00823901" w:rsidRPr="00EB33A5" w:rsidRDefault="00823901" w:rsidP="00823901">
      <w:pPr>
        <w:spacing w:line="240" w:lineRule="auto"/>
        <w:jc w:val="center"/>
        <w:rPr>
          <w:rFonts w:ascii="Arial" w:eastAsia="Times New Roman" w:hAnsi="Arial" w:cs="Arial"/>
          <w:b/>
          <w:bCs/>
          <w:szCs w:val="24"/>
          <w:lang w:eastAsia="hr-HR"/>
        </w:rPr>
      </w:pPr>
      <w:r w:rsidRPr="00EB33A5">
        <w:rPr>
          <w:rFonts w:ascii="Arial" w:eastAsia="Times New Roman" w:hAnsi="Arial" w:cs="Arial"/>
          <w:b/>
          <w:bCs/>
          <w:szCs w:val="24"/>
          <w:lang w:eastAsia="hr-HR"/>
        </w:rPr>
        <w:t>SVEČANA PRISEGA</w:t>
      </w:r>
    </w:p>
    <w:p w14:paraId="36B154D1" w14:textId="77777777" w:rsidR="00823901" w:rsidRPr="00EB33A5" w:rsidRDefault="00823901" w:rsidP="00823901">
      <w:pPr>
        <w:spacing w:line="240" w:lineRule="auto"/>
        <w:jc w:val="center"/>
        <w:rPr>
          <w:rFonts w:ascii="Arial" w:eastAsia="Times New Roman" w:hAnsi="Arial" w:cs="Arial"/>
          <w:b/>
          <w:bCs/>
          <w:szCs w:val="24"/>
          <w:lang w:eastAsia="hr-HR"/>
        </w:rPr>
      </w:pPr>
      <w:r w:rsidRPr="00EB33A5">
        <w:rPr>
          <w:rFonts w:ascii="Arial" w:eastAsia="Times New Roman" w:hAnsi="Arial" w:cs="Arial"/>
          <w:b/>
          <w:bCs/>
          <w:szCs w:val="24"/>
          <w:lang w:eastAsia="hr-HR"/>
        </w:rPr>
        <w:t xml:space="preserve">IMENOVANOG OPĆINSKOG NAČELNIKA </w:t>
      </w:r>
    </w:p>
    <w:p w14:paraId="4C0F9B03" w14:textId="77777777" w:rsidR="00823901" w:rsidRPr="00EB33A5" w:rsidRDefault="00823901" w:rsidP="00823901">
      <w:pPr>
        <w:spacing w:line="240" w:lineRule="auto"/>
        <w:jc w:val="both"/>
        <w:rPr>
          <w:rFonts w:ascii="Arial" w:eastAsia="Times New Roman" w:hAnsi="Arial" w:cs="Arial"/>
          <w:szCs w:val="24"/>
          <w:lang w:eastAsia="hr-HR"/>
        </w:rPr>
      </w:pPr>
    </w:p>
    <w:p w14:paraId="0DBA9EB4" w14:textId="77777777" w:rsidR="00823901" w:rsidRPr="00EB33A5" w:rsidRDefault="00823901" w:rsidP="00631FAA">
      <w:pPr>
        <w:spacing w:line="240" w:lineRule="auto"/>
        <w:jc w:val="both"/>
        <w:rPr>
          <w:rFonts w:ascii="Arial" w:eastAsia="Times New Roman" w:hAnsi="Arial" w:cs="Arial"/>
          <w:szCs w:val="24"/>
          <w:lang w:eastAsia="hr-HR"/>
        </w:rPr>
      </w:pPr>
      <w:r w:rsidRPr="00EB33A5">
        <w:rPr>
          <w:rFonts w:ascii="Arial" w:eastAsia="Times New Roman" w:hAnsi="Arial" w:cs="Arial"/>
          <w:bCs/>
          <w:szCs w:val="24"/>
          <w:lang w:eastAsia="hr-HR"/>
        </w:rPr>
        <w:t>Mandatno povjerenstvo</w:t>
      </w:r>
      <w:r w:rsidR="00DA06BB" w:rsidRPr="00EB33A5">
        <w:rPr>
          <w:rFonts w:ascii="Arial" w:eastAsia="Times New Roman" w:hAnsi="Arial" w:cs="Arial"/>
          <w:bCs/>
          <w:szCs w:val="24"/>
          <w:lang w:eastAsia="hr-HR"/>
        </w:rPr>
        <w:t xml:space="preserve"> je u točki 2.</w:t>
      </w:r>
      <w:r w:rsidR="004E1ABF" w:rsidRPr="00EB33A5">
        <w:rPr>
          <w:rFonts w:ascii="Arial" w:eastAsia="Times New Roman" w:hAnsi="Arial" w:cs="Arial"/>
          <w:bCs/>
          <w:szCs w:val="24"/>
          <w:lang w:eastAsia="hr-HR"/>
        </w:rPr>
        <w:t xml:space="preserve"> </w:t>
      </w:r>
      <w:r w:rsidRPr="00EB33A5">
        <w:rPr>
          <w:rFonts w:ascii="Arial" w:eastAsia="Times New Roman" w:hAnsi="Arial" w:cs="Arial"/>
          <w:bCs/>
          <w:szCs w:val="24"/>
          <w:lang w:eastAsia="hr-HR"/>
        </w:rPr>
        <w:t>utvrdilo</w:t>
      </w:r>
      <w:r w:rsidR="00DA06BB" w:rsidRPr="00EB33A5">
        <w:rPr>
          <w:rFonts w:ascii="Arial" w:eastAsia="Times New Roman" w:hAnsi="Arial" w:cs="Arial"/>
          <w:bCs/>
          <w:szCs w:val="24"/>
          <w:lang w:eastAsia="hr-HR"/>
        </w:rPr>
        <w:t xml:space="preserve"> </w:t>
      </w:r>
      <w:r w:rsidRPr="00EB33A5">
        <w:rPr>
          <w:rFonts w:ascii="Arial" w:eastAsia="Times New Roman" w:hAnsi="Arial" w:cs="Arial"/>
          <w:bCs/>
          <w:szCs w:val="24"/>
          <w:lang w:eastAsia="hr-HR"/>
        </w:rPr>
        <w:t xml:space="preserve">da je na temelju članka 94. Zakona </w:t>
      </w:r>
      <w:r w:rsidRPr="00EB33A5">
        <w:rPr>
          <w:rFonts w:ascii="Arial" w:eastAsia="Times New Roman" w:hAnsi="Arial" w:cs="Arial"/>
          <w:szCs w:val="24"/>
          <w:lang w:eastAsia="hr-HR"/>
        </w:rPr>
        <w:t xml:space="preserve">o lokalnim izborima (Narodne novine“, broj </w:t>
      </w:r>
      <w:r w:rsidR="008842D9" w:rsidRPr="00EB33A5">
        <w:rPr>
          <w:rFonts w:ascii="Arial" w:eastAsia="Times New Roman" w:hAnsi="Arial" w:cs="Arial"/>
          <w:szCs w:val="24"/>
          <w:lang w:eastAsia="hr-HR"/>
        </w:rPr>
        <w:t xml:space="preserve">144/12, </w:t>
      </w:r>
      <w:r w:rsidR="008842D9" w:rsidRPr="00EB33A5">
        <w:rPr>
          <w:rFonts w:ascii="Arial" w:hAnsi="Arial" w:cs="Arial"/>
          <w:szCs w:val="24"/>
        </w:rPr>
        <w:t>121/16, 98/19, 42/20, 144/20 i 37/21</w:t>
      </w:r>
      <w:r w:rsidRPr="00EB33A5">
        <w:rPr>
          <w:rFonts w:ascii="Arial" w:eastAsia="Times New Roman" w:hAnsi="Arial" w:cs="Arial"/>
          <w:szCs w:val="24"/>
          <w:lang w:eastAsia="hr-HR"/>
        </w:rPr>
        <w:t>) za Općinskog načelnika Općine Sveti Juraj na Bregu izabran:</w:t>
      </w:r>
    </w:p>
    <w:p w14:paraId="4B672659" w14:textId="77777777" w:rsidR="00823901" w:rsidRPr="00EB33A5" w:rsidRDefault="008842D9" w:rsidP="00823901">
      <w:p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ANĐELKO NAGRAJSALOVIĆ</w:t>
      </w:r>
      <w:r w:rsidRPr="00EB33A5">
        <w:rPr>
          <w:rFonts w:ascii="Arial" w:eastAsia="Times New Roman" w:hAnsi="Arial" w:cs="Arial"/>
          <w:bCs/>
          <w:szCs w:val="24"/>
          <w:lang w:eastAsia="hr-HR"/>
        </w:rPr>
        <w:t>.</w:t>
      </w:r>
    </w:p>
    <w:p w14:paraId="03279CAB" w14:textId="1B3C491F" w:rsidR="00420F5F" w:rsidRDefault="00420F5F" w:rsidP="00631FAA">
      <w:pPr>
        <w:spacing w:line="240" w:lineRule="auto"/>
        <w:jc w:val="both"/>
        <w:rPr>
          <w:rFonts w:ascii="Arial" w:eastAsia="Times New Roman" w:hAnsi="Arial" w:cs="Arial"/>
          <w:szCs w:val="24"/>
          <w:lang w:eastAsia="hr-HR"/>
        </w:rPr>
      </w:pPr>
      <w:r>
        <w:rPr>
          <w:rFonts w:ascii="Arial" w:eastAsia="Times New Roman" w:hAnsi="Arial" w:cs="Arial"/>
          <w:szCs w:val="24"/>
          <w:lang w:eastAsia="hr-HR"/>
        </w:rPr>
        <w:t xml:space="preserve">Damir </w:t>
      </w:r>
      <w:r w:rsidR="00310889">
        <w:rPr>
          <w:rFonts w:ascii="Arial" w:eastAsia="Times New Roman" w:hAnsi="Arial" w:cs="Arial"/>
          <w:szCs w:val="24"/>
          <w:lang w:eastAsia="hr-HR"/>
        </w:rPr>
        <w:t>Novak</w:t>
      </w:r>
      <w:r w:rsidR="00DA06BB" w:rsidRPr="00EB33A5">
        <w:rPr>
          <w:rFonts w:ascii="Arial" w:eastAsia="Times New Roman" w:hAnsi="Arial" w:cs="Arial"/>
          <w:szCs w:val="24"/>
          <w:lang w:eastAsia="hr-HR"/>
        </w:rPr>
        <w:t>, predsjedavajući  čita  tekst PRISEGE</w:t>
      </w:r>
      <w:r>
        <w:rPr>
          <w:rFonts w:ascii="Arial" w:eastAsia="Times New Roman" w:hAnsi="Arial" w:cs="Arial"/>
          <w:szCs w:val="24"/>
          <w:lang w:eastAsia="hr-HR"/>
        </w:rPr>
        <w:t>:</w:t>
      </w:r>
      <w:r w:rsidR="00DA06BB" w:rsidRPr="00EB33A5">
        <w:rPr>
          <w:rFonts w:ascii="Arial" w:eastAsia="Times New Roman" w:hAnsi="Arial" w:cs="Arial"/>
          <w:szCs w:val="24"/>
          <w:lang w:eastAsia="hr-HR"/>
        </w:rPr>
        <w:t xml:space="preserve">  </w:t>
      </w:r>
    </w:p>
    <w:p w14:paraId="430B294C" w14:textId="77777777" w:rsidR="00420F5F" w:rsidRDefault="00420F5F" w:rsidP="00631FAA">
      <w:pPr>
        <w:spacing w:line="240" w:lineRule="auto"/>
        <w:jc w:val="both"/>
        <w:rPr>
          <w:rFonts w:ascii="Arial" w:eastAsia="Times New Roman" w:hAnsi="Arial" w:cs="Arial"/>
          <w:szCs w:val="24"/>
          <w:lang w:eastAsia="hr-HR"/>
        </w:rPr>
      </w:pPr>
    </w:p>
    <w:p w14:paraId="48586543" w14:textId="00FB85E2" w:rsidR="00420F5F" w:rsidRDefault="00420F5F" w:rsidP="00631FAA">
      <w:pPr>
        <w:spacing w:line="240" w:lineRule="auto"/>
        <w:jc w:val="both"/>
        <w:rPr>
          <w:rFonts w:ascii="Arial" w:eastAsia="Times New Roman" w:hAnsi="Arial" w:cs="Arial"/>
          <w:szCs w:val="24"/>
          <w:lang w:eastAsia="hr-HR"/>
        </w:rPr>
      </w:pPr>
      <w:r>
        <w:rPr>
          <w:rFonts w:ascii="Arial" w:eastAsia="Times New Roman" w:hAnsi="Arial" w:cs="Arial"/>
          <w:szCs w:val="24"/>
          <w:lang w:eastAsia="hr-HR"/>
        </w:rPr>
        <w:t>T</w:t>
      </w:r>
      <w:r w:rsidR="00DA06BB" w:rsidRPr="00EB33A5">
        <w:rPr>
          <w:rFonts w:ascii="Arial" w:eastAsia="Times New Roman" w:hAnsi="Arial" w:cs="Arial"/>
          <w:szCs w:val="24"/>
          <w:lang w:eastAsia="hr-HR"/>
        </w:rPr>
        <w:t>emeljem čl</w:t>
      </w:r>
      <w:r w:rsidR="00884D82" w:rsidRPr="00EB33A5">
        <w:rPr>
          <w:rFonts w:ascii="Arial" w:eastAsia="Times New Roman" w:hAnsi="Arial" w:cs="Arial"/>
          <w:szCs w:val="24"/>
          <w:lang w:eastAsia="hr-HR"/>
        </w:rPr>
        <w:t>anka 20</w:t>
      </w:r>
      <w:r w:rsidR="00DA06BB" w:rsidRPr="00EB33A5">
        <w:rPr>
          <w:rFonts w:ascii="Arial" w:eastAsia="Times New Roman" w:hAnsi="Arial" w:cs="Arial"/>
          <w:szCs w:val="24"/>
          <w:lang w:eastAsia="hr-HR"/>
        </w:rPr>
        <w:t xml:space="preserve">. Poslovnika Općinskog vijeća Općine Sveti Juraj na Bregu („Službeni glasnik </w:t>
      </w:r>
      <w:r w:rsidR="008842D9" w:rsidRPr="00EB33A5">
        <w:rPr>
          <w:rFonts w:ascii="Arial" w:eastAsia="Times New Roman" w:hAnsi="Arial" w:cs="Arial"/>
          <w:szCs w:val="24"/>
          <w:lang w:eastAsia="hr-HR"/>
        </w:rPr>
        <w:t>Međimurske županije“, broj 08/21</w:t>
      </w:r>
      <w:r w:rsidR="00DA06BB" w:rsidRPr="00EB33A5">
        <w:rPr>
          <w:rFonts w:ascii="Arial" w:eastAsia="Times New Roman" w:hAnsi="Arial" w:cs="Arial"/>
          <w:szCs w:val="24"/>
          <w:lang w:eastAsia="hr-HR"/>
        </w:rPr>
        <w:t xml:space="preserve">), </w:t>
      </w:r>
    </w:p>
    <w:p w14:paraId="08E9849A" w14:textId="77777777" w:rsidR="00420F5F" w:rsidRDefault="00420F5F" w:rsidP="00631FAA">
      <w:pPr>
        <w:spacing w:line="240" w:lineRule="auto"/>
        <w:jc w:val="both"/>
        <w:rPr>
          <w:rFonts w:ascii="Arial" w:hAnsi="Arial" w:cs="Arial"/>
          <w:b/>
          <w:szCs w:val="24"/>
        </w:rPr>
      </w:pPr>
      <w:r w:rsidRPr="00420F5F">
        <w:rPr>
          <w:rFonts w:ascii="Arial" w:eastAsia="Times New Roman" w:hAnsi="Arial" w:cs="Arial"/>
          <w:b/>
          <w:bCs/>
          <w:szCs w:val="24"/>
          <w:lang w:eastAsia="hr-HR"/>
        </w:rPr>
        <w:t>„</w:t>
      </w:r>
      <w:r w:rsidR="00B73D66" w:rsidRPr="00EB33A5">
        <w:rPr>
          <w:rFonts w:ascii="Arial" w:hAnsi="Arial" w:cs="Arial"/>
          <w:b/>
          <w:szCs w:val="24"/>
        </w:rPr>
        <w:t>P</w:t>
      </w:r>
      <w:r w:rsidR="00B73D66" w:rsidRPr="00EB33A5">
        <w:rPr>
          <w:rFonts w:ascii="Arial" w:hAnsi="Arial" w:cs="Arial"/>
          <w:b/>
          <w:color w:val="000000"/>
          <w:szCs w:val="24"/>
        </w:rPr>
        <w:t>risežem</w:t>
      </w:r>
      <w:r w:rsidR="00B73D66" w:rsidRPr="00EB33A5">
        <w:rPr>
          <w:rFonts w:ascii="Arial" w:hAnsi="Arial" w:cs="Arial"/>
          <w:b/>
          <w:szCs w:val="24"/>
        </w:rPr>
        <w:t xml:space="preserve">   svojom   čašću  da  ću dužnost </w:t>
      </w:r>
      <w:r>
        <w:rPr>
          <w:rFonts w:ascii="Arial" w:hAnsi="Arial" w:cs="Arial"/>
          <w:b/>
          <w:szCs w:val="24"/>
        </w:rPr>
        <w:t xml:space="preserve">Općinskog načelnika </w:t>
      </w:r>
      <w:r w:rsidR="00B73D66" w:rsidRPr="00EB33A5">
        <w:rPr>
          <w:rFonts w:ascii="Arial" w:hAnsi="Arial" w:cs="Arial"/>
          <w:b/>
          <w:szCs w:val="24"/>
        </w:rPr>
        <w:t>Općine Sveti  Juraj na Bregu obavljati savjesno i odgovorno,  i da ću se u svom radu držati Ustava Republike Hrvatske,  zakona i  Statuta Općine  Sveti  Juraj  na  Bregu,  te  da  ću se zauzimati za svekoliki  napredak  Republike  Hrvatske  i  Općine Sveti Juraj na Bregu“</w:t>
      </w:r>
      <w:r w:rsidR="00B73D66" w:rsidRPr="00EB33A5">
        <w:rPr>
          <w:rFonts w:ascii="Arial" w:hAnsi="Arial" w:cs="Arial"/>
          <w:szCs w:val="24"/>
        </w:rPr>
        <w:t>,</w:t>
      </w:r>
      <w:r w:rsidR="00B73D66" w:rsidRPr="00EB33A5">
        <w:rPr>
          <w:rFonts w:ascii="Arial" w:hAnsi="Arial" w:cs="Arial"/>
          <w:b/>
          <w:szCs w:val="24"/>
        </w:rPr>
        <w:t xml:space="preserve"> </w:t>
      </w:r>
    </w:p>
    <w:p w14:paraId="27D7B6E4" w14:textId="77777777" w:rsidR="00420F5F" w:rsidRDefault="00420F5F" w:rsidP="00631FAA">
      <w:pPr>
        <w:spacing w:line="240" w:lineRule="auto"/>
        <w:jc w:val="both"/>
        <w:rPr>
          <w:rFonts w:ascii="Arial" w:hAnsi="Arial" w:cs="Arial"/>
          <w:b/>
          <w:szCs w:val="24"/>
        </w:rPr>
      </w:pPr>
    </w:p>
    <w:p w14:paraId="4F36FEB2" w14:textId="0190B761" w:rsidR="00884D82" w:rsidRPr="00EB33A5" w:rsidRDefault="00DA06BB" w:rsidP="00631FAA">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xml:space="preserve">te je Općinski načelnik </w:t>
      </w:r>
      <w:r w:rsidR="00884D82" w:rsidRPr="00EB33A5">
        <w:rPr>
          <w:rFonts w:ascii="Arial" w:eastAsia="Times New Roman" w:hAnsi="Arial" w:cs="Arial"/>
          <w:szCs w:val="24"/>
          <w:lang w:eastAsia="hr-HR"/>
        </w:rPr>
        <w:t>izgovo</w:t>
      </w:r>
      <w:r w:rsidRPr="00EB33A5">
        <w:rPr>
          <w:rFonts w:ascii="Arial" w:eastAsia="Times New Roman" w:hAnsi="Arial" w:cs="Arial"/>
          <w:szCs w:val="24"/>
          <w:lang w:eastAsia="hr-HR"/>
        </w:rPr>
        <w:t>rio riječ «</w:t>
      </w:r>
      <w:r w:rsidRPr="00EB33A5">
        <w:rPr>
          <w:rFonts w:ascii="Arial" w:eastAsia="Times New Roman" w:hAnsi="Arial" w:cs="Arial"/>
          <w:b/>
          <w:szCs w:val="24"/>
          <w:lang w:eastAsia="hr-HR"/>
        </w:rPr>
        <w:t>PRISEŽEM</w:t>
      </w:r>
      <w:r w:rsidR="008842D9" w:rsidRPr="00EB33A5">
        <w:rPr>
          <w:rFonts w:ascii="Arial" w:eastAsia="Times New Roman" w:hAnsi="Arial" w:cs="Arial"/>
          <w:szCs w:val="24"/>
          <w:lang w:eastAsia="hr-HR"/>
        </w:rPr>
        <w:t>» i nakon toga potpisao</w:t>
      </w:r>
      <w:r w:rsidRPr="00EB33A5">
        <w:rPr>
          <w:rFonts w:ascii="Arial" w:eastAsia="Times New Roman" w:hAnsi="Arial" w:cs="Arial"/>
          <w:szCs w:val="24"/>
          <w:lang w:eastAsia="hr-HR"/>
        </w:rPr>
        <w:t xml:space="preserve"> tekst prisege. </w:t>
      </w:r>
    </w:p>
    <w:p w14:paraId="1EDE5F03" w14:textId="77777777" w:rsidR="00637D03" w:rsidRDefault="00637D03" w:rsidP="00637D03">
      <w:pPr>
        <w:spacing w:line="240" w:lineRule="auto"/>
        <w:jc w:val="both"/>
        <w:rPr>
          <w:rFonts w:ascii="Arial" w:eastAsia="Times New Roman" w:hAnsi="Arial" w:cs="Arial"/>
          <w:szCs w:val="24"/>
          <w:lang w:eastAsia="hr-HR"/>
        </w:rPr>
      </w:pPr>
    </w:p>
    <w:p w14:paraId="0BD5CEC1" w14:textId="7ADE0338" w:rsidR="00E17452" w:rsidRPr="00EB33A5" w:rsidRDefault="00E17452" w:rsidP="00637D03">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xml:space="preserve">Predsjednik Općinskog vijeća </w:t>
      </w:r>
      <w:r w:rsidR="00403EFE">
        <w:rPr>
          <w:rFonts w:ascii="Arial" w:eastAsia="Times New Roman" w:hAnsi="Arial" w:cs="Arial"/>
          <w:szCs w:val="24"/>
          <w:lang w:eastAsia="hr-HR"/>
        </w:rPr>
        <w:t>Damir Novak</w:t>
      </w:r>
      <w:r w:rsidR="00AE6EDF" w:rsidRPr="00EB33A5">
        <w:rPr>
          <w:rFonts w:ascii="Arial" w:eastAsia="Times New Roman" w:hAnsi="Arial" w:cs="Arial"/>
          <w:szCs w:val="24"/>
          <w:lang w:eastAsia="hr-HR"/>
        </w:rPr>
        <w:t xml:space="preserve"> </w:t>
      </w:r>
      <w:r w:rsidRPr="00EB33A5">
        <w:rPr>
          <w:rFonts w:ascii="Arial" w:eastAsia="Times New Roman" w:hAnsi="Arial" w:cs="Arial"/>
          <w:szCs w:val="24"/>
          <w:lang w:eastAsia="hr-HR"/>
        </w:rPr>
        <w:t xml:space="preserve">zahvaljuje  </w:t>
      </w:r>
      <w:r w:rsidR="00B85723" w:rsidRPr="00EB33A5">
        <w:rPr>
          <w:rFonts w:ascii="Arial" w:eastAsia="Times New Roman" w:hAnsi="Arial" w:cs="Arial"/>
          <w:szCs w:val="24"/>
          <w:lang w:eastAsia="hr-HR"/>
        </w:rPr>
        <w:t>se nazočni</w:t>
      </w:r>
      <w:r w:rsidR="001C1877" w:rsidRPr="00EB33A5">
        <w:rPr>
          <w:rFonts w:ascii="Arial" w:eastAsia="Times New Roman" w:hAnsi="Arial" w:cs="Arial"/>
          <w:szCs w:val="24"/>
          <w:lang w:eastAsia="hr-HR"/>
        </w:rPr>
        <w:t>m</w:t>
      </w:r>
      <w:r w:rsidR="00B85723" w:rsidRPr="00EB33A5">
        <w:rPr>
          <w:rFonts w:ascii="Arial" w:eastAsia="Times New Roman" w:hAnsi="Arial" w:cs="Arial"/>
          <w:szCs w:val="24"/>
          <w:lang w:eastAsia="hr-HR"/>
        </w:rPr>
        <w:t>a</w:t>
      </w:r>
      <w:r w:rsidR="00637D03">
        <w:rPr>
          <w:rFonts w:ascii="Arial" w:eastAsia="Times New Roman" w:hAnsi="Arial" w:cs="Arial"/>
          <w:szCs w:val="24"/>
          <w:lang w:eastAsia="hr-HR"/>
        </w:rPr>
        <w:t xml:space="preserve"> </w:t>
      </w:r>
      <w:r w:rsidR="00420F5F">
        <w:rPr>
          <w:rFonts w:ascii="Arial" w:eastAsia="Times New Roman" w:hAnsi="Arial" w:cs="Arial"/>
          <w:szCs w:val="24"/>
          <w:lang w:eastAsia="hr-HR"/>
        </w:rPr>
        <w:t xml:space="preserve">i </w:t>
      </w:r>
      <w:r w:rsidR="00637D03">
        <w:rPr>
          <w:rFonts w:ascii="Arial" w:eastAsia="Times New Roman" w:hAnsi="Arial" w:cs="Arial"/>
          <w:szCs w:val="24"/>
          <w:lang w:eastAsia="hr-HR"/>
        </w:rPr>
        <w:t>još jedanput čestita vijećnicama i vijećnicima Općinskog vijeća Općine Sveti Juraj na Bregu</w:t>
      </w:r>
      <w:r w:rsidR="00420F5F">
        <w:rPr>
          <w:rFonts w:ascii="Arial" w:eastAsia="Times New Roman" w:hAnsi="Arial" w:cs="Arial"/>
          <w:szCs w:val="24"/>
          <w:lang w:eastAsia="hr-HR"/>
        </w:rPr>
        <w:t xml:space="preserve"> kao</w:t>
      </w:r>
      <w:r w:rsidR="00637D03">
        <w:rPr>
          <w:rFonts w:ascii="Arial" w:eastAsia="Times New Roman" w:hAnsi="Arial" w:cs="Arial"/>
          <w:szCs w:val="24"/>
          <w:lang w:eastAsia="hr-HR"/>
        </w:rPr>
        <w:t xml:space="preserve"> i Općinskom načelniku Općine Sveti Juraj na Bregu</w:t>
      </w:r>
      <w:r w:rsidRPr="00EB33A5">
        <w:rPr>
          <w:rFonts w:ascii="Arial" w:eastAsia="Times New Roman" w:hAnsi="Arial" w:cs="Arial"/>
          <w:szCs w:val="24"/>
          <w:lang w:eastAsia="hr-HR"/>
        </w:rPr>
        <w:t>  i zaključuje sjednicu.</w:t>
      </w:r>
    </w:p>
    <w:p w14:paraId="24697EA8" w14:textId="77777777" w:rsidR="00E17452" w:rsidRPr="00EB33A5" w:rsidRDefault="00E17452" w:rsidP="00FD022E">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 </w:t>
      </w:r>
    </w:p>
    <w:p w14:paraId="7E2CC3E0" w14:textId="77777777" w:rsidR="00E17452" w:rsidRPr="00EB33A5" w:rsidRDefault="001C1877" w:rsidP="00FD022E">
      <w:pPr>
        <w:spacing w:line="240" w:lineRule="auto"/>
        <w:jc w:val="both"/>
        <w:rPr>
          <w:rFonts w:ascii="Arial" w:eastAsia="Times New Roman" w:hAnsi="Arial" w:cs="Arial"/>
          <w:szCs w:val="24"/>
          <w:lang w:eastAsia="hr-HR"/>
        </w:rPr>
      </w:pPr>
      <w:r w:rsidRPr="00EB33A5">
        <w:rPr>
          <w:rFonts w:ascii="Arial" w:eastAsia="Times New Roman" w:hAnsi="Arial" w:cs="Arial"/>
          <w:szCs w:val="24"/>
          <w:lang w:eastAsia="hr-HR"/>
        </w:rPr>
        <w:t>Završeno u 20:3</w:t>
      </w:r>
      <w:r w:rsidR="00B85723" w:rsidRPr="00EB33A5">
        <w:rPr>
          <w:rFonts w:ascii="Arial" w:eastAsia="Times New Roman" w:hAnsi="Arial" w:cs="Arial"/>
          <w:szCs w:val="24"/>
          <w:lang w:eastAsia="hr-HR"/>
        </w:rPr>
        <w:t>0 sati</w:t>
      </w:r>
      <w:r w:rsidR="00E17452" w:rsidRPr="00EB33A5">
        <w:rPr>
          <w:rFonts w:ascii="Arial" w:eastAsia="Times New Roman" w:hAnsi="Arial" w:cs="Arial"/>
          <w:szCs w:val="24"/>
          <w:lang w:eastAsia="hr-HR"/>
        </w:rPr>
        <w:t>.</w:t>
      </w:r>
    </w:p>
    <w:p w14:paraId="16636835" w14:textId="77777777" w:rsidR="00E17452" w:rsidRPr="00EB33A5" w:rsidRDefault="00E17452" w:rsidP="00FD022E">
      <w:pPr>
        <w:spacing w:line="240" w:lineRule="auto"/>
        <w:jc w:val="both"/>
        <w:rPr>
          <w:rFonts w:ascii="Arial" w:eastAsia="Times New Roman" w:hAnsi="Arial" w:cs="Arial"/>
          <w:szCs w:val="24"/>
          <w:lang w:eastAsia="hr-HR"/>
        </w:rPr>
      </w:pPr>
    </w:p>
    <w:p w14:paraId="7EA1683B" w14:textId="580ABCB5" w:rsidR="008842D9" w:rsidRPr="00EB33A5" w:rsidRDefault="008842D9" w:rsidP="00FD022E">
      <w:pPr>
        <w:spacing w:line="240" w:lineRule="auto"/>
        <w:jc w:val="both"/>
        <w:rPr>
          <w:rFonts w:ascii="Arial" w:eastAsia="Times New Roman" w:hAnsi="Arial" w:cs="Arial"/>
          <w:b/>
          <w:szCs w:val="24"/>
          <w:lang w:eastAsia="hr-HR"/>
        </w:rPr>
      </w:pPr>
      <w:r w:rsidRPr="00EB33A5">
        <w:rPr>
          <w:rFonts w:ascii="Arial" w:eastAsia="Times New Roman" w:hAnsi="Arial" w:cs="Arial"/>
          <w:szCs w:val="24"/>
          <w:lang w:eastAsia="hr-HR"/>
        </w:rPr>
        <w:tab/>
        <w:t xml:space="preserve">       </w:t>
      </w:r>
      <w:r w:rsidRPr="00EB33A5">
        <w:rPr>
          <w:rFonts w:ascii="Arial" w:eastAsia="Times New Roman" w:hAnsi="Arial" w:cs="Arial"/>
          <w:b/>
          <w:szCs w:val="24"/>
          <w:lang w:eastAsia="hr-HR"/>
        </w:rPr>
        <w:t>SLUŽBEN</w:t>
      </w:r>
      <w:r w:rsidR="00E604ED" w:rsidRPr="00EB33A5">
        <w:rPr>
          <w:rFonts w:ascii="Arial" w:eastAsia="Times New Roman" w:hAnsi="Arial" w:cs="Arial"/>
          <w:b/>
          <w:szCs w:val="24"/>
          <w:lang w:eastAsia="hr-HR"/>
        </w:rPr>
        <w:t>ICA</w:t>
      </w:r>
      <w:r w:rsidR="00E604ED" w:rsidRPr="00EB33A5">
        <w:rPr>
          <w:rFonts w:ascii="Arial" w:eastAsia="Times New Roman" w:hAnsi="Arial" w:cs="Arial"/>
          <w:b/>
          <w:szCs w:val="24"/>
          <w:lang w:eastAsia="hr-HR"/>
        </w:rPr>
        <w:tab/>
      </w:r>
      <w:r w:rsidR="00E604ED" w:rsidRPr="00EB33A5">
        <w:rPr>
          <w:rFonts w:ascii="Arial" w:eastAsia="Times New Roman" w:hAnsi="Arial" w:cs="Arial"/>
          <w:b/>
          <w:szCs w:val="24"/>
          <w:lang w:eastAsia="hr-HR"/>
        </w:rPr>
        <w:tab/>
      </w:r>
      <w:r w:rsidR="00E604ED" w:rsidRPr="00EB33A5">
        <w:rPr>
          <w:rFonts w:ascii="Arial" w:eastAsia="Times New Roman" w:hAnsi="Arial" w:cs="Arial"/>
          <w:b/>
          <w:szCs w:val="24"/>
          <w:lang w:eastAsia="hr-HR"/>
        </w:rPr>
        <w:tab/>
      </w:r>
      <w:r w:rsidR="00E604ED" w:rsidRPr="00EB33A5">
        <w:rPr>
          <w:rFonts w:ascii="Arial" w:eastAsia="Times New Roman" w:hAnsi="Arial" w:cs="Arial"/>
          <w:b/>
          <w:szCs w:val="24"/>
          <w:lang w:eastAsia="hr-HR"/>
        </w:rPr>
        <w:tab/>
      </w:r>
      <w:r w:rsidR="00E604ED" w:rsidRPr="00EB33A5">
        <w:rPr>
          <w:rFonts w:ascii="Arial" w:eastAsia="Times New Roman" w:hAnsi="Arial" w:cs="Arial"/>
          <w:b/>
          <w:szCs w:val="24"/>
          <w:lang w:eastAsia="hr-HR"/>
        </w:rPr>
        <w:tab/>
        <w:t xml:space="preserve">  </w:t>
      </w:r>
      <w:r w:rsidRPr="00EB33A5">
        <w:rPr>
          <w:rFonts w:ascii="Arial" w:eastAsia="Times New Roman" w:hAnsi="Arial" w:cs="Arial"/>
          <w:b/>
          <w:szCs w:val="24"/>
          <w:lang w:eastAsia="hr-HR"/>
        </w:rPr>
        <w:t xml:space="preserve">      </w:t>
      </w:r>
      <w:r w:rsidR="001C1877" w:rsidRPr="00EB33A5">
        <w:rPr>
          <w:rFonts w:ascii="Arial" w:eastAsia="Times New Roman" w:hAnsi="Arial" w:cs="Arial"/>
          <w:b/>
          <w:szCs w:val="24"/>
          <w:lang w:eastAsia="hr-HR"/>
        </w:rPr>
        <w:t xml:space="preserve"> </w:t>
      </w:r>
      <w:r w:rsidR="00637D03">
        <w:rPr>
          <w:rFonts w:ascii="Arial" w:eastAsia="Times New Roman" w:hAnsi="Arial" w:cs="Arial"/>
          <w:b/>
          <w:szCs w:val="24"/>
          <w:lang w:eastAsia="hr-HR"/>
        </w:rPr>
        <w:t xml:space="preserve">         </w:t>
      </w:r>
      <w:r w:rsidR="00E604ED" w:rsidRPr="00EB33A5">
        <w:rPr>
          <w:rFonts w:ascii="Arial" w:eastAsia="Times New Roman" w:hAnsi="Arial" w:cs="Arial"/>
          <w:b/>
          <w:szCs w:val="24"/>
          <w:lang w:eastAsia="hr-HR"/>
        </w:rPr>
        <w:t>PREDJSEDNIK</w:t>
      </w:r>
    </w:p>
    <w:p w14:paraId="11289B5E" w14:textId="1BB9DACD" w:rsidR="008842D9" w:rsidRPr="00EB33A5" w:rsidRDefault="008842D9" w:rsidP="00FD022E">
      <w:p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 xml:space="preserve">po ovlaštenju </w:t>
      </w:r>
      <w:r w:rsidR="00637D03">
        <w:rPr>
          <w:rFonts w:ascii="Arial" w:eastAsia="Times New Roman" w:hAnsi="Arial" w:cs="Arial"/>
          <w:b/>
          <w:szCs w:val="24"/>
          <w:lang w:eastAsia="hr-HR"/>
        </w:rPr>
        <w:t>m</w:t>
      </w:r>
      <w:r w:rsidRPr="00EB33A5">
        <w:rPr>
          <w:rFonts w:ascii="Arial" w:eastAsia="Times New Roman" w:hAnsi="Arial" w:cs="Arial"/>
          <w:b/>
          <w:szCs w:val="24"/>
          <w:lang w:eastAsia="hr-HR"/>
        </w:rPr>
        <w:t>inist</w:t>
      </w:r>
      <w:r w:rsidR="00637D03">
        <w:rPr>
          <w:rFonts w:ascii="Arial" w:eastAsia="Times New Roman" w:hAnsi="Arial" w:cs="Arial"/>
          <w:b/>
          <w:szCs w:val="24"/>
          <w:lang w:eastAsia="hr-HR"/>
        </w:rPr>
        <w:t>ra</w:t>
      </w:r>
      <w:r w:rsidRPr="00EB33A5">
        <w:rPr>
          <w:rFonts w:ascii="Arial" w:eastAsia="Times New Roman" w:hAnsi="Arial" w:cs="Arial"/>
          <w:b/>
          <w:szCs w:val="24"/>
          <w:lang w:eastAsia="hr-HR"/>
        </w:rPr>
        <w:t xml:space="preserve"> pravosuđa </w:t>
      </w:r>
      <w:r w:rsidRPr="00EB33A5">
        <w:rPr>
          <w:rFonts w:ascii="Arial" w:eastAsia="Times New Roman" w:hAnsi="Arial" w:cs="Arial"/>
          <w:b/>
          <w:szCs w:val="24"/>
          <w:lang w:eastAsia="hr-HR"/>
        </w:rPr>
        <w:tab/>
      </w:r>
      <w:r w:rsidRPr="00EB33A5">
        <w:rPr>
          <w:rFonts w:ascii="Arial" w:eastAsia="Times New Roman" w:hAnsi="Arial" w:cs="Arial"/>
          <w:b/>
          <w:szCs w:val="24"/>
          <w:lang w:eastAsia="hr-HR"/>
        </w:rPr>
        <w:tab/>
      </w:r>
      <w:r w:rsidRPr="00EB33A5">
        <w:rPr>
          <w:rFonts w:ascii="Arial" w:eastAsia="Times New Roman" w:hAnsi="Arial" w:cs="Arial"/>
          <w:b/>
          <w:szCs w:val="24"/>
          <w:lang w:eastAsia="hr-HR"/>
        </w:rPr>
        <w:tab/>
      </w:r>
      <w:r w:rsidR="00637D03">
        <w:rPr>
          <w:rFonts w:ascii="Arial" w:eastAsia="Times New Roman" w:hAnsi="Arial" w:cs="Arial"/>
          <w:b/>
          <w:szCs w:val="24"/>
          <w:lang w:eastAsia="hr-HR"/>
        </w:rPr>
        <w:t xml:space="preserve">         </w:t>
      </w:r>
      <w:r w:rsidRPr="00EB33A5">
        <w:rPr>
          <w:rFonts w:ascii="Arial" w:eastAsia="Times New Roman" w:hAnsi="Arial" w:cs="Arial"/>
          <w:b/>
          <w:szCs w:val="24"/>
          <w:lang w:eastAsia="hr-HR"/>
        </w:rPr>
        <w:t xml:space="preserve">       </w:t>
      </w:r>
      <w:r w:rsidR="00637D03">
        <w:rPr>
          <w:rFonts w:ascii="Arial" w:eastAsia="Times New Roman" w:hAnsi="Arial" w:cs="Arial"/>
          <w:b/>
          <w:szCs w:val="24"/>
          <w:lang w:eastAsia="hr-HR"/>
        </w:rPr>
        <w:t xml:space="preserve">  </w:t>
      </w:r>
      <w:r w:rsidRPr="00EB33A5">
        <w:rPr>
          <w:rFonts w:ascii="Arial" w:eastAsia="Times New Roman" w:hAnsi="Arial" w:cs="Arial"/>
          <w:b/>
          <w:szCs w:val="24"/>
          <w:lang w:eastAsia="hr-HR"/>
        </w:rPr>
        <w:t>Općinskog vijeća</w:t>
      </w:r>
    </w:p>
    <w:p w14:paraId="5DDD2968" w14:textId="44CAA5DC" w:rsidR="00E604ED" w:rsidRPr="00EB33A5" w:rsidRDefault="008842D9" w:rsidP="00FD022E">
      <w:pPr>
        <w:spacing w:line="240" w:lineRule="auto"/>
        <w:jc w:val="both"/>
        <w:rPr>
          <w:rFonts w:ascii="Arial" w:eastAsia="Times New Roman" w:hAnsi="Arial" w:cs="Arial"/>
          <w:b/>
          <w:szCs w:val="24"/>
          <w:lang w:eastAsia="hr-HR"/>
        </w:rPr>
      </w:pPr>
      <w:r w:rsidRPr="00EB33A5">
        <w:rPr>
          <w:rFonts w:ascii="Arial" w:eastAsia="Times New Roman" w:hAnsi="Arial" w:cs="Arial"/>
          <w:b/>
          <w:szCs w:val="24"/>
          <w:lang w:eastAsia="hr-HR"/>
        </w:rPr>
        <w:t xml:space="preserve">uprave </w:t>
      </w:r>
      <w:r w:rsidR="00637D03">
        <w:rPr>
          <w:rFonts w:ascii="Arial" w:eastAsia="Times New Roman" w:hAnsi="Arial" w:cs="Arial"/>
          <w:b/>
          <w:szCs w:val="24"/>
          <w:lang w:eastAsia="hr-HR"/>
        </w:rPr>
        <w:t>i digitalne transformacije</w:t>
      </w:r>
      <w:r w:rsidR="00884D82" w:rsidRPr="00EB33A5">
        <w:rPr>
          <w:rFonts w:ascii="Arial" w:eastAsia="Times New Roman" w:hAnsi="Arial" w:cs="Arial"/>
          <w:b/>
          <w:szCs w:val="24"/>
          <w:lang w:eastAsia="hr-HR"/>
        </w:rPr>
        <w:t xml:space="preserve"> </w:t>
      </w:r>
      <w:r w:rsidR="00884D82" w:rsidRPr="00EB33A5">
        <w:rPr>
          <w:rFonts w:ascii="Arial" w:eastAsia="Times New Roman" w:hAnsi="Arial" w:cs="Arial"/>
          <w:b/>
          <w:szCs w:val="24"/>
          <w:lang w:eastAsia="hr-HR"/>
        </w:rPr>
        <w:tab/>
      </w:r>
      <w:r w:rsidR="00884D82" w:rsidRPr="00EB33A5">
        <w:rPr>
          <w:rFonts w:ascii="Arial" w:eastAsia="Times New Roman" w:hAnsi="Arial" w:cs="Arial"/>
          <w:b/>
          <w:szCs w:val="24"/>
          <w:lang w:eastAsia="hr-HR"/>
        </w:rPr>
        <w:tab/>
        <w:t xml:space="preserve">          </w:t>
      </w:r>
      <w:r w:rsidRPr="00EB33A5">
        <w:rPr>
          <w:rFonts w:ascii="Arial" w:eastAsia="Times New Roman" w:hAnsi="Arial" w:cs="Arial"/>
          <w:b/>
          <w:szCs w:val="24"/>
          <w:lang w:eastAsia="hr-HR"/>
        </w:rPr>
        <w:tab/>
        <w:t xml:space="preserve">               </w:t>
      </w:r>
      <w:r w:rsidR="00637D03">
        <w:rPr>
          <w:rFonts w:ascii="Arial" w:eastAsia="Times New Roman" w:hAnsi="Arial" w:cs="Arial"/>
          <w:b/>
          <w:szCs w:val="24"/>
          <w:lang w:eastAsia="hr-HR"/>
        </w:rPr>
        <w:t xml:space="preserve">   Damir Novak</w:t>
      </w:r>
      <w:r w:rsidRPr="00EB33A5">
        <w:rPr>
          <w:rFonts w:ascii="Arial" w:eastAsia="Times New Roman" w:hAnsi="Arial" w:cs="Arial"/>
          <w:bCs/>
          <w:iCs/>
          <w:szCs w:val="24"/>
          <w:lang w:eastAsia="hr-HR"/>
        </w:rPr>
        <w:t>, v.r.</w:t>
      </w:r>
    </w:p>
    <w:p w14:paraId="088A66D5" w14:textId="77777777" w:rsidR="00E604ED" w:rsidRPr="00EB33A5" w:rsidRDefault="008842D9" w:rsidP="00E604ED">
      <w:pPr>
        <w:spacing w:line="240" w:lineRule="auto"/>
        <w:jc w:val="both"/>
        <w:rPr>
          <w:rFonts w:ascii="Arial" w:eastAsia="Times New Roman" w:hAnsi="Arial" w:cs="Arial"/>
          <w:b/>
          <w:bCs/>
          <w:i/>
          <w:iCs/>
          <w:szCs w:val="24"/>
          <w:lang w:eastAsia="hr-HR"/>
        </w:rPr>
      </w:pPr>
      <w:r w:rsidRPr="00EB33A5">
        <w:rPr>
          <w:rFonts w:ascii="Arial" w:eastAsia="Times New Roman" w:hAnsi="Arial" w:cs="Arial"/>
          <w:szCs w:val="24"/>
          <w:lang w:eastAsia="hr-HR"/>
        </w:rPr>
        <w:t xml:space="preserve">           Karolina Karničnik, v.r.</w:t>
      </w:r>
    </w:p>
    <w:p w14:paraId="4097AA02" w14:textId="77777777" w:rsidR="00430857" w:rsidRPr="00EB33A5" w:rsidRDefault="00884D82" w:rsidP="00FD022E">
      <w:pPr>
        <w:spacing w:line="240" w:lineRule="auto"/>
        <w:jc w:val="both"/>
        <w:rPr>
          <w:rFonts w:ascii="Arial" w:eastAsia="Times New Roman" w:hAnsi="Arial" w:cs="Arial"/>
          <w:bCs/>
          <w:iCs/>
          <w:szCs w:val="24"/>
          <w:lang w:eastAsia="hr-HR"/>
        </w:rPr>
      </w:pPr>
      <w:r w:rsidRPr="00EB33A5">
        <w:rPr>
          <w:rFonts w:ascii="Arial" w:eastAsia="Times New Roman" w:hAnsi="Arial" w:cs="Arial"/>
          <w:b/>
          <w:bCs/>
          <w:i/>
          <w:iCs/>
          <w:szCs w:val="24"/>
          <w:lang w:eastAsia="hr-HR"/>
        </w:rPr>
        <w:tab/>
        <w:t xml:space="preserve">     </w:t>
      </w:r>
      <w:r w:rsidR="001C1877" w:rsidRPr="00EB33A5">
        <w:rPr>
          <w:rFonts w:ascii="Arial" w:eastAsia="Times New Roman" w:hAnsi="Arial" w:cs="Arial"/>
          <w:b/>
          <w:bCs/>
          <w:i/>
          <w:iCs/>
          <w:szCs w:val="24"/>
          <w:lang w:eastAsia="hr-HR"/>
        </w:rPr>
        <w:t xml:space="preserve">  </w:t>
      </w:r>
      <w:r w:rsidR="009A3166" w:rsidRPr="00EB33A5">
        <w:rPr>
          <w:rFonts w:ascii="Arial" w:eastAsia="Times New Roman" w:hAnsi="Arial" w:cs="Arial"/>
          <w:b/>
          <w:bCs/>
          <w:i/>
          <w:iCs/>
          <w:szCs w:val="24"/>
          <w:lang w:eastAsia="hr-HR"/>
        </w:rPr>
        <w:tab/>
      </w:r>
      <w:r w:rsidR="009A3166" w:rsidRPr="00EB33A5">
        <w:rPr>
          <w:rFonts w:ascii="Arial" w:eastAsia="Times New Roman" w:hAnsi="Arial" w:cs="Arial"/>
          <w:b/>
          <w:bCs/>
          <w:i/>
          <w:iCs/>
          <w:szCs w:val="24"/>
          <w:lang w:eastAsia="hr-HR"/>
        </w:rPr>
        <w:tab/>
      </w:r>
      <w:r w:rsidR="009A3166" w:rsidRPr="00EB33A5">
        <w:rPr>
          <w:rFonts w:ascii="Arial" w:eastAsia="Times New Roman" w:hAnsi="Arial" w:cs="Arial"/>
          <w:b/>
          <w:bCs/>
          <w:i/>
          <w:iCs/>
          <w:szCs w:val="24"/>
          <w:lang w:eastAsia="hr-HR"/>
        </w:rPr>
        <w:tab/>
      </w:r>
      <w:r w:rsidR="009A3166" w:rsidRPr="00EB33A5">
        <w:rPr>
          <w:rFonts w:ascii="Arial" w:eastAsia="Times New Roman" w:hAnsi="Arial" w:cs="Arial"/>
          <w:b/>
          <w:bCs/>
          <w:i/>
          <w:iCs/>
          <w:szCs w:val="24"/>
          <w:lang w:eastAsia="hr-HR"/>
        </w:rPr>
        <w:tab/>
      </w:r>
    </w:p>
    <w:sectPr w:rsidR="00430857" w:rsidRPr="00EB33A5" w:rsidSect="00430857">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3C521" w14:textId="77777777" w:rsidR="003A2BE9" w:rsidRDefault="003A2BE9" w:rsidP="00E604ED">
      <w:pPr>
        <w:spacing w:line="240" w:lineRule="auto"/>
      </w:pPr>
      <w:r>
        <w:separator/>
      </w:r>
    </w:p>
  </w:endnote>
  <w:endnote w:type="continuationSeparator" w:id="0">
    <w:p w14:paraId="68DEB4E1" w14:textId="77777777" w:rsidR="003A2BE9" w:rsidRDefault="003A2BE9" w:rsidP="00E604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56B0B" w14:textId="77777777" w:rsidR="00C33FEA" w:rsidRDefault="00C33FEA">
    <w:pPr>
      <w:pStyle w:val="Podnoje"/>
      <w:jc w:val="right"/>
    </w:pPr>
  </w:p>
  <w:p w14:paraId="0CB87FF5" w14:textId="77777777" w:rsidR="00C33FEA" w:rsidRDefault="00C33FEA">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E49576" w14:textId="77777777" w:rsidR="003A2BE9" w:rsidRDefault="003A2BE9" w:rsidP="00E604ED">
      <w:pPr>
        <w:spacing w:line="240" w:lineRule="auto"/>
      </w:pPr>
      <w:r>
        <w:separator/>
      </w:r>
    </w:p>
  </w:footnote>
  <w:footnote w:type="continuationSeparator" w:id="0">
    <w:p w14:paraId="26149FFF" w14:textId="77777777" w:rsidR="003A2BE9" w:rsidRDefault="003A2BE9" w:rsidP="00E604E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9844655"/>
      <w:docPartObj>
        <w:docPartGallery w:val="Page Numbers (Top of Page)"/>
        <w:docPartUnique/>
      </w:docPartObj>
    </w:sdtPr>
    <w:sdtEndPr>
      <w:rPr>
        <w:noProof/>
      </w:rPr>
    </w:sdtEndPr>
    <w:sdtContent>
      <w:p w14:paraId="61084DC2" w14:textId="77777777" w:rsidR="00C33FEA" w:rsidRDefault="00461E48">
        <w:pPr>
          <w:pStyle w:val="Zaglavlje"/>
          <w:jc w:val="center"/>
        </w:pPr>
        <w:r>
          <w:fldChar w:fldCharType="begin"/>
        </w:r>
        <w:r>
          <w:instrText xml:space="preserve"> PAGE   \* MERGEFORMAT </w:instrText>
        </w:r>
        <w:r>
          <w:fldChar w:fldCharType="separate"/>
        </w:r>
        <w:r w:rsidR="006F5E90">
          <w:rPr>
            <w:noProof/>
          </w:rPr>
          <w:t>1</w:t>
        </w:r>
        <w:r>
          <w:rPr>
            <w:noProof/>
          </w:rPr>
          <w:fldChar w:fldCharType="end"/>
        </w:r>
      </w:p>
    </w:sdtContent>
  </w:sdt>
  <w:p w14:paraId="169BFD98" w14:textId="77777777" w:rsidR="00C33FEA" w:rsidRDefault="00C33FEA">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368F"/>
    <w:multiLevelType w:val="hybridMultilevel"/>
    <w:tmpl w:val="132846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42955A3"/>
    <w:multiLevelType w:val="multilevel"/>
    <w:tmpl w:val="4B624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2C7FE2"/>
    <w:multiLevelType w:val="hybridMultilevel"/>
    <w:tmpl w:val="7DCC7D88"/>
    <w:lvl w:ilvl="0" w:tplc="11EE1372">
      <w:numFmt w:val="bullet"/>
      <w:lvlText w:val="-"/>
      <w:lvlJc w:val="left"/>
      <w:pPr>
        <w:ind w:left="720" w:hanging="360"/>
      </w:pPr>
      <w:rPr>
        <w:rFonts w:ascii="Times New Roman" w:eastAsia="Times New Roman"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13670D4D"/>
    <w:multiLevelType w:val="hybridMultilevel"/>
    <w:tmpl w:val="3520584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15F63E37"/>
    <w:multiLevelType w:val="multilevel"/>
    <w:tmpl w:val="BDB43784"/>
    <w:lvl w:ilvl="0">
      <w:start w:val="1"/>
      <w:numFmt w:val="decimal"/>
      <w:lvlText w:val="%1."/>
      <w:lvlJc w:val="left"/>
      <w:pPr>
        <w:tabs>
          <w:tab w:val="num" w:pos="720"/>
        </w:tabs>
        <w:ind w:left="720" w:hanging="360"/>
      </w:pPr>
      <w:rPr>
        <w:b w:val="0"/>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2D6BA4"/>
    <w:multiLevelType w:val="hybridMultilevel"/>
    <w:tmpl w:val="87428AC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E392A65"/>
    <w:multiLevelType w:val="hybridMultilevel"/>
    <w:tmpl w:val="137E2A78"/>
    <w:lvl w:ilvl="0" w:tplc="6B9CA194">
      <w:start w:val="1"/>
      <w:numFmt w:val="bullet"/>
      <w:lvlText w:val="-"/>
      <w:lvlJc w:val="left"/>
      <w:pPr>
        <w:ind w:left="1080" w:hanging="360"/>
      </w:pPr>
      <w:rPr>
        <w:rFonts w:ascii="Arial" w:eastAsia="Times New Roman" w:hAnsi="Arial" w:cs="Aria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EEC0E31"/>
    <w:multiLevelType w:val="multilevel"/>
    <w:tmpl w:val="374A6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EC7BCC"/>
    <w:multiLevelType w:val="hybridMultilevel"/>
    <w:tmpl w:val="A54E1C6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213F3822"/>
    <w:multiLevelType w:val="hybridMultilevel"/>
    <w:tmpl w:val="D4740E3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254914BF"/>
    <w:multiLevelType w:val="hybridMultilevel"/>
    <w:tmpl w:val="E508F0C6"/>
    <w:lvl w:ilvl="0" w:tplc="9AF63E06">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27E952DA"/>
    <w:multiLevelType w:val="hybridMultilevel"/>
    <w:tmpl w:val="72FA491C"/>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33CE2CAC"/>
    <w:multiLevelType w:val="multilevel"/>
    <w:tmpl w:val="004A60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4D226E2"/>
    <w:multiLevelType w:val="hybridMultilevel"/>
    <w:tmpl w:val="A54E1C6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35C50225"/>
    <w:multiLevelType w:val="multilevel"/>
    <w:tmpl w:val="BDB43784"/>
    <w:lvl w:ilvl="0">
      <w:start w:val="1"/>
      <w:numFmt w:val="decimal"/>
      <w:lvlText w:val="%1."/>
      <w:lvlJc w:val="left"/>
      <w:pPr>
        <w:tabs>
          <w:tab w:val="num" w:pos="720"/>
        </w:tabs>
        <w:ind w:left="720" w:hanging="360"/>
      </w:pPr>
      <w:rPr>
        <w:b w:val="0"/>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60D5E38"/>
    <w:multiLevelType w:val="hybridMultilevel"/>
    <w:tmpl w:val="D20E1098"/>
    <w:lvl w:ilvl="0" w:tplc="0F187BE0">
      <w:numFmt w:val="bullet"/>
      <w:lvlText w:val="-"/>
      <w:lvlJc w:val="left"/>
      <w:pPr>
        <w:ind w:left="1080" w:hanging="360"/>
      </w:pPr>
      <w:rPr>
        <w:rFonts w:ascii="Arial" w:eastAsia="Times New Roman" w:hAnsi="Arial" w:cs="Aria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6" w15:restartNumberingAfterBreak="0">
    <w:nsid w:val="36836C4A"/>
    <w:multiLevelType w:val="multilevel"/>
    <w:tmpl w:val="19B21B10"/>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6C52639"/>
    <w:multiLevelType w:val="multilevel"/>
    <w:tmpl w:val="BDB43784"/>
    <w:lvl w:ilvl="0">
      <w:start w:val="1"/>
      <w:numFmt w:val="decimal"/>
      <w:lvlText w:val="%1."/>
      <w:lvlJc w:val="left"/>
      <w:pPr>
        <w:tabs>
          <w:tab w:val="num" w:pos="720"/>
        </w:tabs>
        <w:ind w:left="720" w:hanging="360"/>
      </w:pPr>
      <w:rPr>
        <w:b w:val="0"/>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AE1682"/>
    <w:multiLevelType w:val="hybridMultilevel"/>
    <w:tmpl w:val="ABE6300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50C66F66"/>
    <w:multiLevelType w:val="hybridMultilevel"/>
    <w:tmpl w:val="EB3C211A"/>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5ACA455D"/>
    <w:multiLevelType w:val="multilevel"/>
    <w:tmpl w:val="19B21B10"/>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F046DF5"/>
    <w:multiLevelType w:val="hybridMultilevel"/>
    <w:tmpl w:val="98BE186C"/>
    <w:lvl w:ilvl="0" w:tplc="444EC6FC">
      <w:start w:val="1"/>
      <w:numFmt w:val="decimal"/>
      <w:lvlText w:val="%1."/>
      <w:lvlJc w:val="left"/>
      <w:pPr>
        <w:ind w:left="720" w:hanging="360"/>
      </w:pPr>
      <w:rPr>
        <w:rFonts w:hint="default"/>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608A65A5"/>
    <w:multiLevelType w:val="multilevel"/>
    <w:tmpl w:val="631A3E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2F7712F"/>
    <w:multiLevelType w:val="hybridMultilevel"/>
    <w:tmpl w:val="C2EA294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64335685"/>
    <w:multiLevelType w:val="hybridMultilevel"/>
    <w:tmpl w:val="B158196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66406146"/>
    <w:multiLevelType w:val="hybridMultilevel"/>
    <w:tmpl w:val="EE70D242"/>
    <w:lvl w:ilvl="0" w:tplc="11EE1372">
      <w:numFmt w:val="bullet"/>
      <w:lvlText w:val="-"/>
      <w:lvlJc w:val="left"/>
      <w:pPr>
        <w:ind w:left="720" w:hanging="360"/>
      </w:pPr>
      <w:rPr>
        <w:rFonts w:ascii="Times New Roman" w:eastAsia="Times New Roman"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6C2517CA"/>
    <w:multiLevelType w:val="hybridMultilevel"/>
    <w:tmpl w:val="E8F0E7E8"/>
    <w:lvl w:ilvl="0" w:tplc="76505D24">
      <w:start w:val="18"/>
      <w:numFmt w:val="bullet"/>
      <w:lvlText w:val="-"/>
      <w:lvlJc w:val="left"/>
      <w:pPr>
        <w:ind w:left="1080" w:hanging="360"/>
      </w:pPr>
      <w:rPr>
        <w:rFonts w:ascii="Times New Roman" w:eastAsia="Calibri" w:hAnsi="Times New Roman" w:cs="Times New Roman" w:hint="default"/>
        <w:b/>
        <w:color w:val="000000"/>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27" w15:restartNumberingAfterBreak="0">
    <w:nsid w:val="6FC24288"/>
    <w:multiLevelType w:val="multilevel"/>
    <w:tmpl w:val="4AA2AAB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813E62"/>
    <w:multiLevelType w:val="hybridMultilevel"/>
    <w:tmpl w:val="F7B46642"/>
    <w:lvl w:ilvl="0" w:tplc="11EE1372">
      <w:numFmt w:val="bullet"/>
      <w:lvlText w:val="-"/>
      <w:lvlJc w:val="left"/>
      <w:pPr>
        <w:ind w:left="720" w:hanging="360"/>
      </w:pPr>
      <w:rPr>
        <w:rFonts w:ascii="Times New Roman" w:eastAsia="Times New Roman"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72BC6B13"/>
    <w:multiLevelType w:val="hybridMultilevel"/>
    <w:tmpl w:val="3DAA0FD2"/>
    <w:lvl w:ilvl="0" w:tplc="7DB04534">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0" w15:restartNumberingAfterBreak="0">
    <w:nsid w:val="7F8D1C4F"/>
    <w:multiLevelType w:val="hybridMultilevel"/>
    <w:tmpl w:val="FC54D70E"/>
    <w:lvl w:ilvl="0" w:tplc="016CEBA0">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num w:numId="1" w16cid:durableId="1300065583">
    <w:abstractNumId w:val="14"/>
  </w:num>
  <w:num w:numId="2" w16cid:durableId="1101804071">
    <w:abstractNumId w:val="27"/>
  </w:num>
  <w:num w:numId="3" w16cid:durableId="607346577">
    <w:abstractNumId w:val="22"/>
  </w:num>
  <w:num w:numId="4" w16cid:durableId="347558914">
    <w:abstractNumId w:val="22"/>
  </w:num>
  <w:num w:numId="5" w16cid:durableId="1006830789">
    <w:abstractNumId w:val="22"/>
    <w:lvlOverride w:ilvl="0"/>
    <w:lvlOverride w:ilvl="1">
      <w:startOverride w:val="1"/>
    </w:lvlOverride>
  </w:num>
  <w:num w:numId="6" w16cid:durableId="584728132">
    <w:abstractNumId w:val="22"/>
    <w:lvlOverride w:ilvl="0"/>
    <w:lvlOverride w:ilvl="1">
      <w:startOverride w:val="1"/>
    </w:lvlOverride>
  </w:num>
  <w:num w:numId="7" w16cid:durableId="815220990">
    <w:abstractNumId w:val="22"/>
    <w:lvlOverride w:ilvl="0"/>
    <w:lvlOverride w:ilvl="1">
      <w:startOverride w:val="1"/>
    </w:lvlOverride>
  </w:num>
  <w:num w:numId="8" w16cid:durableId="400559821">
    <w:abstractNumId w:val="22"/>
    <w:lvlOverride w:ilvl="0"/>
    <w:lvlOverride w:ilvl="1">
      <w:startOverride w:val="1"/>
    </w:lvlOverride>
  </w:num>
  <w:num w:numId="9" w16cid:durableId="1907258689">
    <w:abstractNumId w:val="1"/>
  </w:num>
  <w:num w:numId="10" w16cid:durableId="1402286693">
    <w:abstractNumId w:val="12"/>
  </w:num>
  <w:num w:numId="11" w16cid:durableId="1012610347">
    <w:abstractNumId w:val="7"/>
  </w:num>
  <w:num w:numId="12" w16cid:durableId="1917477770">
    <w:abstractNumId w:val="2"/>
  </w:num>
  <w:num w:numId="13" w16cid:durableId="468714887">
    <w:abstractNumId w:val="25"/>
  </w:num>
  <w:num w:numId="14" w16cid:durableId="2029134190">
    <w:abstractNumId w:val="28"/>
  </w:num>
  <w:num w:numId="15" w16cid:durableId="1169521114">
    <w:abstractNumId w:val="16"/>
  </w:num>
  <w:num w:numId="16" w16cid:durableId="946347806">
    <w:abstractNumId w:val="20"/>
  </w:num>
  <w:num w:numId="17" w16cid:durableId="354621587">
    <w:abstractNumId w:val="9"/>
  </w:num>
  <w:num w:numId="18" w16cid:durableId="1361735670">
    <w:abstractNumId w:val="29"/>
  </w:num>
  <w:num w:numId="19" w16cid:durableId="16392167">
    <w:abstractNumId w:val="30"/>
  </w:num>
  <w:num w:numId="20" w16cid:durableId="411781908">
    <w:abstractNumId w:val="23"/>
  </w:num>
  <w:num w:numId="21" w16cid:durableId="1615866731">
    <w:abstractNumId w:val="4"/>
  </w:num>
  <w:num w:numId="22" w16cid:durableId="1657029661">
    <w:abstractNumId w:val="21"/>
  </w:num>
  <w:num w:numId="23" w16cid:durableId="802306651">
    <w:abstractNumId w:val="15"/>
  </w:num>
  <w:num w:numId="24" w16cid:durableId="1111970184">
    <w:abstractNumId w:val="10"/>
  </w:num>
  <w:num w:numId="25" w16cid:durableId="1053117185">
    <w:abstractNumId w:val="11"/>
  </w:num>
  <w:num w:numId="26" w16cid:durableId="416635463">
    <w:abstractNumId w:val="8"/>
  </w:num>
  <w:num w:numId="27" w16cid:durableId="784689072">
    <w:abstractNumId w:val="5"/>
  </w:num>
  <w:num w:numId="28" w16cid:durableId="456997039">
    <w:abstractNumId w:val="0"/>
  </w:num>
  <w:num w:numId="29" w16cid:durableId="1122114267">
    <w:abstractNumId w:val="19"/>
  </w:num>
  <w:num w:numId="30" w16cid:durableId="1394549775">
    <w:abstractNumId w:val="3"/>
  </w:num>
  <w:num w:numId="31" w16cid:durableId="650525823">
    <w:abstractNumId w:val="13"/>
  </w:num>
  <w:num w:numId="32" w16cid:durableId="642271137">
    <w:abstractNumId w:val="26"/>
  </w:num>
  <w:num w:numId="33" w16cid:durableId="100494522">
    <w:abstractNumId w:val="17"/>
  </w:num>
  <w:num w:numId="34" w16cid:durableId="1238511340">
    <w:abstractNumId w:val="18"/>
  </w:num>
  <w:num w:numId="35" w16cid:durableId="2026469340">
    <w:abstractNumId w:val="24"/>
  </w:num>
  <w:num w:numId="36" w16cid:durableId="3280260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452"/>
    <w:rsid w:val="00000630"/>
    <w:rsid w:val="00040C56"/>
    <w:rsid w:val="00045D0B"/>
    <w:rsid w:val="00051429"/>
    <w:rsid w:val="000575A0"/>
    <w:rsid w:val="000820E7"/>
    <w:rsid w:val="000A7C04"/>
    <w:rsid w:val="000B46CB"/>
    <w:rsid w:val="000C0EE8"/>
    <w:rsid w:val="000E1296"/>
    <w:rsid w:val="00121C58"/>
    <w:rsid w:val="0012393F"/>
    <w:rsid w:val="001279C0"/>
    <w:rsid w:val="001759FB"/>
    <w:rsid w:val="00175D38"/>
    <w:rsid w:val="00186BF4"/>
    <w:rsid w:val="001A5007"/>
    <w:rsid w:val="001A52EE"/>
    <w:rsid w:val="001C078D"/>
    <w:rsid w:val="001C1877"/>
    <w:rsid w:val="001C41AE"/>
    <w:rsid w:val="001D0822"/>
    <w:rsid w:val="001D2143"/>
    <w:rsid w:val="001E2B19"/>
    <w:rsid w:val="00205458"/>
    <w:rsid w:val="00226655"/>
    <w:rsid w:val="00266D07"/>
    <w:rsid w:val="00291F55"/>
    <w:rsid w:val="002A5C72"/>
    <w:rsid w:val="00304E5E"/>
    <w:rsid w:val="00307449"/>
    <w:rsid w:val="00310889"/>
    <w:rsid w:val="00334020"/>
    <w:rsid w:val="00356955"/>
    <w:rsid w:val="00360B94"/>
    <w:rsid w:val="003700A7"/>
    <w:rsid w:val="00372DE1"/>
    <w:rsid w:val="003A2BE9"/>
    <w:rsid w:val="003B1475"/>
    <w:rsid w:val="003B1727"/>
    <w:rsid w:val="003B1BCC"/>
    <w:rsid w:val="003B5FA6"/>
    <w:rsid w:val="003C769E"/>
    <w:rsid w:val="003D4336"/>
    <w:rsid w:val="003D5E20"/>
    <w:rsid w:val="003F19EB"/>
    <w:rsid w:val="003F563A"/>
    <w:rsid w:val="00401794"/>
    <w:rsid w:val="00403EFE"/>
    <w:rsid w:val="00403F67"/>
    <w:rsid w:val="00404658"/>
    <w:rsid w:val="00407965"/>
    <w:rsid w:val="00415FA5"/>
    <w:rsid w:val="00420F5F"/>
    <w:rsid w:val="00430857"/>
    <w:rsid w:val="00440582"/>
    <w:rsid w:val="00445FE1"/>
    <w:rsid w:val="00447CCB"/>
    <w:rsid w:val="00456752"/>
    <w:rsid w:val="00461E48"/>
    <w:rsid w:val="004705B5"/>
    <w:rsid w:val="004723AF"/>
    <w:rsid w:val="00473C7A"/>
    <w:rsid w:val="00497C43"/>
    <w:rsid w:val="004A6BBC"/>
    <w:rsid w:val="004B7B23"/>
    <w:rsid w:val="004E1ABF"/>
    <w:rsid w:val="004E717F"/>
    <w:rsid w:val="004F1BA1"/>
    <w:rsid w:val="004F5E9F"/>
    <w:rsid w:val="004F65B9"/>
    <w:rsid w:val="00505ACD"/>
    <w:rsid w:val="00507626"/>
    <w:rsid w:val="00532538"/>
    <w:rsid w:val="005465C1"/>
    <w:rsid w:val="00552CCA"/>
    <w:rsid w:val="005604B8"/>
    <w:rsid w:val="005715FE"/>
    <w:rsid w:val="005839C2"/>
    <w:rsid w:val="005B42E6"/>
    <w:rsid w:val="005C0248"/>
    <w:rsid w:val="005E7104"/>
    <w:rsid w:val="00602506"/>
    <w:rsid w:val="006114B8"/>
    <w:rsid w:val="0062023E"/>
    <w:rsid w:val="00624F98"/>
    <w:rsid w:val="006254BC"/>
    <w:rsid w:val="00631FAA"/>
    <w:rsid w:val="00637D03"/>
    <w:rsid w:val="00691795"/>
    <w:rsid w:val="006923FA"/>
    <w:rsid w:val="0069492C"/>
    <w:rsid w:val="006952B1"/>
    <w:rsid w:val="006A05F2"/>
    <w:rsid w:val="006D68A5"/>
    <w:rsid w:val="006E65E6"/>
    <w:rsid w:val="006F14CA"/>
    <w:rsid w:val="006F3D33"/>
    <w:rsid w:val="006F5E90"/>
    <w:rsid w:val="00705875"/>
    <w:rsid w:val="00707AFC"/>
    <w:rsid w:val="0071569B"/>
    <w:rsid w:val="00722C66"/>
    <w:rsid w:val="007233C2"/>
    <w:rsid w:val="0073508E"/>
    <w:rsid w:val="00743535"/>
    <w:rsid w:val="00743645"/>
    <w:rsid w:val="00754A4E"/>
    <w:rsid w:val="007918F1"/>
    <w:rsid w:val="007919ED"/>
    <w:rsid w:val="00791DF7"/>
    <w:rsid w:val="007A2970"/>
    <w:rsid w:val="007A7554"/>
    <w:rsid w:val="007D01BD"/>
    <w:rsid w:val="008009EC"/>
    <w:rsid w:val="008027C7"/>
    <w:rsid w:val="008059C4"/>
    <w:rsid w:val="00805D9E"/>
    <w:rsid w:val="00823901"/>
    <w:rsid w:val="00840BFD"/>
    <w:rsid w:val="008431B6"/>
    <w:rsid w:val="00844D7A"/>
    <w:rsid w:val="00874671"/>
    <w:rsid w:val="008842D9"/>
    <w:rsid w:val="00884D82"/>
    <w:rsid w:val="00892FF7"/>
    <w:rsid w:val="0089473E"/>
    <w:rsid w:val="0089694E"/>
    <w:rsid w:val="008A0177"/>
    <w:rsid w:val="008C2000"/>
    <w:rsid w:val="008C46B6"/>
    <w:rsid w:val="008C7639"/>
    <w:rsid w:val="008E09D2"/>
    <w:rsid w:val="008E0E82"/>
    <w:rsid w:val="008F07EF"/>
    <w:rsid w:val="008F406E"/>
    <w:rsid w:val="008F7F7D"/>
    <w:rsid w:val="00902CAE"/>
    <w:rsid w:val="009040F9"/>
    <w:rsid w:val="00924255"/>
    <w:rsid w:val="009420FE"/>
    <w:rsid w:val="00953B6E"/>
    <w:rsid w:val="00962151"/>
    <w:rsid w:val="009914D1"/>
    <w:rsid w:val="009A3166"/>
    <w:rsid w:val="009C6573"/>
    <w:rsid w:val="009E56A1"/>
    <w:rsid w:val="00A03FAA"/>
    <w:rsid w:val="00A47BDC"/>
    <w:rsid w:val="00A704A6"/>
    <w:rsid w:val="00A72E63"/>
    <w:rsid w:val="00AA7FE2"/>
    <w:rsid w:val="00AC1EF6"/>
    <w:rsid w:val="00AC240C"/>
    <w:rsid w:val="00AD0092"/>
    <w:rsid w:val="00AD4E40"/>
    <w:rsid w:val="00AE6EDF"/>
    <w:rsid w:val="00B05244"/>
    <w:rsid w:val="00B101BA"/>
    <w:rsid w:val="00B223E6"/>
    <w:rsid w:val="00B5563A"/>
    <w:rsid w:val="00B73D66"/>
    <w:rsid w:val="00B85723"/>
    <w:rsid w:val="00BE4EE9"/>
    <w:rsid w:val="00BF0134"/>
    <w:rsid w:val="00C04376"/>
    <w:rsid w:val="00C06B49"/>
    <w:rsid w:val="00C11484"/>
    <w:rsid w:val="00C1236C"/>
    <w:rsid w:val="00C3206B"/>
    <w:rsid w:val="00C33FEA"/>
    <w:rsid w:val="00C3687B"/>
    <w:rsid w:val="00C4050F"/>
    <w:rsid w:val="00C40FC2"/>
    <w:rsid w:val="00C516D4"/>
    <w:rsid w:val="00C53383"/>
    <w:rsid w:val="00C65703"/>
    <w:rsid w:val="00CA0FF7"/>
    <w:rsid w:val="00CA5C23"/>
    <w:rsid w:val="00CB2763"/>
    <w:rsid w:val="00CC0331"/>
    <w:rsid w:val="00CD36E3"/>
    <w:rsid w:val="00CD38E5"/>
    <w:rsid w:val="00CE3E73"/>
    <w:rsid w:val="00CF2E84"/>
    <w:rsid w:val="00D2642C"/>
    <w:rsid w:val="00D26725"/>
    <w:rsid w:val="00D44AD1"/>
    <w:rsid w:val="00D53988"/>
    <w:rsid w:val="00D70967"/>
    <w:rsid w:val="00D71503"/>
    <w:rsid w:val="00D927C4"/>
    <w:rsid w:val="00DA06BB"/>
    <w:rsid w:val="00DB098C"/>
    <w:rsid w:val="00DD492D"/>
    <w:rsid w:val="00DE484A"/>
    <w:rsid w:val="00E047D2"/>
    <w:rsid w:val="00E05025"/>
    <w:rsid w:val="00E12D78"/>
    <w:rsid w:val="00E17452"/>
    <w:rsid w:val="00E2520C"/>
    <w:rsid w:val="00E26768"/>
    <w:rsid w:val="00E30958"/>
    <w:rsid w:val="00E53797"/>
    <w:rsid w:val="00E604ED"/>
    <w:rsid w:val="00E81515"/>
    <w:rsid w:val="00EA251F"/>
    <w:rsid w:val="00EB33A5"/>
    <w:rsid w:val="00EB567E"/>
    <w:rsid w:val="00ED07D7"/>
    <w:rsid w:val="00ED1100"/>
    <w:rsid w:val="00F00A9B"/>
    <w:rsid w:val="00F518F7"/>
    <w:rsid w:val="00F70A6B"/>
    <w:rsid w:val="00F7527A"/>
    <w:rsid w:val="00F84824"/>
    <w:rsid w:val="00FB27BF"/>
    <w:rsid w:val="00FD022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1FEB4"/>
  <w15:docId w15:val="{488472CC-A637-4DA3-A0DA-F98D864C0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hr-H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857"/>
  </w:style>
  <w:style w:type="paragraph" w:styleId="Naslov1">
    <w:name w:val="heading 1"/>
    <w:basedOn w:val="Normal"/>
    <w:link w:val="Naslov1Char"/>
    <w:uiPriority w:val="9"/>
    <w:qFormat/>
    <w:rsid w:val="00E17452"/>
    <w:pPr>
      <w:spacing w:before="100" w:beforeAutospacing="1" w:after="100" w:afterAutospacing="1" w:line="240" w:lineRule="auto"/>
      <w:outlineLvl w:val="0"/>
    </w:pPr>
    <w:rPr>
      <w:rFonts w:eastAsia="Times New Roman" w:cs="Times New Roman"/>
      <w:b/>
      <w:bCs/>
      <w:kern w:val="36"/>
      <w:sz w:val="48"/>
      <w:szCs w:val="48"/>
      <w:lang w:eastAsia="hr-HR"/>
    </w:rPr>
  </w:style>
  <w:style w:type="paragraph" w:styleId="Naslov2">
    <w:name w:val="heading 2"/>
    <w:basedOn w:val="Normal"/>
    <w:link w:val="Naslov2Char"/>
    <w:uiPriority w:val="9"/>
    <w:qFormat/>
    <w:rsid w:val="00E17452"/>
    <w:pPr>
      <w:spacing w:before="100" w:beforeAutospacing="1" w:after="100" w:afterAutospacing="1" w:line="240" w:lineRule="auto"/>
      <w:outlineLvl w:val="1"/>
    </w:pPr>
    <w:rPr>
      <w:rFonts w:eastAsia="Times New Roman" w:cs="Times New Roman"/>
      <w:b/>
      <w:bCs/>
      <w:sz w:val="36"/>
      <w:szCs w:val="36"/>
      <w:lang w:eastAsia="hr-HR"/>
    </w:rPr>
  </w:style>
  <w:style w:type="paragraph" w:styleId="Naslov3">
    <w:name w:val="heading 3"/>
    <w:basedOn w:val="Normal"/>
    <w:link w:val="Naslov3Char"/>
    <w:uiPriority w:val="9"/>
    <w:qFormat/>
    <w:rsid w:val="00E17452"/>
    <w:pPr>
      <w:spacing w:before="100" w:beforeAutospacing="1" w:after="100" w:afterAutospacing="1" w:line="240" w:lineRule="auto"/>
      <w:outlineLvl w:val="2"/>
    </w:pPr>
    <w:rPr>
      <w:rFonts w:eastAsia="Times New Roman" w:cs="Times New Roman"/>
      <w:b/>
      <w:bCs/>
      <w:sz w:val="27"/>
      <w:szCs w:val="27"/>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E17452"/>
    <w:rPr>
      <w:rFonts w:eastAsia="Times New Roman" w:cs="Times New Roman"/>
      <w:b/>
      <w:bCs/>
      <w:kern w:val="36"/>
      <w:sz w:val="48"/>
      <w:szCs w:val="48"/>
      <w:lang w:eastAsia="hr-HR"/>
    </w:rPr>
  </w:style>
  <w:style w:type="character" w:customStyle="1" w:styleId="Naslov2Char">
    <w:name w:val="Naslov 2 Char"/>
    <w:basedOn w:val="Zadanifontodlomka"/>
    <w:link w:val="Naslov2"/>
    <w:uiPriority w:val="9"/>
    <w:rsid w:val="00E17452"/>
    <w:rPr>
      <w:rFonts w:eastAsia="Times New Roman" w:cs="Times New Roman"/>
      <w:b/>
      <w:bCs/>
      <w:sz w:val="36"/>
      <w:szCs w:val="36"/>
      <w:lang w:eastAsia="hr-HR"/>
    </w:rPr>
  </w:style>
  <w:style w:type="character" w:customStyle="1" w:styleId="Naslov3Char">
    <w:name w:val="Naslov 3 Char"/>
    <w:basedOn w:val="Zadanifontodlomka"/>
    <w:link w:val="Naslov3"/>
    <w:uiPriority w:val="9"/>
    <w:rsid w:val="00E17452"/>
    <w:rPr>
      <w:rFonts w:eastAsia="Times New Roman" w:cs="Times New Roman"/>
      <w:b/>
      <w:bCs/>
      <w:sz w:val="27"/>
      <w:szCs w:val="27"/>
      <w:lang w:eastAsia="hr-HR"/>
    </w:rPr>
  </w:style>
  <w:style w:type="character" w:customStyle="1" w:styleId="spelle">
    <w:name w:val="spelle"/>
    <w:basedOn w:val="Zadanifontodlomka"/>
    <w:rsid w:val="00E17452"/>
  </w:style>
  <w:style w:type="paragraph" w:styleId="Tijeloteksta2">
    <w:name w:val="Body Text 2"/>
    <w:basedOn w:val="Normal"/>
    <w:link w:val="Tijeloteksta2Char"/>
    <w:uiPriority w:val="99"/>
    <w:semiHidden/>
    <w:unhideWhenUsed/>
    <w:rsid w:val="00E17452"/>
    <w:pPr>
      <w:spacing w:before="100" w:beforeAutospacing="1" w:after="100" w:afterAutospacing="1" w:line="240" w:lineRule="auto"/>
    </w:pPr>
    <w:rPr>
      <w:rFonts w:eastAsia="Times New Roman" w:cs="Times New Roman"/>
      <w:szCs w:val="24"/>
      <w:lang w:eastAsia="hr-HR"/>
    </w:rPr>
  </w:style>
  <w:style w:type="character" w:customStyle="1" w:styleId="Tijeloteksta2Char">
    <w:name w:val="Tijelo teksta 2 Char"/>
    <w:basedOn w:val="Zadanifontodlomka"/>
    <w:link w:val="Tijeloteksta2"/>
    <w:uiPriority w:val="99"/>
    <w:semiHidden/>
    <w:rsid w:val="00E17452"/>
    <w:rPr>
      <w:rFonts w:eastAsia="Times New Roman" w:cs="Times New Roman"/>
      <w:szCs w:val="24"/>
      <w:lang w:eastAsia="hr-HR"/>
    </w:rPr>
  </w:style>
  <w:style w:type="paragraph" w:styleId="Tijeloteksta">
    <w:name w:val="Body Text"/>
    <w:basedOn w:val="Normal"/>
    <w:link w:val="TijelotekstaChar"/>
    <w:uiPriority w:val="99"/>
    <w:semiHidden/>
    <w:unhideWhenUsed/>
    <w:rsid w:val="00E17452"/>
    <w:pPr>
      <w:spacing w:before="100" w:beforeAutospacing="1" w:after="100" w:afterAutospacing="1" w:line="240" w:lineRule="auto"/>
    </w:pPr>
    <w:rPr>
      <w:rFonts w:eastAsia="Times New Roman" w:cs="Times New Roman"/>
      <w:szCs w:val="24"/>
      <w:lang w:eastAsia="hr-HR"/>
    </w:rPr>
  </w:style>
  <w:style w:type="character" w:customStyle="1" w:styleId="TijelotekstaChar">
    <w:name w:val="Tijelo teksta Char"/>
    <w:basedOn w:val="Zadanifontodlomka"/>
    <w:link w:val="Tijeloteksta"/>
    <w:uiPriority w:val="99"/>
    <w:semiHidden/>
    <w:rsid w:val="00E17452"/>
    <w:rPr>
      <w:rFonts w:eastAsia="Times New Roman" w:cs="Times New Roman"/>
      <w:szCs w:val="24"/>
      <w:lang w:eastAsia="hr-HR"/>
    </w:rPr>
  </w:style>
  <w:style w:type="paragraph" w:styleId="Odlomakpopisa">
    <w:name w:val="List Paragraph"/>
    <w:basedOn w:val="Normal"/>
    <w:uiPriority w:val="34"/>
    <w:qFormat/>
    <w:rsid w:val="00D927C4"/>
    <w:pPr>
      <w:ind w:left="720"/>
      <w:contextualSpacing/>
    </w:pPr>
  </w:style>
  <w:style w:type="paragraph" w:styleId="Zaglavlje">
    <w:name w:val="header"/>
    <w:basedOn w:val="Normal"/>
    <w:link w:val="ZaglavljeChar"/>
    <w:uiPriority w:val="99"/>
    <w:unhideWhenUsed/>
    <w:rsid w:val="00E604ED"/>
    <w:pPr>
      <w:tabs>
        <w:tab w:val="center" w:pos="4536"/>
        <w:tab w:val="right" w:pos="9072"/>
      </w:tabs>
      <w:spacing w:line="240" w:lineRule="auto"/>
    </w:pPr>
  </w:style>
  <w:style w:type="character" w:customStyle="1" w:styleId="ZaglavljeChar">
    <w:name w:val="Zaglavlje Char"/>
    <w:basedOn w:val="Zadanifontodlomka"/>
    <w:link w:val="Zaglavlje"/>
    <w:uiPriority w:val="99"/>
    <w:rsid w:val="00E604ED"/>
  </w:style>
  <w:style w:type="paragraph" w:styleId="Podnoje">
    <w:name w:val="footer"/>
    <w:basedOn w:val="Normal"/>
    <w:link w:val="PodnojeChar"/>
    <w:uiPriority w:val="99"/>
    <w:unhideWhenUsed/>
    <w:rsid w:val="00E604ED"/>
    <w:pPr>
      <w:tabs>
        <w:tab w:val="center" w:pos="4536"/>
        <w:tab w:val="right" w:pos="9072"/>
      </w:tabs>
      <w:spacing w:line="240" w:lineRule="auto"/>
    </w:pPr>
  </w:style>
  <w:style w:type="character" w:customStyle="1" w:styleId="PodnojeChar">
    <w:name w:val="Podnožje Char"/>
    <w:basedOn w:val="Zadanifontodlomka"/>
    <w:link w:val="Podnoje"/>
    <w:uiPriority w:val="99"/>
    <w:rsid w:val="00E604ED"/>
  </w:style>
  <w:style w:type="paragraph" w:styleId="Tekstbalonia">
    <w:name w:val="Balloon Text"/>
    <w:basedOn w:val="Normal"/>
    <w:link w:val="TekstbaloniaChar"/>
    <w:uiPriority w:val="99"/>
    <w:semiHidden/>
    <w:unhideWhenUsed/>
    <w:rsid w:val="00E047D2"/>
    <w:pPr>
      <w:spacing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E047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3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2E54B2-EA14-4057-A964-283600EB5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2498</Words>
  <Characters>14241</Characters>
  <Application>Microsoft Office Word</Application>
  <DocSecurity>0</DocSecurity>
  <Lines>118</Lines>
  <Paragraphs>33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Sv.Juraj  na Bregu</Company>
  <LinksUpToDate>false</LinksUpToDate>
  <CharactersWithSpaces>16706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Karolina Karničnik</cp:lastModifiedBy>
  <cp:revision>2</cp:revision>
  <cp:lastPrinted>2025-06-16T08:45:00Z</cp:lastPrinted>
  <dcterms:created xsi:type="dcterms:W3CDTF">2025-07-16T12:24:00Z</dcterms:created>
  <dcterms:modified xsi:type="dcterms:W3CDTF">2025-07-16T12:24:00Z</dcterms:modified>
</cp:coreProperties>
</file>