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B27CA4" w14:paraId="3D12C127" w14:textId="77777777" w:rsidTr="004869A6">
        <w:tc>
          <w:tcPr>
            <w:tcW w:w="3369" w:type="dxa"/>
            <w:gridSpan w:val="2"/>
          </w:tcPr>
          <w:p w14:paraId="2D30DC09" w14:textId="77777777" w:rsidR="00B27CA4" w:rsidRDefault="00B27CA4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5EC1753" wp14:editId="4D47742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46762268" w14:textId="77777777" w:rsidR="00B27CA4" w:rsidRDefault="00B27CA4" w:rsidP="004869A6"/>
        </w:tc>
      </w:tr>
      <w:tr w:rsidR="00B27CA4" w14:paraId="27BFD8C7" w14:textId="77777777" w:rsidTr="00B27CA4">
        <w:tc>
          <w:tcPr>
            <w:tcW w:w="817" w:type="dxa"/>
          </w:tcPr>
          <w:p w14:paraId="1388D90D" w14:textId="77777777" w:rsidR="00B27CA4" w:rsidRDefault="00B27CA4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93F4A44" wp14:editId="1C10ED98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03FB8013" w14:textId="77777777" w:rsidR="00B27CA4" w:rsidRPr="00E93C3D" w:rsidRDefault="00B27CA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626CFCCB" w14:textId="77777777" w:rsidR="00B27CA4" w:rsidRPr="00D17F74" w:rsidRDefault="00B27CA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0A2AD1D0" w14:textId="77777777" w:rsidR="00B27CA4" w:rsidRDefault="00B27CA4" w:rsidP="004869A6"/>
        </w:tc>
      </w:tr>
    </w:tbl>
    <w:p w14:paraId="37B2185B" w14:textId="77777777" w:rsidR="00B27CA4" w:rsidRDefault="00B27CA4" w:rsidP="00B27CA4">
      <w:pPr>
        <w:jc w:val="both"/>
        <w:rPr>
          <w:rFonts w:eastAsia="Calibri"/>
          <w:sz w:val="24"/>
          <w:szCs w:val="24"/>
        </w:rPr>
      </w:pPr>
    </w:p>
    <w:p w14:paraId="17DF6E95" w14:textId="1ED51930" w:rsidR="00B27CA4" w:rsidRPr="007D0F22" w:rsidRDefault="00B27CA4" w:rsidP="00B27CA4">
      <w:pPr>
        <w:jc w:val="both"/>
        <w:rPr>
          <w:rFonts w:eastAsia="Calibri"/>
          <w:sz w:val="24"/>
          <w:szCs w:val="24"/>
        </w:rPr>
      </w:pPr>
      <w:r w:rsidRPr="007D0F22">
        <w:rPr>
          <w:rFonts w:eastAsia="Calibri"/>
          <w:sz w:val="24"/>
          <w:szCs w:val="24"/>
        </w:rPr>
        <w:t>KLASA:</w:t>
      </w:r>
      <w:r w:rsidRPr="00B27CA4">
        <w:t xml:space="preserve"> </w:t>
      </w:r>
      <w:r w:rsidRPr="00B27CA4">
        <w:rPr>
          <w:rFonts w:eastAsia="Calibri"/>
          <w:sz w:val="24"/>
          <w:szCs w:val="24"/>
        </w:rPr>
        <w:t>611-09/24-01/02</w:t>
      </w:r>
    </w:p>
    <w:p w14:paraId="71A1FB0E" w14:textId="3488375D" w:rsidR="00B27CA4" w:rsidRPr="00B27CA4" w:rsidRDefault="00B27CA4" w:rsidP="00B27CA4">
      <w:pPr>
        <w:jc w:val="both"/>
        <w:rPr>
          <w:rFonts w:eastAsia="Calibri"/>
          <w:sz w:val="24"/>
          <w:szCs w:val="24"/>
        </w:rPr>
      </w:pPr>
      <w:r w:rsidRPr="007D0F22">
        <w:rPr>
          <w:rFonts w:eastAsia="Calibri"/>
          <w:sz w:val="24"/>
          <w:szCs w:val="24"/>
        </w:rPr>
        <w:t>URBROJ:</w:t>
      </w:r>
      <w:r w:rsidRPr="007D0F22">
        <w:rPr>
          <w:rFonts w:eastAsia="Calibri"/>
        </w:rPr>
        <w:t xml:space="preserve"> </w:t>
      </w:r>
      <w:r w:rsidRPr="00B27CA4">
        <w:rPr>
          <w:rFonts w:eastAsia="Calibri"/>
          <w:sz w:val="24"/>
          <w:szCs w:val="24"/>
        </w:rPr>
        <w:t>2109-16-03-24-2</w:t>
      </w:r>
    </w:p>
    <w:p w14:paraId="6E293960" w14:textId="27411245" w:rsidR="00B27CA4" w:rsidRPr="007D0F22" w:rsidRDefault="00B27CA4" w:rsidP="00B27CA4">
      <w:pPr>
        <w:rPr>
          <w:rFonts w:eastAsia="Calibri"/>
          <w:sz w:val="24"/>
          <w:szCs w:val="24"/>
        </w:rPr>
      </w:pPr>
      <w:r w:rsidRPr="007D0F22">
        <w:rPr>
          <w:rFonts w:eastAsia="Calibri"/>
          <w:sz w:val="24"/>
          <w:szCs w:val="24"/>
        </w:rPr>
        <w:t>Pleškovec,</w:t>
      </w:r>
      <w:r>
        <w:rPr>
          <w:rFonts w:eastAsia="Calibri"/>
          <w:sz w:val="24"/>
          <w:szCs w:val="24"/>
        </w:rPr>
        <w:t xml:space="preserve"> 27. ožujka</w:t>
      </w:r>
      <w:r w:rsidRPr="007D0F22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4</w:t>
      </w:r>
      <w:r w:rsidRPr="007D0F22">
        <w:rPr>
          <w:rFonts w:eastAsia="Calibri"/>
          <w:sz w:val="24"/>
          <w:szCs w:val="24"/>
        </w:rPr>
        <w:t>.</w:t>
      </w:r>
    </w:p>
    <w:p w14:paraId="3E8B0A4A" w14:textId="77777777" w:rsidR="00B27CA4" w:rsidRPr="007D0F22" w:rsidRDefault="00B27CA4" w:rsidP="00B27CA4">
      <w:pPr>
        <w:rPr>
          <w:rFonts w:eastAsia="Calibri"/>
        </w:rPr>
      </w:pPr>
    </w:p>
    <w:p w14:paraId="7716A0CE" w14:textId="4BC04E5E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0F22">
        <w:rPr>
          <w:rFonts w:eastAsia="Calibri"/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</w:t>
      </w:r>
      <w:r>
        <w:rPr>
          <w:rFonts w:eastAsia="Calibri"/>
          <w:noProof/>
          <w:sz w:val="24"/>
          <w:szCs w:val="24"/>
          <w:lang w:eastAsia="hr-HR"/>
        </w:rPr>
        <w:t>30/23</w:t>
      </w:r>
      <w:r w:rsidRPr="007D0F22">
        <w:rPr>
          <w:rFonts w:eastAsia="Calibri"/>
          <w:noProof/>
          <w:sz w:val="24"/>
          <w:szCs w:val="24"/>
          <w:lang w:eastAsia="hr-HR"/>
        </w:rPr>
        <w:t xml:space="preserve">), Općinsko vijeće Općine Sveti Juraj na Bregu na svojoj </w:t>
      </w:r>
      <w:r>
        <w:rPr>
          <w:rFonts w:eastAsia="Calibri"/>
          <w:noProof/>
          <w:sz w:val="24"/>
          <w:szCs w:val="24"/>
          <w:lang w:eastAsia="hr-HR"/>
        </w:rPr>
        <w:t xml:space="preserve">19. </w:t>
      </w:r>
      <w:r w:rsidRPr="007D0F22">
        <w:rPr>
          <w:rFonts w:eastAsia="Calibri"/>
          <w:noProof/>
          <w:sz w:val="24"/>
          <w:szCs w:val="24"/>
          <w:lang w:eastAsia="hr-HR"/>
        </w:rPr>
        <w:t xml:space="preserve">sjednici održanoj dana </w:t>
      </w:r>
      <w:r>
        <w:rPr>
          <w:rFonts w:eastAsia="Calibri"/>
          <w:noProof/>
          <w:sz w:val="24"/>
          <w:szCs w:val="24"/>
          <w:lang w:eastAsia="hr-HR"/>
        </w:rPr>
        <w:t xml:space="preserve">27. ožujka </w:t>
      </w:r>
      <w:r w:rsidRPr="007D0F22">
        <w:rPr>
          <w:rFonts w:eastAsia="Calibri"/>
          <w:noProof/>
          <w:sz w:val="24"/>
          <w:szCs w:val="24"/>
          <w:lang w:eastAsia="hr-HR"/>
        </w:rPr>
        <w:t xml:space="preserve"> </w:t>
      </w:r>
      <w:r w:rsidRPr="007D0F22">
        <w:rPr>
          <w:rFonts w:eastAsia="Calibri"/>
          <w:noProof/>
          <w:color w:val="000000"/>
          <w:sz w:val="24"/>
          <w:szCs w:val="24"/>
          <w:lang w:eastAsia="hr-HR"/>
        </w:rPr>
        <w:t>202</w:t>
      </w:r>
      <w:r>
        <w:rPr>
          <w:rFonts w:eastAsia="Calibri"/>
          <w:noProof/>
          <w:color w:val="000000"/>
          <w:sz w:val="24"/>
          <w:szCs w:val="24"/>
          <w:lang w:eastAsia="hr-HR"/>
        </w:rPr>
        <w:t>4</w:t>
      </w:r>
      <w:r w:rsidRPr="007D0F22">
        <w:rPr>
          <w:rFonts w:eastAsia="Calibri"/>
          <w:noProof/>
          <w:color w:val="000000"/>
          <w:sz w:val="24"/>
          <w:szCs w:val="24"/>
          <w:lang w:eastAsia="hr-HR"/>
        </w:rPr>
        <w:t xml:space="preserve">. </w:t>
      </w:r>
      <w:r w:rsidRPr="007D0F22">
        <w:rPr>
          <w:rFonts w:eastAsia="Calibri"/>
          <w:noProof/>
          <w:sz w:val="24"/>
          <w:szCs w:val="24"/>
          <w:lang w:eastAsia="hr-HR"/>
        </w:rPr>
        <w:t>godine, donijelo je</w:t>
      </w:r>
    </w:p>
    <w:p w14:paraId="3A23FC91" w14:textId="77777777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119D18BA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>ODLUKU</w:t>
      </w:r>
    </w:p>
    <w:p w14:paraId="52CA4713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 xml:space="preserve">o prihvaćanju Izvješća o izvršenju Programa javnih potreba u kulturi na području </w:t>
      </w:r>
    </w:p>
    <w:p w14:paraId="351583E3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>Općine Sveti Juraj na Bregu u 202</w:t>
      </w:r>
      <w:r>
        <w:rPr>
          <w:rFonts w:eastAsia="Calibri"/>
          <w:b/>
          <w:noProof/>
          <w:sz w:val="24"/>
          <w:szCs w:val="24"/>
          <w:lang w:eastAsia="hr-HR"/>
        </w:rPr>
        <w:t>3</w:t>
      </w:r>
      <w:r w:rsidRPr="007D0F22">
        <w:rPr>
          <w:rFonts w:eastAsia="Calibri"/>
          <w:b/>
          <w:noProof/>
          <w:sz w:val="24"/>
          <w:szCs w:val="24"/>
          <w:lang w:eastAsia="hr-HR"/>
        </w:rPr>
        <w:t>. godini</w:t>
      </w:r>
    </w:p>
    <w:p w14:paraId="15716918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</w:p>
    <w:p w14:paraId="3AD97817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>Članak 1.</w:t>
      </w:r>
    </w:p>
    <w:p w14:paraId="43E0D0F0" w14:textId="77777777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0F22">
        <w:rPr>
          <w:rFonts w:eastAsia="Calibri"/>
          <w:noProof/>
          <w:sz w:val="24"/>
          <w:szCs w:val="24"/>
          <w:lang w:eastAsia="hr-HR"/>
        </w:rPr>
        <w:t>Prihvaća se Izvješće o izvršenju Programa javnih potreba u kulturi na području Općine Sveti Juraj na Bregu u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7D0F22">
        <w:rPr>
          <w:rFonts w:eastAsia="Calibri"/>
          <w:noProof/>
          <w:sz w:val="24"/>
          <w:szCs w:val="24"/>
          <w:lang w:eastAsia="hr-HR"/>
        </w:rPr>
        <w:t>. godini.</w:t>
      </w:r>
    </w:p>
    <w:p w14:paraId="22BC6513" w14:textId="77777777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307E543C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>Članak 2.</w:t>
      </w:r>
    </w:p>
    <w:p w14:paraId="79723C76" w14:textId="77777777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0F22">
        <w:rPr>
          <w:rFonts w:eastAsia="Calibri"/>
          <w:noProof/>
          <w:sz w:val="24"/>
          <w:szCs w:val="24"/>
          <w:lang w:eastAsia="hr-HR"/>
        </w:rPr>
        <w:t>Izvješće o izvršenju Programa javnih potreba u kulturi na području Općine Sveti Juraj na Bregu u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7D0F22">
        <w:rPr>
          <w:rFonts w:eastAsia="Calibri"/>
          <w:noProof/>
          <w:sz w:val="24"/>
          <w:szCs w:val="24"/>
          <w:lang w:eastAsia="hr-HR"/>
        </w:rPr>
        <w:t>. godini prilog je ovoj Odluci i njezin sastavni dio.</w:t>
      </w:r>
    </w:p>
    <w:p w14:paraId="2E8683B0" w14:textId="77777777" w:rsidR="00B27CA4" w:rsidRPr="007D0F22" w:rsidRDefault="00B27CA4" w:rsidP="00B27CA4">
      <w:pPr>
        <w:rPr>
          <w:rFonts w:eastAsia="Calibri"/>
          <w:noProof/>
          <w:sz w:val="24"/>
          <w:szCs w:val="24"/>
          <w:lang w:eastAsia="hr-HR"/>
        </w:rPr>
      </w:pPr>
    </w:p>
    <w:p w14:paraId="7976C47C" w14:textId="77777777" w:rsidR="00B27CA4" w:rsidRPr="007D0F22" w:rsidRDefault="00B27CA4" w:rsidP="00B27CA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0F22">
        <w:rPr>
          <w:rFonts w:eastAsia="Calibri"/>
          <w:b/>
          <w:noProof/>
          <w:sz w:val="24"/>
          <w:szCs w:val="24"/>
          <w:lang w:eastAsia="hr-HR"/>
        </w:rPr>
        <w:t>Članak 3.</w:t>
      </w:r>
    </w:p>
    <w:p w14:paraId="5C5CC92C" w14:textId="77777777" w:rsidR="00B27CA4" w:rsidRPr="007D0F22" w:rsidRDefault="00B27CA4" w:rsidP="00B27CA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0F22">
        <w:rPr>
          <w:rFonts w:eastAsia="Calibri"/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14:paraId="6E9E8E33" w14:textId="77777777" w:rsidR="00B27CA4" w:rsidRPr="007D0F22" w:rsidRDefault="00B27CA4" w:rsidP="00B27CA4">
      <w:pPr>
        <w:rPr>
          <w:rFonts w:eastAsia="Calibri"/>
          <w:b/>
          <w:noProof/>
          <w:sz w:val="24"/>
          <w:szCs w:val="24"/>
          <w:lang w:eastAsia="hr-HR"/>
        </w:rPr>
      </w:pPr>
    </w:p>
    <w:p w14:paraId="53C225F9" w14:textId="77777777" w:rsidR="00B27CA4" w:rsidRPr="007D0F22" w:rsidRDefault="00B27CA4" w:rsidP="00B27CA4">
      <w:pPr>
        <w:jc w:val="both"/>
        <w:rPr>
          <w:rFonts w:eastAsia="Calibri"/>
          <w:sz w:val="24"/>
          <w:szCs w:val="24"/>
        </w:rPr>
      </w:pPr>
    </w:p>
    <w:p w14:paraId="5A37AD94" w14:textId="77777777" w:rsidR="00B27CA4" w:rsidRPr="00B27CA4" w:rsidRDefault="00B27CA4" w:rsidP="00B27CA4">
      <w:pPr>
        <w:jc w:val="both"/>
        <w:rPr>
          <w:rFonts w:eastAsia="Calibri"/>
          <w:b/>
          <w:bCs/>
          <w:sz w:val="24"/>
          <w:szCs w:val="24"/>
        </w:rPr>
      </w:pPr>
      <w:r w:rsidRPr="007D0F2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  <w:r w:rsidRPr="00B27CA4">
        <w:rPr>
          <w:rFonts w:eastAsia="Calibri"/>
          <w:b/>
          <w:bCs/>
          <w:sz w:val="24"/>
          <w:szCs w:val="24"/>
        </w:rPr>
        <w:t>PREDSJEDNIK</w:t>
      </w:r>
    </w:p>
    <w:p w14:paraId="250AE4BA" w14:textId="77777777" w:rsidR="00B27CA4" w:rsidRPr="007D0F22" w:rsidRDefault="00B27CA4" w:rsidP="00B27CA4">
      <w:pPr>
        <w:jc w:val="both"/>
        <w:rPr>
          <w:rFonts w:eastAsia="Calibri"/>
          <w:sz w:val="24"/>
          <w:szCs w:val="24"/>
        </w:rPr>
      </w:pPr>
      <w:r w:rsidRPr="007D0F2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14:paraId="2DF584DE" w14:textId="2B8B5161" w:rsidR="00B27CA4" w:rsidRPr="00B27CA4" w:rsidRDefault="00B27CA4" w:rsidP="00B27CA4">
      <w:pPr>
        <w:jc w:val="both"/>
        <w:rPr>
          <w:rFonts w:eastAsia="Calibri"/>
          <w:bCs/>
          <w:sz w:val="24"/>
          <w:szCs w:val="24"/>
        </w:rPr>
      </w:pPr>
      <w:r w:rsidRPr="007D0F22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  <w:r w:rsidRPr="00B27CA4">
        <w:rPr>
          <w:rFonts w:eastAsia="Calibri"/>
          <w:bCs/>
          <w:sz w:val="24"/>
          <w:szCs w:val="24"/>
        </w:rPr>
        <w:t>Anđelko Kovačić</w:t>
      </w:r>
    </w:p>
    <w:p w14:paraId="3EF7158F" w14:textId="77777777" w:rsidR="00B27CA4" w:rsidRPr="007D0F22" w:rsidRDefault="00B27CA4" w:rsidP="00B27CA4">
      <w:pPr>
        <w:rPr>
          <w:rFonts w:eastAsia="Calibri"/>
        </w:rPr>
      </w:pPr>
    </w:p>
    <w:p w14:paraId="2802F1C8" w14:textId="77777777" w:rsidR="00B27CA4" w:rsidRPr="007D0F22" w:rsidRDefault="00B27CA4" w:rsidP="00B27CA4">
      <w:pPr>
        <w:rPr>
          <w:rFonts w:eastAsia="Calibri"/>
        </w:rPr>
      </w:pPr>
    </w:p>
    <w:p w14:paraId="3E2366C8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4"/>
    <w:rsid w:val="00B27CA4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BD9D"/>
  <w15:chartTrackingRefBased/>
  <w15:docId w15:val="{69ACECDE-48FF-4AE9-9AE9-7BE93D1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A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27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CA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CA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C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C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C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C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7CA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CA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CA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CA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CA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CA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CA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CA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27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27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27C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27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27C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27CA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27CA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27CA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27CA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27CA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27CA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B27CA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2024-03-29T09:19:00Z</dcterms:created>
  <dcterms:modified xsi:type="dcterms:W3CDTF">2024-03-29T09:21:00Z</dcterms:modified>
</cp:coreProperties>
</file>