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88EEB" w14:textId="7639EB1F" w:rsidR="00AC3F0D" w:rsidRDefault="00AC3F0D" w:rsidP="00F849C1">
      <w:pPr>
        <w:tabs>
          <w:tab w:val="left" w:pos="7980"/>
        </w:tabs>
        <w:ind w:firstLine="708"/>
      </w:pPr>
      <w:r>
        <w:t xml:space="preserve">                          </w:t>
      </w:r>
      <w:r>
        <w:rPr>
          <w:noProof/>
          <w:lang w:eastAsia="hr-HR"/>
        </w:rPr>
        <w:drawing>
          <wp:inline distT="0" distB="0" distL="0" distR="0" wp14:anchorId="27EDE530" wp14:editId="6C7E3874">
            <wp:extent cx="451484" cy="571500"/>
            <wp:effectExtent l="19050" t="0" r="5716" b="0"/>
            <wp:docPr id="1" name="Slika 0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-rh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4931" cy="57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49C1">
        <w:t xml:space="preserve">                                                           </w:t>
      </w:r>
      <w:r w:rsidR="00F849C1" w:rsidRPr="00F849C1">
        <w:rPr>
          <w:b/>
          <w:bCs/>
        </w:rPr>
        <w:t>PRIJEDLOG</w:t>
      </w:r>
    </w:p>
    <w:p w14:paraId="7D0F83B1" w14:textId="77777777" w:rsidR="00AC3F0D" w:rsidRDefault="00AC3F0D" w:rsidP="00AC3F0D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148A810" wp14:editId="1B643346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19050" t="0" r="1270" b="0"/>
            <wp:wrapSquare wrapText="bothSides"/>
            <wp:docPr id="2" name="Slika 1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jnb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3C1197" w14:textId="77777777" w:rsidR="00AC3F0D" w:rsidRPr="00892061" w:rsidRDefault="00AC3F0D" w:rsidP="00AC3F0D">
      <w:pPr>
        <w:rPr>
          <w:b/>
          <w:sz w:val="24"/>
          <w:szCs w:val="24"/>
        </w:rPr>
      </w:pPr>
      <w:r>
        <w:t xml:space="preserve">        </w:t>
      </w:r>
      <w:r w:rsidRPr="00892061">
        <w:rPr>
          <w:b/>
          <w:sz w:val="24"/>
          <w:szCs w:val="24"/>
        </w:rPr>
        <w:t xml:space="preserve">REPUBLIKA HRVATSKA                       </w:t>
      </w:r>
      <w:r>
        <w:rPr>
          <w:b/>
          <w:sz w:val="24"/>
          <w:szCs w:val="24"/>
        </w:rPr>
        <w:t xml:space="preserve">                      </w:t>
      </w:r>
    </w:p>
    <w:p w14:paraId="367BA419" w14:textId="77777777" w:rsidR="00AC3F0D" w:rsidRPr="00892061" w:rsidRDefault="00AC3F0D" w:rsidP="00AC3F0D">
      <w:pPr>
        <w:rPr>
          <w:b/>
          <w:sz w:val="24"/>
          <w:szCs w:val="24"/>
        </w:rPr>
      </w:pPr>
      <w:r w:rsidRPr="00892061">
        <w:rPr>
          <w:b/>
          <w:sz w:val="24"/>
          <w:szCs w:val="24"/>
        </w:rPr>
        <w:t xml:space="preserve">       MEĐIMURSKA ŽUPANIJA</w:t>
      </w:r>
    </w:p>
    <w:p w14:paraId="40532F8B" w14:textId="77777777" w:rsidR="00AC3F0D" w:rsidRPr="00892061" w:rsidRDefault="00AC3F0D" w:rsidP="00AC3F0D">
      <w:pPr>
        <w:rPr>
          <w:b/>
          <w:sz w:val="24"/>
          <w:szCs w:val="24"/>
        </w:rPr>
      </w:pPr>
      <w:r w:rsidRPr="00892061">
        <w:rPr>
          <w:b/>
          <w:sz w:val="24"/>
          <w:szCs w:val="24"/>
        </w:rPr>
        <w:t>OPĆINA SVETI JURAJ NA BREGU</w:t>
      </w:r>
    </w:p>
    <w:p w14:paraId="5253C6E1" w14:textId="77777777" w:rsidR="00AC3F0D" w:rsidRDefault="00AC3F0D" w:rsidP="00AC3F0D">
      <w:pPr>
        <w:rPr>
          <w:b/>
          <w:sz w:val="24"/>
          <w:szCs w:val="24"/>
        </w:rPr>
      </w:pPr>
      <w:r w:rsidRPr="00892061"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 xml:space="preserve">          </w:t>
      </w:r>
      <w:r w:rsidRPr="00892061">
        <w:rPr>
          <w:b/>
          <w:sz w:val="24"/>
          <w:szCs w:val="24"/>
        </w:rPr>
        <w:t>OPĆINSKO VIJEĆE</w:t>
      </w:r>
    </w:p>
    <w:p w14:paraId="73018857" w14:textId="77777777" w:rsidR="00AC3F0D" w:rsidRDefault="00AC3F0D" w:rsidP="00AC3F0D">
      <w:pPr>
        <w:rPr>
          <w:b/>
          <w:sz w:val="24"/>
          <w:szCs w:val="24"/>
        </w:rPr>
      </w:pPr>
    </w:p>
    <w:p w14:paraId="1CD8734F" w14:textId="25808771" w:rsidR="00AC3F0D" w:rsidRPr="00AC3F0D" w:rsidRDefault="00AC3F0D" w:rsidP="00AC3F0D">
      <w:pPr>
        <w:rPr>
          <w:sz w:val="24"/>
          <w:szCs w:val="24"/>
        </w:rPr>
      </w:pPr>
      <w:r w:rsidRPr="00AC3F0D">
        <w:rPr>
          <w:sz w:val="24"/>
          <w:szCs w:val="24"/>
        </w:rPr>
        <w:t>KLASA:</w:t>
      </w:r>
      <w:r w:rsidR="00F849C1">
        <w:rPr>
          <w:sz w:val="24"/>
          <w:szCs w:val="24"/>
        </w:rPr>
        <w:t xml:space="preserve"> </w:t>
      </w:r>
      <w:r w:rsidR="00BA534C">
        <w:rPr>
          <w:sz w:val="24"/>
          <w:szCs w:val="24"/>
        </w:rPr>
        <w:t>_____</w:t>
      </w:r>
      <w:r w:rsidR="00493195">
        <w:rPr>
          <w:sz w:val="24"/>
          <w:szCs w:val="24"/>
        </w:rPr>
        <w:t>/</w:t>
      </w:r>
      <w:r w:rsidR="001719AA">
        <w:rPr>
          <w:sz w:val="24"/>
          <w:szCs w:val="24"/>
        </w:rPr>
        <w:t>2</w:t>
      </w:r>
      <w:r w:rsidR="009F113E">
        <w:rPr>
          <w:sz w:val="24"/>
          <w:szCs w:val="24"/>
        </w:rPr>
        <w:t>4</w:t>
      </w:r>
      <w:r w:rsidR="001719AA">
        <w:rPr>
          <w:sz w:val="24"/>
          <w:szCs w:val="24"/>
        </w:rPr>
        <w:t>-01/</w:t>
      </w:r>
      <w:r w:rsidR="00BA534C">
        <w:rPr>
          <w:sz w:val="24"/>
          <w:szCs w:val="24"/>
        </w:rPr>
        <w:t>__</w:t>
      </w:r>
    </w:p>
    <w:p w14:paraId="36CC615C" w14:textId="4FFC0FA2" w:rsidR="00AC3F0D" w:rsidRPr="00AC3F0D" w:rsidRDefault="00AC3F0D" w:rsidP="00AC3F0D">
      <w:pPr>
        <w:rPr>
          <w:sz w:val="24"/>
          <w:szCs w:val="24"/>
        </w:rPr>
      </w:pPr>
      <w:r w:rsidRPr="00AC3F0D">
        <w:rPr>
          <w:sz w:val="24"/>
          <w:szCs w:val="24"/>
        </w:rPr>
        <w:t>URBROJ:</w:t>
      </w:r>
      <w:r w:rsidR="00F849C1">
        <w:rPr>
          <w:sz w:val="24"/>
          <w:szCs w:val="24"/>
        </w:rPr>
        <w:t xml:space="preserve"> </w:t>
      </w:r>
      <w:r w:rsidR="001719AA">
        <w:rPr>
          <w:sz w:val="24"/>
          <w:szCs w:val="24"/>
        </w:rPr>
        <w:t>2109</w:t>
      </w:r>
      <w:r w:rsidR="00F849C1">
        <w:rPr>
          <w:sz w:val="24"/>
          <w:szCs w:val="24"/>
        </w:rPr>
        <w:t>-</w:t>
      </w:r>
      <w:r w:rsidR="001719AA">
        <w:rPr>
          <w:sz w:val="24"/>
          <w:szCs w:val="24"/>
        </w:rPr>
        <w:t>16-03-2</w:t>
      </w:r>
      <w:r w:rsidR="009F113E">
        <w:rPr>
          <w:sz w:val="24"/>
          <w:szCs w:val="24"/>
        </w:rPr>
        <w:t>4</w:t>
      </w:r>
      <w:r w:rsidR="001719AA">
        <w:rPr>
          <w:sz w:val="24"/>
          <w:szCs w:val="24"/>
        </w:rPr>
        <w:t>-</w:t>
      </w:r>
    </w:p>
    <w:p w14:paraId="59BFE115" w14:textId="66131857" w:rsidR="00AC3F0D" w:rsidRPr="00AC3F0D" w:rsidRDefault="00AC3F0D" w:rsidP="00AC3F0D">
      <w:pPr>
        <w:rPr>
          <w:sz w:val="24"/>
          <w:szCs w:val="24"/>
        </w:rPr>
      </w:pPr>
      <w:r w:rsidRPr="00AC3F0D">
        <w:rPr>
          <w:sz w:val="24"/>
          <w:szCs w:val="24"/>
        </w:rPr>
        <w:t xml:space="preserve">Pleškovec, </w:t>
      </w:r>
      <w:r w:rsidR="00F849C1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202</w:t>
      </w:r>
      <w:r w:rsidR="009F113E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F849C1">
        <w:rPr>
          <w:sz w:val="24"/>
          <w:szCs w:val="24"/>
        </w:rPr>
        <w:t xml:space="preserve"> godine</w:t>
      </w:r>
    </w:p>
    <w:p w14:paraId="312ADA97" w14:textId="77777777" w:rsidR="00AC3F0D" w:rsidRDefault="00AC3F0D" w:rsidP="00AC3F0D">
      <w:pPr>
        <w:jc w:val="both"/>
        <w:rPr>
          <w:sz w:val="22"/>
        </w:rPr>
      </w:pPr>
      <w:r>
        <w:rPr>
          <w:sz w:val="22"/>
        </w:rPr>
        <w:t xml:space="preserve">                                          </w:t>
      </w:r>
    </w:p>
    <w:p w14:paraId="1DA16724" w14:textId="1C37D615" w:rsidR="00AC3F0D" w:rsidRDefault="00AC3F0D" w:rsidP="004B2299">
      <w:pPr>
        <w:jc w:val="both"/>
        <w:rPr>
          <w:sz w:val="24"/>
          <w:szCs w:val="24"/>
        </w:rPr>
      </w:pPr>
      <w:r w:rsidRPr="00493195">
        <w:rPr>
          <w:sz w:val="24"/>
          <w:szCs w:val="24"/>
        </w:rPr>
        <w:t>Na temelju članka 2</w:t>
      </w:r>
      <w:r w:rsidR="001E065D">
        <w:rPr>
          <w:sz w:val="24"/>
          <w:szCs w:val="24"/>
        </w:rPr>
        <w:t>8</w:t>
      </w:r>
      <w:r w:rsidRPr="00493195">
        <w:rPr>
          <w:sz w:val="24"/>
          <w:szCs w:val="24"/>
        </w:rPr>
        <w:t xml:space="preserve">. Statuta Općine Sveti Juraj na Bregu („Službeni glasnik Međimurske županije“, broj </w:t>
      </w:r>
      <w:r w:rsidR="00787B24">
        <w:rPr>
          <w:sz w:val="24"/>
          <w:szCs w:val="24"/>
        </w:rPr>
        <w:t>30</w:t>
      </w:r>
      <w:r w:rsidR="00F849C1">
        <w:rPr>
          <w:sz w:val="24"/>
          <w:szCs w:val="24"/>
        </w:rPr>
        <w:t>/2</w:t>
      </w:r>
      <w:r w:rsidR="00787B24">
        <w:rPr>
          <w:sz w:val="24"/>
          <w:szCs w:val="24"/>
        </w:rPr>
        <w:t>3</w:t>
      </w:r>
      <w:r w:rsidRPr="00493195">
        <w:rPr>
          <w:sz w:val="24"/>
          <w:szCs w:val="24"/>
        </w:rPr>
        <w:t>)</w:t>
      </w:r>
      <w:r w:rsidR="004B2299">
        <w:rPr>
          <w:sz w:val="24"/>
          <w:szCs w:val="24"/>
        </w:rPr>
        <w:t xml:space="preserve">, </w:t>
      </w:r>
      <w:r w:rsidRPr="00493195">
        <w:rPr>
          <w:sz w:val="24"/>
          <w:szCs w:val="24"/>
        </w:rPr>
        <w:t xml:space="preserve">Općinsko vijeće Općine Sveti Juraj na Bregu </w:t>
      </w:r>
      <w:r w:rsidR="004B2299">
        <w:rPr>
          <w:sz w:val="24"/>
          <w:szCs w:val="24"/>
        </w:rPr>
        <w:t xml:space="preserve">na svojoj </w:t>
      </w:r>
      <w:r w:rsidR="00787B24">
        <w:rPr>
          <w:sz w:val="24"/>
          <w:szCs w:val="24"/>
        </w:rPr>
        <w:t>18.</w:t>
      </w:r>
      <w:r w:rsidR="004B2299">
        <w:rPr>
          <w:sz w:val="24"/>
          <w:szCs w:val="24"/>
        </w:rPr>
        <w:t xml:space="preserve"> sjednici održanoj __</w:t>
      </w:r>
      <w:r w:rsidR="00787B24">
        <w:rPr>
          <w:sz w:val="24"/>
          <w:szCs w:val="24"/>
        </w:rPr>
        <w:t>. veljače</w:t>
      </w:r>
      <w:r w:rsidR="004B2299">
        <w:rPr>
          <w:sz w:val="24"/>
          <w:szCs w:val="24"/>
        </w:rPr>
        <w:t xml:space="preserve"> 202</w:t>
      </w:r>
      <w:r w:rsidR="00AF00A7">
        <w:rPr>
          <w:sz w:val="24"/>
          <w:szCs w:val="24"/>
        </w:rPr>
        <w:t>4</w:t>
      </w:r>
      <w:r w:rsidR="004B2299">
        <w:rPr>
          <w:sz w:val="24"/>
          <w:szCs w:val="24"/>
        </w:rPr>
        <w:t xml:space="preserve">. godine, </w:t>
      </w:r>
      <w:r w:rsidRPr="00493195">
        <w:rPr>
          <w:sz w:val="24"/>
          <w:szCs w:val="24"/>
        </w:rPr>
        <w:t>don</w:t>
      </w:r>
      <w:r w:rsidR="00E56F1C">
        <w:rPr>
          <w:sz w:val="24"/>
          <w:szCs w:val="24"/>
        </w:rPr>
        <w:t>osi</w:t>
      </w:r>
    </w:p>
    <w:p w14:paraId="42C9E558" w14:textId="77777777" w:rsidR="004B2299" w:rsidRDefault="004B2299" w:rsidP="004B2299">
      <w:pPr>
        <w:jc w:val="both"/>
      </w:pPr>
    </w:p>
    <w:p w14:paraId="53FE9B75" w14:textId="77777777" w:rsidR="00AC3F0D" w:rsidRPr="00493195" w:rsidRDefault="00AC3F0D" w:rsidP="00AC3F0D">
      <w:pPr>
        <w:jc w:val="center"/>
        <w:rPr>
          <w:b/>
          <w:sz w:val="24"/>
          <w:szCs w:val="24"/>
        </w:rPr>
      </w:pPr>
      <w:r w:rsidRPr="00493195">
        <w:rPr>
          <w:b/>
          <w:sz w:val="24"/>
          <w:szCs w:val="24"/>
        </w:rPr>
        <w:t>ODLUKU</w:t>
      </w:r>
    </w:p>
    <w:p w14:paraId="699EA700" w14:textId="5D93FD96" w:rsidR="00AC3F0D" w:rsidRPr="00493195" w:rsidRDefault="00BB217D" w:rsidP="00AC3F0D">
      <w:pPr>
        <w:ind w:left="426" w:right="425"/>
        <w:jc w:val="center"/>
        <w:rPr>
          <w:b/>
          <w:sz w:val="24"/>
          <w:szCs w:val="24"/>
        </w:rPr>
      </w:pPr>
      <w:r w:rsidRPr="00493195">
        <w:rPr>
          <w:b/>
          <w:sz w:val="24"/>
          <w:szCs w:val="24"/>
        </w:rPr>
        <w:t xml:space="preserve">O </w:t>
      </w:r>
      <w:r>
        <w:rPr>
          <w:b/>
          <w:sz w:val="24"/>
          <w:szCs w:val="24"/>
        </w:rPr>
        <w:t>OSTVARIVANJU PRAVA NA JEDNOKRATNU NOVČANU POTPORU ZA NOVOROĐENO DIJETE</w:t>
      </w:r>
    </w:p>
    <w:p w14:paraId="0679A07E" w14:textId="77777777" w:rsidR="00AC3F0D" w:rsidRDefault="00AC3F0D" w:rsidP="00AC3F0D">
      <w:pPr>
        <w:ind w:left="426" w:right="425"/>
        <w:jc w:val="center"/>
        <w:rPr>
          <w:b/>
        </w:rPr>
      </w:pPr>
    </w:p>
    <w:p w14:paraId="030EAE0F" w14:textId="77777777" w:rsidR="00AC3F0D" w:rsidRPr="006365F2" w:rsidRDefault="00AC3F0D" w:rsidP="00AC3F0D">
      <w:pPr>
        <w:jc w:val="center"/>
        <w:rPr>
          <w:b/>
        </w:rPr>
      </w:pPr>
      <w:r w:rsidRPr="006365F2">
        <w:rPr>
          <w:b/>
        </w:rPr>
        <w:t>I.</w:t>
      </w:r>
    </w:p>
    <w:p w14:paraId="65383656" w14:textId="62A768EA" w:rsidR="00AC3F0D" w:rsidRPr="00493195" w:rsidRDefault="00950771" w:rsidP="00AC3F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Ovom Odlukom uređuje se pravo na isplatu jednokratne novčane </w:t>
      </w:r>
      <w:r w:rsidR="003C1E27">
        <w:rPr>
          <w:sz w:val="24"/>
          <w:szCs w:val="24"/>
        </w:rPr>
        <w:t>potpore</w:t>
      </w:r>
      <w:r>
        <w:rPr>
          <w:sz w:val="24"/>
          <w:szCs w:val="24"/>
        </w:rPr>
        <w:t xml:space="preserve"> za novorođeno dijete te uvjeti i način ostvarivanja tog prava.</w:t>
      </w:r>
    </w:p>
    <w:p w14:paraId="388966A0" w14:textId="77777777" w:rsidR="00AC3F0D" w:rsidRPr="00493195" w:rsidRDefault="00AC3F0D" w:rsidP="00AC3F0D">
      <w:pPr>
        <w:jc w:val="both"/>
        <w:rPr>
          <w:sz w:val="24"/>
          <w:szCs w:val="24"/>
        </w:rPr>
      </w:pPr>
    </w:p>
    <w:p w14:paraId="0A32C964" w14:textId="77777777" w:rsidR="00AC3F0D" w:rsidRPr="00493195" w:rsidRDefault="00AC3F0D" w:rsidP="00AC3F0D">
      <w:pPr>
        <w:jc w:val="center"/>
        <w:rPr>
          <w:b/>
          <w:sz w:val="24"/>
          <w:szCs w:val="24"/>
        </w:rPr>
      </w:pPr>
      <w:r w:rsidRPr="00493195">
        <w:rPr>
          <w:b/>
          <w:sz w:val="24"/>
          <w:szCs w:val="24"/>
        </w:rPr>
        <w:t>II.</w:t>
      </w:r>
    </w:p>
    <w:p w14:paraId="51153952" w14:textId="26DC3021" w:rsidR="00AC3F0D" w:rsidRPr="00493195" w:rsidRDefault="009C50EF" w:rsidP="007C305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Pravo na jednokratnu novčanu </w:t>
      </w:r>
      <w:r w:rsidR="003C1E27">
        <w:rPr>
          <w:bCs/>
          <w:sz w:val="24"/>
          <w:szCs w:val="24"/>
        </w:rPr>
        <w:t>potporu</w:t>
      </w:r>
      <w:r>
        <w:rPr>
          <w:bCs/>
          <w:sz w:val="24"/>
          <w:szCs w:val="24"/>
        </w:rPr>
        <w:t xml:space="preserve"> ostvaruje</w:t>
      </w:r>
      <w:r w:rsidR="00862530">
        <w:rPr>
          <w:bCs/>
          <w:sz w:val="24"/>
          <w:szCs w:val="24"/>
        </w:rPr>
        <w:t xml:space="preserve"> se za dijete </w:t>
      </w:r>
      <w:r w:rsidR="00784DA4">
        <w:rPr>
          <w:bCs/>
          <w:sz w:val="24"/>
          <w:szCs w:val="24"/>
        </w:rPr>
        <w:t>čije je prebivalište, kao i prebivalište jednog od roditelja ili skrbnika na području Općine Sveti Juraj na Bregu</w:t>
      </w:r>
      <w:r w:rsidR="00C6288B">
        <w:rPr>
          <w:bCs/>
          <w:sz w:val="24"/>
          <w:szCs w:val="24"/>
        </w:rPr>
        <w:t xml:space="preserve"> te uz uvjet da prema Općini Sveti Juraj na Bregu imaju podmirene sve dospjele obveze.</w:t>
      </w:r>
      <w:r w:rsidR="00784DA4">
        <w:rPr>
          <w:bCs/>
          <w:sz w:val="24"/>
          <w:szCs w:val="24"/>
        </w:rPr>
        <w:t xml:space="preserve"> </w:t>
      </w:r>
    </w:p>
    <w:p w14:paraId="3644D15C" w14:textId="77777777" w:rsidR="00AC3F0D" w:rsidRPr="00493195" w:rsidRDefault="00AC3F0D" w:rsidP="00AC3F0D">
      <w:pPr>
        <w:rPr>
          <w:bCs/>
          <w:sz w:val="24"/>
          <w:szCs w:val="24"/>
        </w:rPr>
      </w:pPr>
    </w:p>
    <w:p w14:paraId="092096B5" w14:textId="4FB24E4B" w:rsidR="00AC3F0D" w:rsidRDefault="00AC3F0D" w:rsidP="00AC3F0D">
      <w:pPr>
        <w:jc w:val="center"/>
        <w:rPr>
          <w:b/>
          <w:sz w:val="24"/>
          <w:szCs w:val="24"/>
        </w:rPr>
      </w:pPr>
      <w:r w:rsidRPr="00493195">
        <w:rPr>
          <w:b/>
          <w:sz w:val="24"/>
          <w:szCs w:val="24"/>
        </w:rPr>
        <w:t>I</w:t>
      </w:r>
      <w:r w:rsidR="008D044B">
        <w:rPr>
          <w:b/>
          <w:sz w:val="24"/>
          <w:szCs w:val="24"/>
        </w:rPr>
        <w:t>II</w:t>
      </w:r>
      <w:r w:rsidRPr="00493195">
        <w:rPr>
          <w:b/>
          <w:sz w:val="24"/>
          <w:szCs w:val="24"/>
        </w:rPr>
        <w:t>.</w:t>
      </w:r>
    </w:p>
    <w:p w14:paraId="22464C6F" w14:textId="733498CF" w:rsidR="003C1E27" w:rsidRPr="003C1E27" w:rsidRDefault="003C1E27" w:rsidP="00B72C8B">
      <w:pPr>
        <w:jc w:val="both"/>
        <w:rPr>
          <w:bCs/>
          <w:sz w:val="24"/>
          <w:szCs w:val="24"/>
        </w:rPr>
      </w:pPr>
      <w:r w:rsidRPr="003C1E27">
        <w:rPr>
          <w:bCs/>
          <w:sz w:val="24"/>
          <w:szCs w:val="24"/>
        </w:rPr>
        <w:t xml:space="preserve">Jednokratna novčana </w:t>
      </w:r>
      <w:r>
        <w:rPr>
          <w:bCs/>
          <w:sz w:val="24"/>
          <w:szCs w:val="24"/>
        </w:rPr>
        <w:t>potpora</w:t>
      </w:r>
      <w:r w:rsidRPr="003C1E27">
        <w:rPr>
          <w:bCs/>
          <w:sz w:val="24"/>
          <w:szCs w:val="24"/>
        </w:rPr>
        <w:t xml:space="preserve"> za novorođeno dijete </w:t>
      </w:r>
      <w:r>
        <w:rPr>
          <w:bCs/>
          <w:sz w:val="24"/>
          <w:szCs w:val="24"/>
        </w:rPr>
        <w:t xml:space="preserve">iznosi </w:t>
      </w:r>
      <w:r w:rsidR="00DE1BF7">
        <w:rPr>
          <w:bCs/>
          <w:sz w:val="24"/>
          <w:szCs w:val="24"/>
        </w:rPr>
        <w:t>850,00</w:t>
      </w:r>
      <w:r>
        <w:rPr>
          <w:bCs/>
          <w:sz w:val="24"/>
          <w:szCs w:val="24"/>
        </w:rPr>
        <w:t xml:space="preserve"> EUR.</w:t>
      </w:r>
    </w:p>
    <w:p w14:paraId="53E16A15" w14:textId="77777777" w:rsidR="003C1E27" w:rsidRDefault="003C1E27" w:rsidP="00AC3F0D">
      <w:pPr>
        <w:jc w:val="center"/>
        <w:rPr>
          <w:b/>
          <w:sz w:val="24"/>
          <w:szCs w:val="24"/>
        </w:rPr>
      </w:pPr>
    </w:p>
    <w:p w14:paraId="5C985E04" w14:textId="7DEEF95D" w:rsidR="003C1E27" w:rsidRDefault="003C1E27" w:rsidP="00AC3F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IV.</w:t>
      </w:r>
    </w:p>
    <w:p w14:paraId="1C7B7D5C" w14:textId="5F509020" w:rsidR="003C1E27" w:rsidRDefault="003C1E27" w:rsidP="00AC3F0D">
      <w:pPr>
        <w:jc w:val="both"/>
        <w:rPr>
          <w:sz w:val="24"/>
          <w:szCs w:val="24"/>
        </w:rPr>
      </w:pPr>
      <w:r>
        <w:rPr>
          <w:sz w:val="24"/>
          <w:szCs w:val="24"/>
        </w:rPr>
        <w:t>Postupak za ostvarivanje prava na potporu pokreće se podnošenjem zahtjeva Jedinstvenom upravnom odjelu Općine Sveti Juraj na Bregu koji se mora predati u roku od 12 mjeseci od rođenja djeteta.</w:t>
      </w:r>
    </w:p>
    <w:p w14:paraId="5CC8819C" w14:textId="694C4902" w:rsidR="003C1E27" w:rsidRDefault="003C1E27" w:rsidP="00AC3F0D">
      <w:pPr>
        <w:jc w:val="both"/>
        <w:rPr>
          <w:sz w:val="24"/>
          <w:szCs w:val="24"/>
        </w:rPr>
      </w:pPr>
      <w:r>
        <w:rPr>
          <w:sz w:val="24"/>
          <w:szCs w:val="24"/>
        </w:rPr>
        <w:t>Uz zahtjev, podnositelj zahtjeva dužan je priložiti sljedeće dokaze:</w:t>
      </w:r>
    </w:p>
    <w:p w14:paraId="5802D648" w14:textId="6B2FFB05" w:rsidR="00672D7E" w:rsidRDefault="00672D7E" w:rsidP="00672D7E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Presliku uvjerenja o prebivalištu </w:t>
      </w:r>
      <w:r w:rsidR="004F34F6">
        <w:rPr>
          <w:sz w:val="24"/>
          <w:szCs w:val="24"/>
        </w:rPr>
        <w:t>djeteta</w:t>
      </w:r>
      <w:r>
        <w:rPr>
          <w:sz w:val="24"/>
          <w:szCs w:val="24"/>
        </w:rPr>
        <w:t>,</w:t>
      </w:r>
    </w:p>
    <w:p w14:paraId="3324FC50" w14:textId="4DBD6D47" w:rsidR="00672D7E" w:rsidRDefault="00672D7E" w:rsidP="00672D7E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Presliku rodnog lista ili elektronički zapis iz matice rođenih za dijete,</w:t>
      </w:r>
    </w:p>
    <w:p w14:paraId="24CE1DC5" w14:textId="0357F215" w:rsidR="00672D7E" w:rsidRDefault="00672D7E" w:rsidP="00672D7E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Presliku osobne iskaznice podnositelja zahtjeva,</w:t>
      </w:r>
    </w:p>
    <w:p w14:paraId="670485DD" w14:textId="17B20EEB" w:rsidR="00672D7E" w:rsidRDefault="00672D7E" w:rsidP="00672D7E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Presliku rješenja o skrbništvu (za skrbnika),</w:t>
      </w:r>
    </w:p>
    <w:p w14:paraId="1A5A4C29" w14:textId="3A9DFFD3" w:rsidR="00672D7E" w:rsidRDefault="00672D7E" w:rsidP="00672D7E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Ostala dokumentacija po potrebi (</w:t>
      </w:r>
      <w:r w:rsidR="00A3205D">
        <w:rPr>
          <w:sz w:val="24"/>
          <w:szCs w:val="24"/>
        </w:rPr>
        <w:t>n</w:t>
      </w:r>
      <w:r>
        <w:rPr>
          <w:sz w:val="24"/>
          <w:szCs w:val="24"/>
        </w:rPr>
        <w:t>a zahtjev Jedinstvenog upravnog odjela).</w:t>
      </w:r>
    </w:p>
    <w:p w14:paraId="379D7CFA" w14:textId="77777777" w:rsidR="00757791" w:rsidRPr="00672D7E" w:rsidRDefault="00757791" w:rsidP="00757791">
      <w:pPr>
        <w:pStyle w:val="Odlomakpopisa"/>
        <w:jc w:val="both"/>
        <w:rPr>
          <w:sz w:val="24"/>
          <w:szCs w:val="24"/>
        </w:rPr>
      </w:pPr>
    </w:p>
    <w:p w14:paraId="5DE68B54" w14:textId="30AD42EC" w:rsidR="003C1E27" w:rsidRDefault="003C1E27" w:rsidP="003C1E27">
      <w:pPr>
        <w:jc w:val="both"/>
        <w:rPr>
          <w:sz w:val="24"/>
          <w:szCs w:val="24"/>
        </w:rPr>
      </w:pPr>
    </w:p>
    <w:p w14:paraId="0B3DA665" w14:textId="33706E8E" w:rsidR="00B72C8B" w:rsidRDefault="00B72C8B" w:rsidP="00B72C8B">
      <w:pPr>
        <w:jc w:val="both"/>
        <w:rPr>
          <w:sz w:val="24"/>
          <w:szCs w:val="24"/>
        </w:rPr>
      </w:pPr>
      <w:r w:rsidRPr="00B72C8B">
        <w:rPr>
          <w:sz w:val="24"/>
          <w:szCs w:val="24"/>
        </w:rPr>
        <w:t xml:space="preserve">Općina Sveti Juraj na Bregu </w:t>
      </w:r>
      <w:r>
        <w:rPr>
          <w:sz w:val="24"/>
          <w:szCs w:val="24"/>
        </w:rPr>
        <w:t xml:space="preserve">zadržava pravo provjere podataka navedenih u Zahtjevu za ostvarivanje prava na jednokratnu novčanu potporu te zatražiti dostavu dodatne dokumentacije. </w:t>
      </w:r>
    </w:p>
    <w:p w14:paraId="3C453C0A" w14:textId="77777777" w:rsidR="00B72C8B" w:rsidRPr="00B72C8B" w:rsidRDefault="00B72C8B" w:rsidP="00B72C8B">
      <w:pPr>
        <w:rPr>
          <w:sz w:val="24"/>
          <w:szCs w:val="24"/>
        </w:rPr>
      </w:pPr>
    </w:p>
    <w:p w14:paraId="4EE3DCCB" w14:textId="0EEF3E81" w:rsidR="003C1E27" w:rsidRDefault="003C1E27" w:rsidP="003C1E27">
      <w:pPr>
        <w:jc w:val="center"/>
        <w:rPr>
          <w:b/>
          <w:bCs/>
          <w:sz w:val="24"/>
          <w:szCs w:val="24"/>
        </w:rPr>
      </w:pPr>
      <w:r w:rsidRPr="003C1E27">
        <w:rPr>
          <w:b/>
          <w:bCs/>
          <w:sz w:val="24"/>
          <w:szCs w:val="24"/>
        </w:rPr>
        <w:t>V.</w:t>
      </w:r>
    </w:p>
    <w:p w14:paraId="469FED16" w14:textId="72B8CF81" w:rsidR="00757791" w:rsidRPr="00757791" w:rsidRDefault="00757791" w:rsidP="00B72C8B">
      <w:pPr>
        <w:jc w:val="both"/>
        <w:rPr>
          <w:sz w:val="24"/>
          <w:szCs w:val="24"/>
        </w:rPr>
      </w:pPr>
      <w:r w:rsidRPr="00757791">
        <w:rPr>
          <w:sz w:val="24"/>
          <w:szCs w:val="24"/>
        </w:rPr>
        <w:t xml:space="preserve">Predajom zahtjeva </w:t>
      </w:r>
      <w:r>
        <w:rPr>
          <w:sz w:val="24"/>
          <w:szCs w:val="24"/>
        </w:rPr>
        <w:t xml:space="preserve">podnositelj zahtjeva daje </w:t>
      </w:r>
      <w:r w:rsidR="00F173DE">
        <w:rPr>
          <w:sz w:val="24"/>
          <w:szCs w:val="24"/>
        </w:rPr>
        <w:t>privolu Općini Sveti Juraj na Bregu da može poduzimati radnje vezane uz obradu njegovih osobnih podataka navedenih u Zahtjevu za ostvarivanje prava na jednokratnu novčanu potporu za novorođeno dijete, a Općina Sveti Juraj na Bregu obvezuje se koristiti osobne podatke samo u svrhu za koju su namijenjeni.</w:t>
      </w:r>
    </w:p>
    <w:p w14:paraId="6696BB8A" w14:textId="77777777" w:rsidR="00757791" w:rsidRDefault="00757791" w:rsidP="00757791">
      <w:pPr>
        <w:rPr>
          <w:b/>
          <w:bCs/>
          <w:sz w:val="24"/>
          <w:szCs w:val="24"/>
        </w:rPr>
      </w:pPr>
    </w:p>
    <w:p w14:paraId="4DC8B27A" w14:textId="00B1983E" w:rsidR="00757791" w:rsidRPr="003C1E27" w:rsidRDefault="00757791" w:rsidP="007577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VI.</w:t>
      </w:r>
    </w:p>
    <w:p w14:paraId="0515B40C" w14:textId="7F433EB5" w:rsidR="003C1E27" w:rsidRPr="00493195" w:rsidRDefault="003C1E27" w:rsidP="00AC3F0D">
      <w:pPr>
        <w:jc w:val="both"/>
        <w:rPr>
          <w:sz w:val="24"/>
          <w:szCs w:val="24"/>
        </w:rPr>
      </w:pPr>
      <w:r>
        <w:rPr>
          <w:sz w:val="24"/>
          <w:szCs w:val="24"/>
        </w:rPr>
        <w:t>Sredstva potrebna za provođenje ove Odluke osigura</w:t>
      </w:r>
      <w:r w:rsidR="003E2A4B">
        <w:rPr>
          <w:sz w:val="24"/>
          <w:szCs w:val="24"/>
        </w:rPr>
        <w:t>vaju</w:t>
      </w:r>
      <w:r>
        <w:rPr>
          <w:sz w:val="24"/>
          <w:szCs w:val="24"/>
        </w:rPr>
        <w:t xml:space="preserve"> s</w:t>
      </w:r>
      <w:r w:rsidR="003E2A4B">
        <w:rPr>
          <w:sz w:val="24"/>
          <w:szCs w:val="24"/>
        </w:rPr>
        <w:t>e</w:t>
      </w:r>
      <w:r>
        <w:rPr>
          <w:sz w:val="24"/>
          <w:szCs w:val="24"/>
        </w:rPr>
        <w:t xml:space="preserve"> u Proračunu Općine Sveti Juraj na Bregu.</w:t>
      </w:r>
    </w:p>
    <w:p w14:paraId="34FF1C13" w14:textId="539270B2" w:rsidR="00AC3F0D" w:rsidRPr="00493195" w:rsidRDefault="00AC3F0D" w:rsidP="00AC3F0D">
      <w:pPr>
        <w:jc w:val="center"/>
        <w:rPr>
          <w:b/>
          <w:sz w:val="24"/>
          <w:szCs w:val="24"/>
        </w:rPr>
      </w:pPr>
      <w:r w:rsidRPr="00493195">
        <w:rPr>
          <w:b/>
          <w:sz w:val="24"/>
          <w:szCs w:val="24"/>
        </w:rPr>
        <w:t>V</w:t>
      </w:r>
      <w:r w:rsidR="003C1E27">
        <w:rPr>
          <w:b/>
          <w:sz w:val="24"/>
          <w:szCs w:val="24"/>
        </w:rPr>
        <w:t>I</w:t>
      </w:r>
      <w:r w:rsidRPr="00493195">
        <w:rPr>
          <w:b/>
          <w:sz w:val="24"/>
          <w:szCs w:val="24"/>
        </w:rPr>
        <w:t>.</w:t>
      </w:r>
    </w:p>
    <w:p w14:paraId="39E4C74A" w14:textId="3F5D351D" w:rsidR="00AC3F0D" w:rsidRPr="00493195" w:rsidRDefault="00493195" w:rsidP="00AC3F0D">
      <w:pPr>
        <w:jc w:val="both"/>
        <w:rPr>
          <w:sz w:val="24"/>
          <w:szCs w:val="24"/>
        </w:rPr>
      </w:pPr>
      <w:r>
        <w:rPr>
          <w:sz w:val="24"/>
          <w:szCs w:val="24"/>
        </w:rPr>
        <w:t>Ova O</w:t>
      </w:r>
      <w:r w:rsidR="00AC3F0D" w:rsidRPr="00493195">
        <w:rPr>
          <w:sz w:val="24"/>
          <w:szCs w:val="24"/>
        </w:rPr>
        <w:t xml:space="preserve">dluka </w:t>
      </w:r>
      <w:r w:rsidR="003D0DA0">
        <w:rPr>
          <w:sz w:val="24"/>
          <w:szCs w:val="24"/>
        </w:rPr>
        <w:t>objav</w:t>
      </w:r>
      <w:r w:rsidR="003E2A4B">
        <w:rPr>
          <w:sz w:val="24"/>
          <w:szCs w:val="24"/>
        </w:rPr>
        <w:t xml:space="preserve">it će se </w:t>
      </w:r>
      <w:r w:rsidR="00AC3F0D" w:rsidRPr="00493195">
        <w:rPr>
          <w:sz w:val="24"/>
          <w:szCs w:val="24"/>
        </w:rPr>
        <w:t>u „Službenom glasniku Međimurske županije“</w:t>
      </w:r>
      <w:r w:rsidR="003E2A4B">
        <w:rPr>
          <w:sz w:val="24"/>
          <w:szCs w:val="24"/>
        </w:rPr>
        <w:t>, a stupa na snagu od 1. ožujka 2024. godine</w:t>
      </w:r>
      <w:r w:rsidR="00AC3F0D" w:rsidRPr="00493195">
        <w:rPr>
          <w:sz w:val="24"/>
          <w:szCs w:val="24"/>
        </w:rPr>
        <w:t>.</w:t>
      </w:r>
    </w:p>
    <w:p w14:paraId="1C162053" w14:textId="77777777" w:rsidR="008D044B" w:rsidRPr="00493195" w:rsidRDefault="008D044B" w:rsidP="00AC3F0D">
      <w:pPr>
        <w:jc w:val="both"/>
        <w:rPr>
          <w:sz w:val="24"/>
          <w:szCs w:val="24"/>
        </w:rPr>
      </w:pPr>
    </w:p>
    <w:p w14:paraId="54A43E46" w14:textId="77777777" w:rsidR="00AC3F0D" w:rsidRPr="00493195" w:rsidRDefault="00AC3F0D" w:rsidP="00AC3F0D">
      <w:pPr>
        <w:jc w:val="both"/>
        <w:rPr>
          <w:b/>
          <w:sz w:val="24"/>
          <w:szCs w:val="24"/>
        </w:rPr>
      </w:pPr>
      <w:r w:rsidRPr="00493195">
        <w:rPr>
          <w:sz w:val="24"/>
          <w:szCs w:val="24"/>
        </w:rPr>
        <w:t xml:space="preserve">                                                                                                             </w:t>
      </w:r>
      <w:r w:rsidRPr="00493195">
        <w:rPr>
          <w:b/>
          <w:sz w:val="24"/>
          <w:szCs w:val="24"/>
        </w:rPr>
        <w:t>PREDSJEDNIK</w:t>
      </w:r>
    </w:p>
    <w:p w14:paraId="3BF5F5D9" w14:textId="77777777" w:rsidR="00AC3F0D" w:rsidRPr="00493195" w:rsidRDefault="00AC3F0D" w:rsidP="00AC3F0D">
      <w:pPr>
        <w:jc w:val="both"/>
        <w:rPr>
          <w:sz w:val="24"/>
          <w:szCs w:val="24"/>
        </w:rPr>
      </w:pPr>
      <w:r w:rsidRPr="00493195">
        <w:rPr>
          <w:sz w:val="24"/>
          <w:szCs w:val="24"/>
        </w:rPr>
        <w:t xml:space="preserve">                                                                                                             Općinskog vijeća</w:t>
      </w:r>
    </w:p>
    <w:p w14:paraId="65E54751" w14:textId="77777777" w:rsidR="00F34EEF" w:rsidRDefault="00AC3F0D" w:rsidP="00AC3F0D">
      <w:pPr>
        <w:jc w:val="both"/>
        <w:rPr>
          <w:sz w:val="24"/>
          <w:szCs w:val="24"/>
        </w:rPr>
      </w:pPr>
      <w:r w:rsidRPr="00493195">
        <w:rPr>
          <w:sz w:val="24"/>
          <w:szCs w:val="24"/>
        </w:rPr>
        <w:t xml:space="preserve">                                                                                                             Anđelko Kovačić</w:t>
      </w:r>
    </w:p>
    <w:p w14:paraId="55A6E61F" w14:textId="77777777" w:rsidR="00842B16" w:rsidRPr="00842B16" w:rsidRDefault="00842B16" w:rsidP="00842B16">
      <w:pPr>
        <w:rPr>
          <w:sz w:val="24"/>
          <w:szCs w:val="24"/>
        </w:rPr>
      </w:pPr>
    </w:p>
    <w:p w14:paraId="1ED5E550" w14:textId="77777777" w:rsidR="00842B16" w:rsidRPr="00842B16" w:rsidRDefault="00842B16" w:rsidP="00842B16">
      <w:pPr>
        <w:rPr>
          <w:sz w:val="24"/>
          <w:szCs w:val="24"/>
        </w:rPr>
      </w:pPr>
    </w:p>
    <w:p w14:paraId="1AB96019" w14:textId="77777777" w:rsidR="00842B16" w:rsidRDefault="00842B16" w:rsidP="00842B16">
      <w:pPr>
        <w:rPr>
          <w:sz w:val="24"/>
          <w:szCs w:val="24"/>
        </w:rPr>
      </w:pPr>
    </w:p>
    <w:p w14:paraId="5943004F" w14:textId="77777777" w:rsidR="00842B16" w:rsidRPr="00842B16" w:rsidRDefault="00842B16" w:rsidP="00842B16">
      <w:pPr>
        <w:rPr>
          <w:i/>
          <w:iCs/>
          <w:sz w:val="24"/>
          <w:szCs w:val="24"/>
        </w:rPr>
      </w:pPr>
    </w:p>
    <w:sectPr w:rsidR="00842B16" w:rsidRPr="00842B16" w:rsidSect="00D85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641B9"/>
    <w:multiLevelType w:val="hybridMultilevel"/>
    <w:tmpl w:val="96E68FF4"/>
    <w:lvl w:ilvl="0" w:tplc="A8FA216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41A33"/>
    <w:multiLevelType w:val="hybridMultilevel"/>
    <w:tmpl w:val="A4724222"/>
    <w:lvl w:ilvl="0" w:tplc="923A2DE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83C1B"/>
    <w:multiLevelType w:val="hybridMultilevel"/>
    <w:tmpl w:val="994805CE"/>
    <w:lvl w:ilvl="0" w:tplc="9A7ABCA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34F84"/>
    <w:multiLevelType w:val="hybridMultilevel"/>
    <w:tmpl w:val="2508E964"/>
    <w:lvl w:ilvl="0" w:tplc="E592906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2951092">
    <w:abstractNumId w:val="2"/>
  </w:num>
  <w:num w:numId="2" w16cid:durableId="1956210993">
    <w:abstractNumId w:val="1"/>
  </w:num>
  <w:num w:numId="3" w16cid:durableId="1136412288">
    <w:abstractNumId w:val="3"/>
  </w:num>
  <w:num w:numId="4" w16cid:durableId="1376615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F0D"/>
    <w:rsid w:val="000655A0"/>
    <w:rsid w:val="001719AA"/>
    <w:rsid w:val="001E065D"/>
    <w:rsid w:val="002C0D27"/>
    <w:rsid w:val="003C1E27"/>
    <w:rsid w:val="003D0DA0"/>
    <w:rsid w:val="003E2A4B"/>
    <w:rsid w:val="00493195"/>
    <w:rsid w:val="004B2299"/>
    <w:rsid w:val="004F34F6"/>
    <w:rsid w:val="00660E22"/>
    <w:rsid w:val="00672D7E"/>
    <w:rsid w:val="006F67D2"/>
    <w:rsid w:val="00757791"/>
    <w:rsid w:val="00784DA4"/>
    <w:rsid w:val="00787B24"/>
    <w:rsid w:val="007C305A"/>
    <w:rsid w:val="007E68C2"/>
    <w:rsid w:val="00842B16"/>
    <w:rsid w:val="00862530"/>
    <w:rsid w:val="008D044B"/>
    <w:rsid w:val="00950771"/>
    <w:rsid w:val="009652C2"/>
    <w:rsid w:val="009C50EF"/>
    <w:rsid w:val="009E3921"/>
    <w:rsid w:val="009F113E"/>
    <w:rsid w:val="00A3205D"/>
    <w:rsid w:val="00AC3F0D"/>
    <w:rsid w:val="00AF00A7"/>
    <w:rsid w:val="00B72C8B"/>
    <w:rsid w:val="00BA534C"/>
    <w:rsid w:val="00BB217D"/>
    <w:rsid w:val="00C6288B"/>
    <w:rsid w:val="00D85337"/>
    <w:rsid w:val="00DD2163"/>
    <w:rsid w:val="00DE1BF7"/>
    <w:rsid w:val="00E56F1C"/>
    <w:rsid w:val="00EF567E"/>
    <w:rsid w:val="00F173DE"/>
    <w:rsid w:val="00F34EEF"/>
    <w:rsid w:val="00F8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CE2C9"/>
  <w15:docId w15:val="{D6131EB3-8656-4E87-B53C-CA13A917A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F0D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C3F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3F0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C1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OPĆINA SVETI JURAJ NA BREGU</cp:lastModifiedBy>
  <cp:revision>22</cp:revision>
  <cp:lastPrinted>2024-02-13T12:15:00Z</cp:lastPrinted>
  <dcterms:created xsi:type="dcterms:W3CDTF">2024-01-03T12:34:00Z</dcterms:created>
  <dcterms:modified xsi:type="dcterms:W3CDTF">2024-02-19T09:44:00Z</dcterms:modified>
</cp:coreProperties>
</file>