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F4" w:rsidRPr="008B4A8E" w:rsidRDefault="008C12F4" w:rsidP="008C12F4">
      <w:pPr>
        <w:ind w:firstLine="708"/>
        <w:rPr>
          <w:sz w:val="24"/>
          <w:szCs w:val="24"/>
        </w:rPr>
      </w:pPr>
      <w:r>
        <w:t xml:space="preserve">                        </w:t>
      </w:r>
      <w:r>
        <w:rPr>
          <w:noProof/>
          <w:lang w:eastAsia="hr-HR"/>
        </w:rPr>
        <w:drawing>
          <wp:inline distT="0" distB="0" distL="0" distR="0" wp14:anchorId="552CFF32" wp14:editId="3A46F5D5">
            <wp:extent cx="453390" cy="570865"/>
            <wp:effectExtent l="0" t="0" r="3810" b="635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</w:p>
    <w:p w:rsidR="008C12F4" w:rsidRDefault="008C12F4" w:rsidP="008C12F4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F51CFF5" wp14:editId="10A3D335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2F4" w:rsidRPr="008E71A2" w:rsidRDefault="008C12F4" w:rsidP="008C12F4">
      <w:pPr>
        <w:rPr>
          <w:b/>
          <w:sz w:val="24"/>
          <w:szCs w:val="24"/>
        </w:rPr>
      </w:pPr>
      <w:r w:rsidRPr="008E71A2">
        <w:rPr>
          <w:b/>
          <w:sz w:val="24"/>
          <w:szCs w:val="24"/>
        </w:rPr>
        <w:t xml:space="preserve">        REPUBLIKA HRVATSKA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8C12F4" w:rsidRPr="008E71A2" w:rsidRDefault="008C12F4" w:rsidP="008C12F4">
      <w:pPr>
        <w:rPr>
          <w:b/>
          <w:sz w:val="24"/>
          <w:szCs w:val="24"/>
        </w:rPr>
      </w:pPr>
      <w:r w:rsidRPr="008E71A2">
        <w:rPr>
          <w:b/>
          <w:sz w:val="24"/>
          <w:szCs w:val="24"/>
        </w:rPr>
        <w:t xml:space="preserve">       MEĐIMURSKA ŽUPANIJA</w:t>
      </w:r>
    </w:p>
    <w:p w:rsidR="008C12F4" w:rsidRPr="008E71A2" w:rsidRDefault="008C12F4" w:rsidP="008C12F4">
      <w:pPr>
        <w:rPr>
          <w:b/>
          <w:sz w:val="24"/>
          <w:szCs w:val="24"/>
        </w:rPr>
      </w:pPr>
      <w:r w:rsidRPr="008E71A2">
        <w:rPr>
          <w:b/>
          <w:sz w:val="24"/>
          <w:szCs w:val="24"/>
        </w:rPr>
        <w:t>OPĆINA SVETI JURAJ NA BREGU</w:t>
      </w:r>
    </w:p>
    <w:p w:rsidR="008C12F4" w:rsidRDefault="008C12F4" w:rsidP="008C12F4">
      <w:pPr>
        <w:rPr>
          <w:b/>
          <w:sz w:val="24"/>
          <w:szCs w:val="24"/>
        </w:rPr>
      </w:pPr>
      <w:r w:rsidRPr="008E71A2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  </w:t>
      </w:r>
      <w:r w:rsidRPr="008E71A2">
        <w:rPr>
          <w:b/>
          <w:sz w:val="24"/>
          <w:szCs w:val="24"/>
        </w:rPr>
        <w:t xml:space="preserve"> OPĆINSKO VIJEĆE</w:t>
      </w:r>
    </w:p>
    <w:p w:rsidR="008C12F4" w:rsidRDefault="008C12F4" w:rsidP="008C12F4">
      <w:pPr>
        <w:rPr>
          <w:b/>
          <w:sz w:val="24"/>
          <w:szCs w:val="24"/>
        </w:rPr>
      </w:pPr>
    </w:p>
    <w:p w:rsidR="008C12F4" w:rsidRDefault="008C12F4" w:rsidP="008C12F4">
      <w:pPr>
        <w:rPr>
          <w:sz w:val="24"/>
          <w:szCs w:val="24"/>
        </w:rPr>
      </w:pPr>
      <w:r w:rsidRPr="008E71A2">
        <w:rPr>
          <w:sz w:val="24"/>
          <w:szCs w:val="24"/>
        </w:rPr>
        <w:t>KLASA:</w:t>
      </w:r>
      <w:r w:rsidRPr="008C12F4">
        <w:t xml:space="preserve"> </w:t>
      </w:r>
      <w:r w:rsidRPr="008C12F4">
        <w:rPr>
          <w:sz w:val="24"/>
          <w:szCs w:val="24"/>
        </w:rPr>
        <w:t>081-02/23-01/</w:t>
      </w:r>
      <w:proofErr w:type="spellStart"/>
      <w:r w:rsidRPr="008C12F4">
        <w:rPr>
          <w:sz w:val="24"/>
          <w:szCs w:val="24"/>
        </w:rPr>
        <w:t>01</w:t>
      </w:r>
      <w:proofErr w:type="spellEnd"/>
    </w:p>
    <w:p w:rsidR="008C12F4" w:rsidRPr="008E71A2" w:rsidRDefault="008C12F4" w:rsidP="008C12F4">
      <w:pPr>
        <w:rPr>
          <w:sz w:val="24"/>
          <w:szCs w:val="24"/>
        </w:rPr>
      </w:pPr>
      <w:r w:rsidRPr="008E71A2">
        <w:rPr>
          <w:sz w:val="24"/>
          <w:szCs w:val="24"/>
        </w:rPr>
        <w:t>URBROJ:</w:t>
      </w:r>
      <w:r w:rsidRPr="008C12F4">
        <w:t xml:space="preserve"> </w:t>
      </w:r>
      <w:r w:rsidRPr="008C12F4">
        <w:rPr>
          <w:sz w:val="24"/>
          <w:szCs w:val="24"/>
        </w:rPr>
        <w:t>2109-16-03-23-1</w:t>
      </w:r>
    </w:p>
    <w:p w:rsidR="008C12F4" w:rsidRPr="008E71A2" w:rsidRDefault="008C12F4" w:rsidP="008C12F4">
      <w:pPr>
        <w:rPr>
          <w:sz w:val="24"/>
          <w:szCs w:val="24"/>
        </w:rPr>
      </w:pPr>
      <w:r>
        <w:rPr>
          <w:sz w:val="24"/>
          <w:szCs w:val="24"/>
        </w:rPr>
        <w:t>Pleškovec, 30. ožujka</w:t>
      </w:r>
      <w:r>
        <w:rPr>
          <w:sz w:val="24"/>
          <w:szCs w:val="24"/>
        </w:rPr>
        <w:t xml:space="preserve"> 2023</w:t>
      </w:r>
      <w:r w:rsidRPr="008E71A2">
        <w:rPr>
          <w:sz w:val="24"/>
          <w:szCs w:val="24"/>
        </w:rPr>
        <w:t>.</w:t>
      </w:r>
    </w:p>
    <w:p w:rsidR="008C12F4" w:rsidRPr="008E71A2" w:rsidRDefault="008C12F4" w:rsidP="008C12F4">
      <w:pPr>
        <w:rPr>
          <w:b/>
          <w:sz w:val="24"/>
          <w:szCs w:val="24"/>
        </w:rPr>
      </w:pPr>
    </w:p>
    <w:p w:rsidR="008C12F4" w:rsidRDefault="008C12F4" w:rsidP="008C12F4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 xml:space="preserve">Na temelju članka 35b. Zakona o lokalnoj i područnoj (regionalnoj) samoupravi („Narodne novine“, broj 33/01., 60/01., 129/05., 109/07., 125/08., 36/09., 150/11., 144/12., 19/13. 137/15., 123/17., 98/19. i 144/20.) i </w:t>
      </w:r>
      <w:r>
        <w:rPr>
          <w:noProof/>
          <w:color w:val="000000"/>
          <w:sz w:val="24"/>
          <w:szCs w:val="24"/>
          <w:lang w:eastAsia="hr-HR"/>
        </w:rPr>
        <w:t>članka 28</w:t>
      </w:r>
      <w:r w:rsidRPr="003D7D2E">
        <w:rPr>
          <w:noProof/>
          <w:color w:val="000000"/>
          <w:sz w:val="24"/>
          <w:szCs w:val="24"/>
          <w:lang w:eastAsia="hr-HR"/>
        </w:rPr>
        <w:t>. Statuta Općine Sveti Juraj na Bregu („Službeni glasn</w:t>
      </w:r>
      <w:r>
        <w:rPr>
          <w:noProof/>
          <w:color w:val="000000"/>
          <w:sz w:val="24"/>
          <w:szCs w:val="24"/>
          <w:lang w:eastAsia="hr-HR"/>
        </w:rPr>
        <w:t>ik Međimurske županije“, broj 08/21</w:t>
      </w:r>
      <w:r w:rsidRPr="003D7D2E">
        <w:rPr>
          <w:noProof/>
          <w:color w:val="000000"/>
          <w:sz w:val="24"/>
          <w:szCs w:val="24"/>
          <w:lang w:eastAsia="hr-HR"/>
        </w:rPr>
        <w:t xml:space="preserve">.), </w:t>
      </w:r>
      <w:r>
        <w:rPr>
          <w:noProof/>
          <w:sz w:val="24"/>
          <w:szCs w:val="24"/>
          <w:lang w:eastAsia="hr-HR"/>
        </w:rPr>
        <w:t>Općinsko vijeće Op</w:t>
      </w:r>
      <w:r>
        <w:rPr>
          <w:noProof/>
          <w:sz w:val="24"/>
          <w:szCs w:val="24"/>
          <w:lang w:eastAsia="hr-HR"/>
        </w:rPr>
        <w:t>ćine Sveti Juraj na Bregu na 12</w:t>
      </w:r>
      <w:r>
        <w:rPr>
          <w:noProof/>
          <w:sz w:val="24"/>
          <w:szCs w:val="24"/>
          <w:lang w:eastAsia="hr-HR"/>
        </w:rPr>
        <w:t>. s</w:t>
      </w:r>
      <w:r>
        <w:rPr>
          <w:noProof/>
          <w:sz w:val="24"/>
          <w:szCs w:val="24"/>
          <w:lang w:eastAsia="hr-HR"/>
        </w:rPr>
        <w:t xml:space="preserve">jednici, održanoj dana 30. ožujka </w:t>
      </w:r>
      <w:bookmarkStart w:id="0" w:name="_GoBack"/>
      <w:bookmarkEnd w:id="0"/>
      <w:r>
        <w:rPr>
          <w:noProof/>
          <w:sz w:val="24"/>
          <w:szCs w:val="24"/>
          <w:lang w:eastAsia="hr-HR"/>
        </w:rPr>
        <w:t>2023. godine, donosi</w:t>
      </w:r>
    </w:p>
    <w:p w:rsidR="008C12F4" w:rsidRDefault="008C12F4" w:rsidP="008C12F4">
      <w:pPr>
        <w:jc w:val="both"/>
        <w:rPr>
          <w:noProof/>
          <w:sz w:val="24"/>
          <w:szCs w:val="24"/>
          <w:lang w:eastAsia="hr-HR"/>
        </w:rPr>
      </w:pPr>
    </w:p>
    <w:p w:rsidR="008C12F4" w:rsidRDefault="008C12F4" w:rsidP="008C12F4">
      <w:pPr>
        <w:rPr>
          <w:noProof/>
          <w:sz w:val="24"/>
          <w:szCs w:val="24"/>
          <w:lang w:eastAsia="hr-HR"/>
        </w:rPr>
      </w:pPr>
    </w:p>
    <w:p w:rsidR="008C12F4" w:rsidRPr="00E14C50" w:rsidRDefault="008C12F4" w:rsidP="008C12F4">
      <w:pPr>
        <w:jc w:val="center"/>
        <w:rPr>
          <w:b/>
          <w:noProof/>
          <w:sz w:val="24"/>
          <w:szCs w:val="24"/>
          <w:lang w:eastAsia="hr-HR"/>
        </w:rPr>
      </w:pPr>
      <w:r w:rsidRPr="00E14C50">
        <w:rPr>
          <w:b/>
          <w:noProof/>
          <w:sz w:val="24"/>
          <w:szCs w:val="24"/>
          <w:lang w:eastAsia="hr-HR"/>
        </w:rPr>
        <w:t>ZAKLJUČAK</w:t>
      </w:r>
    </w:p>
    <w:p w:rsidR="008C12F4" w:rsidRDefault="008C12F4" w:rsidP="008C12F4">
      <w:pPr>
        <w:jc w:val="center"/>
        <w:rPr>
          <w:b/>
          <w:noProof/>
          <w:sz w:val="24"/>
          <w:szCs w:val="24"/>
          <w:lang w:eastAsia="hr-HR"/>
        </w:rPr>
      </w:pPr>
      <w:r>
        <w:rPr>
          <w:b/>
          <w:noProof/>
          <w:sz w:val="24"/>
          <w:szCs w:val="24"/>
          <w:lang w:eastAsia="hr-HR"/>
        </w:rPr>
        <w:t>o prihvaćanju Izvješća o radu o</w:t>
      </w:r>
      <w:r w:rsidRPr="00E14C50">
        <w:rPr>
          <w:b/>
          <w:noProof/>
          <w:sz w:val="24"/>
          <w:szCs w:val="24"/>
          <w:lang w:eastAsia="hr-HR"/>
        </w:rPr>
        <w:t xml:space="preserve">pćinskog načelnika </w:t>
      </w:r>
    </w:p>
    <w:p w:rsidR="008C12F4" w:rsidRDefault="008C12F4" w:rsidP="008C12F4">
      <w:pPr>
        <w:jc w:val="center"/>
        <w:rPr>
          <w:b/>
          <w:noProof/>
          <w:sz w:val="24"/>
          <w:szCs w:val="24"/>
          <w:lang w:eastAsia="hr-HR"/>
        </w:rPr>
      </w:pPr>
      <w:r w:rsidRPr="00E14C50">
        <w:rPr>
          <w:b/>
          <w:noProof/>
          <w:sz w:val="24"/>
          <w:szCs w:val="24"/>
          <w:lang w:eastAsia="hr-HR"/>
        </w:rPr>
        <w:t>Općine Sveti Juraj na Bregu za</w:t>
      </w:r>
      <w:r>
        <w:rPr>
          <w:b/>
          <w:sz w:val="24"/>
          <w:szCs w:val="24"/>
        </w:rPr>
        <w:t xml:space="preserve"> razdoblje od 01.07.2022. do 31.12.2022. godine</w:t>
      </w:r>
    </w:p>
    <w:p w:rsidR="008C12F4" w:rsidRDefault="008C12F4" w:rsidP="008C12F4">
      <w:pPr>
        <w:jc w:val="center"/>
        <w:rPr>
          <w:b/>
          <w:noProof/>
          <w:sz w:val="24"/>
          <w:szCs w:val="24"/>
          <w:lang w:eastAsia="hr-HR"/>
        </w:rPr>
      </w:pPr>
    </w:p>
    <w:p w:rsidR="008C12F4" w:rsidRPr="008D11FD" w:rsidRDefault="008C12F4" w:rsidP="008C12F4">
      <w:pPr>
        <w:jc w:val="center"/>
        <w:rPr>
          <w:b/>
          <w:noProof/>
          <w:sz w:val="24"/>
          <w:szCs w:val="24"/>
          <w:lang w:eastAsia="hr-HR"/>
        </w:rPr>
      </w:pPr>
      <w:r w:rsidRPr="008D11FD">
        <w:rPr>
          <w:b/>
          <w:noProof/>
          <w:sz w:val="24"/>
          <w:szCs w:val="24"/>
          <w:lang w:eastAsia="hr-HR"/>
        </w:rPr>
        <w:t>I.</w:t>
      </w:r>
    </w:p>
    <w:p w:rsidR="008C12F4" w:rsidRPr="00BD0C60" w:rsidRDefault="008C12F4" w:rsidP="008C12F4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 xml:space="preserve">Općinsko vijeće Općine Sveti Juraj na Bregu prihvaća Izvješće o radu općinskog načelnika Općine Sveti Juraj na Bregu za razdoblje od </w:t>
      </w:r>
      <w:r>
        <w:rPr>
          <w:sz w:val="24"/>
          <w:szCs w:val="24"/>
        </w:rPr>
        <w:t>01.07.2022. do 31.12.2022</w:t>
      </w:r>
      <w:r w:rsidRPr="00BD0C60">
        <w:rPr>
          <w:sz w:val="24"/>
          <w:szCs w:val="24"/>
        </w:rPr>
        <w:t>. godine</w:t>
      </w:r>
      <w:r w:rsidRPr="00BD0C60">
        <w:rPr>
          <w:noProof/>
          <w:sz w:val="24"/>
          <w:szCs w:val="24"/>
          <w:lang w:eastAsia="hr-HR"/>
        </w:rPr>
        <w:t>.</w:t>
      </w:r>
    </w:p>
    <w:p w:rsidR="008C12F4" w:rsidRDefault="008C12F4" w:rsidP="008C12F4">
      <w:pPr>
        <w:jc w:val="center"/>
        <w:rPr>
          <w:noProof/>
          <w:sz w:val="24"/>
          <w:szCs w:val="24"/>
          <w:lang w:eastAsia="hr-HR"/>
        </w:rPr>
      </w:pPr>
    </w:p>
    <w:p w:rsidR="008C12F4" w:rsidRPr="008D11FD" w:rsidRDefault="008C12F4" w:rsidP="008C12F4">
      <w:pPr>
        <w:jc w:val="center"/>
        <w:rPr>
          <w:b/>
          <w:noProof/>
          <w:sz w:val="24"/>
          <w:szCs w:val="24"/>
          <w:lang w:eastAsia="hr-HR"/>
        </w:rPr>
      </w:pPr>
      <w:r w:rsidRPr="008D11FD">
        <w:rPr>
          <w:b/>
          <w:noProof/>
          <w:sz w:val="24"/>
          <w:szCs w:val="24"/>
          <w:lang w:eastAsia="hr-HR"/>
        </w:rPr>
        <w:t>II.</w:t>
      </w:r>
    </w:p>
    <w:p w:rsidR="008C12F4" w:rsidRDefault="008C12F4" w:rsidP="008C12F4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Ovaj Zaključak stupa na snagu osmog dana od dana objave u „Službenom glasniku Međimurske županije“.</w:t>
      </w:r>
    </w:p>
    <w:p w:rsidR="008C12F4" w:rsidRDefault="008C12F4" w:rsidP="008C12F4">
      <w:pPr>
        <w:jc w:val="center"/>
        <w:rPr>
          <w:noProof/>
          <w:sz w:val="24"/>
          <w:szCs w:val="24"/>
          <w:lang w:eastAsia="hr-HR"/>
        </w:rPr>
      </w:pPr>
    </w:p>
    <w:p w:rsidR="008C12F4" w:rsidRDefault="008C12F4" w:rsidP="008C12F4">
      <w:pPr>
        <w:jc w:val="center"/>
        <w:rPr>
          <w:noProof/>
          <w:sz w:val="24"/>
          <w:szCs w:val="24"/>
          <w:lang w:eastAsia="hr-HR"/>
        </w:rPr>
      </w:pPr>
    </w:p>
    <w:p w:rsidR="008C12F4" w:rsidRDefault="008C12F4" w:rsidP="008C12F4">
      <w:pPr>
        <w:jc w:val="center"/>
        <w:rPr>
          <w:noProof/>
          <w:sz w:val="24"/>
          <w:szCs w:val="24"/>
          <w:lang w:eastAsia="hr-HR"/>
        </w:rPr>
      </w:pPr>
    </w:p>
    <w:p w:rsidR="008C12F4" w:rsidRPr="00064BD3" w:rsidRDefault="008C12F4" w:rsidP="008C12F4">
      <w:pPr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 xml:space="preserve">                                                                                                                </w:t>
      </w:r>
      <w:r w:rsidRPr="00064BD3">
        <w:rPr>
          <w:noProof/>
          <w:sz w:val="24"/>
          <w:szCs w:val="24"/>
          <w:lang w:eastAsia="hr-HR"/>
        </w:rPr>
        <w:t xml:space="preserve"> </w:t>
      </w:r>
      <w:r>
        <w:rPr>
          <w:noProof/>
          <w:sz w:val="24"/>
          <w:szCs w:val="24"/>
          <w:lang w:eastAsia="hr-HR"/>
        </w:rPr>
        <w:t xml:space="preserve"> </w:t>
      </w:r>
      <w:r w:rsidRPr="00064BD3">
        <w:rPr>
          <w:noProof/>
          <w:sz w:val="24"/>
          <w:szCs w:val="24"/>
          <w:lang w:eastAsia="hr-HR"/>
        </w:rPr>
        <w:t xml:space="preserve">PREDSJEDNIK </w:t>
      </w:r>
    </w:p>
    <w:p w:rsidR="008C12F4" w:rsidRPr="008E71A2" w:rsidRDefault="008C12F4" w:rsidP="008C12F4">
      <w:pPr>
        <w:rPr>
          <w:b/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 xml:space="preserve">                                                                                                                  Općinskog vijeća</w:t>
      </w:r>
    </w:p>
    <w:p w:rsidR="008C12F4" w:rsidRPr="00064BD3" w:rsidRDefault="008C12F4" w:rsidP="008C12F4">
      <w:pPr>
        <w:rPr>
          <w:b/>
          <w:noProof/>
          <w:sz w:val="24"/>
          <w:szCs w:val="24"/>
          <w:lang w:eastAsia="hr-HR"/>
        </w:rPr>
      </w:pPr>
      <w:r w:rsidRPr="00013075">
        <w:rPr>
          <w:noProof/>
          <w:sz w:val="24"/>
          <w:szCs w:val="24"/>
          <w:lang w:eastAsia="hr-HR"/>
        </w:rPr>
        <w:t xml:space="preserve">                                                                                                               </w:t>
      </w:r>
      <w:r>
        <w:rPr>
          <w:noProof/>
          <w:sz w:val="24"/>
          <w:szCs w:val="24"/>
          <w:lang w:eastAsia="hr-HR"/>
        </w:rPr>
        <w:t xml:space="preserve">  </w:t>
      </w:r>
      <w:r w:rsidRPr="00064BD3">
        <w:rPr>
          <w:b/>
          <w:noProof/>
          <w:sz w:val="24"/>
          <w:szCs w:val="24"/>
          <w:lang w:eastAsia="hr-HR"/>
        </w:rPr>
        <w:t>Anđelko Kovačić</w:t>
      </w:r>
    </w:p>
    <w:p w:rsidR="008C12F4" w:rsidRDefault="008C12F4" w:rsidP="008C12F4"/>
    <w:p w:rsidR="002950A4" w:rsidRDefault="002950A4"/>
    <w:sectPr w:rsidR="00295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F4"/>
    <w:rsid w:val="002950A4"/>
    <w:rsid w:val="008C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2F4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C12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12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2F4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C12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12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2023-03-31T06:08:00Z</dcterms:created>
  <dcterms:modified xsi:type="dcterms:W3CDTF">2023-03-31T06:12:00Z</dcterms:modified>
</cp:coreProperties>
</file>