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B7" w:rsidRPr="00350EB7" w:rsidRDefault="00350EB7" w:rsidP="00350EB7">
      <w:pPr>
        <w:spacing w:after="0" w:line="240" w:lineRule="auto"/>
        <w:ind w:right="-45"/>
        <w:jc w:val="center"/>
        <w:rPr>
          <w:rFonts w:ascii="Arial Black" w:eastAsia="Calibri" w:hAnsi="Arial Black" w:cs="Arial Black"/>
          <w:sz w:val="40"/>
          <w:szCs w:val="40"/>
          <w:lang w:eastAsia="hr-HR"/>
        </w:rPr>
      </w:pPr>
    </w:p>
    <w:p w:rsidR="00350EB7" w:rsidRPr="00350EB7" w:rsidRDefault="00350EB7" w:rsidP="00350EB7">
      <w:pPr>
        <w:spacing w:after="0" w:line="240" w:lineRule="auto"/>
        <w:ind w:right="-45"/>
        <w:jc w:val="center"/>
        <w:rPr>
          <w:rFonts w:ascii="Arial Black" w:eastAsia="Calibri" w:hAnsi="Arial Black" w:cs="Arial Black"/>
          <w:sz w:val="40"/>
          <w:szCs w:val="40"/>
          <w:lang w:eastAsia="hr-HR"/>
        </w:rPr>
      </w:pPr>
      <w:r w:rsidRPr="00350EB7">
        <w:rPr>
          <w:rFonts w:ascii="Arial Black" w:eastAsia="Calibri" w:hAnsi="Arial Black" w:cs="Arial Black"/>
          <w:sz w:val="40"/>
          <w:szCs w:val="40"/>
          <w:lang w:eastAsia="hr-HR"/>
        </w:rPr>
        <w:t>REPUBLIKA HRVATSKA</w:t>
      </w:r>
    </w:p>
    <w:p w:rsidR="00350EB7" w:rsidRPr="00350EB7" w:rsidRDefault="00350EB7" w:rsidP="00350EB7">
      <w:pPr>
        <w:spacing w:after="0" w:line="240" w:lineRule="auto"/>
        <w:ind w:right="-45"/>
        <w:jc w:val="center"/>
        <w:rPr>
          <w:rFonts w:ascii="Arial Black" w:eastAsia="Calibri" w:hAnsi="Arial Black" w:cs="Arial Black"/>
          <w:sz w:val="40"/>
          <w:szCs w:val="40"/>
          <w:lang w:eastAsia="hr-HR"/>
        </w:rPr>
      </w:pPr>
    </w:p>
    <w:p w:rsidR="00350EB7" w:rsidRPr="00350EB7" w:rsidRDefault="00350EB7" w:rsidP="00350EB7">
      <w:pPr>
        <w:spacing w:after="0" w:line="240" w:lineRule="auto"/>
        <w:ind w:right="-45"/>
        <w:jc w:val="center"/>
        <w:rPr>
          <w:rFonts w:ascii="Arial Black" w:eastAsia="Calibri" w:hAnsi="Arial Black" w:cs="Arial Black"/>
          <w:sz w:val="40"/>
          <w:szCs w:val="40"/>
          <w:lang w:eastAsia="hr-HR"/>
        </w:rPr>
      </w:pPr>
      <w:r w:rsidRPr="00350EB7">
        <w:rPr>
          <w:rFonts w:ascii="Arial Black" w:eastAsia="Calibri" w:hAnsi="Arial Black" w:cs="Arial Black"/>
          <w:noProof/>
          <w:sz w:val="40"/>
          <w:szCs w:val="40"/>
          <w:lang w:eastAsia="hr-HR"/>
        </w:rPr>
        <w:drawing>
          <wp:inline distT="0" distB="0" distL="0" distR="0" wp14:anchorId="7643B949" wp14:editId="1F28231A">
            <wp:extent cx="1806575" cy="2289810"/>
            <wp:effectExtent l="0" t="0" r="3175" b="0"/>
            <wp:docPr id="1" name="Slika 1" descr="19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9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EB7" w:rsidRPr="00350EB7" w:rsidRDefault="00350EB7" w:rsidP="00350EB7">
      <w:pPr>
        <w:spacing w:after="0" w:line="240" w:lineRule="auto"/>
        <w:ind w:right="-45"/>
        <w:jc w:val="center"/>
        <w:rPr>
          <w:rFonts w:ascii="Arial Black" w:eastAsia="Calibri" w:hAnsi="Arial Black" w:cs="Arial Black"/>
          <w:sz w:val="40"/>
          <w:szCs w:val="40"/>
          <w:lang w:eastAsia="hr-HR"/>
        </w:rPr>
      </w:pPr>
    </w:p>
    <w:p w:rsidR="00350EB7" w:rsidRPr="00350EB7" w:rsidRDefault="00350EB7" w:rsidP="00350EB7">
      <w:pPr>
        <w:autoSpaceDE w:val="0"/>
        <w:autoSpaceDN w:val="0"/>
        <w:adjustRightInd w:val="0"/>
        <w:spacing w:before="73" w:after="0" w:line="240" w:lineRule="auto"/>
        <w:ind w:right="-45"/>
        <w:jc w:val="center"/>
        <w:rPr>
          <w:rFonts w:ascii="Tahoma" w:eastAsia="Times New Roman" w:hAnsi="Tahoma" w:cs="Tahoma"/>
          <w:b/>
          <w:bCs/>
          <w:spacing w:val="-20"/>
          <w:sz w:val="28"/>
          <w:szCs w:val="28"/>
          <w:lang w:eastAsia="hr-HR"/>
        </w:rPr>
      </w:pPr>
      <w:r w:rsidRPr="00350EB7">
        <w:rPr>
          <w:rFonts w:ascii="Tahoma" w:eastAsia="Times New Roman" w:hAnsi="Tahoma" w:cs="Tahoma"/>
          <w:b/>
          <w:bCs/>
          <w:spacing w:val="-20"/>
          <w:sz w:val="28"/>
          <w:szCs w:val="28"/>
          <w:lang w:eastAsia="hr-HR"/>
        </w:rPr>
        <w:t>MEĐIMURSKA ŽUPANIJA</w:t>
      </w:r>
    </w:p>
    <w:p w:rsidR="00350EB7" w:rsidRPr="00350EB7" w:rsidRDefault="00350EB7" w:rsidP="00350EB7">
      <w:pPr>
        <w:autoSpaceDE w:val="0"/>
        <w:autoSpaceDN w:val="0"/>
        <w:adjustRightInd w:val="0"/>
        <w:spacing w:before="73" w:after="0" w:line="240" w:lineRule="auto"/>
        <w:ind w:right="-45"/>
        <w:jc w:val="center"/>
        <w:rPr>
          <w:rFonts w:ascii="Verdana" w:eastAsia="Times New Roman" w:hAnsi="Verdana" w:cs="Verdana"/>
          <w:b/>
          <w:bCs/>
          <w:spacing w:val="-20"/>
          <w:sz w:val="28"/>
          <w:szCs w:val="28"/>
          <w:lang w:eastAsia="hr-HR"/>
        </w:rPr>
      </w:pPr>
    </w:p>
    <w:p w:rsidR="00350EB7" w:rsidRPr="00350EB7" w:rsidRDefault="00350EB7" w:rsidP="00350EB7">
      <w:pPr>
        <w:spacing w:after="0" w:line="240" w:lineRule="auto"/>
        <w:ind w:right="-45"/>
        <w:jc w:val="center"/>
        <w:rPr>
          <w:rFonts w:ascii="Tahoma" w:eastAsia="Times New Roman" w:hAnsi="Tahoma" w:cs="Tahoma"/>
          <w:b/>
          <w:bCs/>
          <w:spacing w:val="-20"/>
          <w:sz w:val="48"/>
          <w:szCs w:val="48"/>
          <w:lang w:eastAsia="hr-HR"/>
        </w:rPr>
      </w:pPr>
      <w:r w:rsidRPr="00350EB7">
        <w:rPr>
          <w:rFonts w:ascii="Tahoma" w:eastAsia="Times New Roman" w:hAnsi="Tahoma" w:cs="Tahoma"/>
          <w:b/>
          <w:bCs/>
          <w:spacing w:val="-20"/>
          <w:sz w:val="48"/>
          <w:szCs w:val="48"/>
          <w:lang w:eastAsia="hr-HR"/>
        </w:rPr>
        <w:t>OPĆINA SVETI JURAJ NA BREGU</w:t>
      </w:r>
    </w:p>
    <w:p w:rsidR="00350EB7" w:rsidRPr="00350EB7" w:rsidRDefault="00350EB7" w:rsidP="00350EB7">
      <w:pPr>
        <w:spacing w:after="0" w:line="240" w:lineRule="auto"/>
        <w:ind w:right="-45"/>
        <w:jc w:val="center"/>
        <w:rPr>
          <w:rFonts w:ascii="Tahoma" w:eastAsia="Times New Roman" w:hAnsi="Tahoma" w:cs="Tahoma"/>
          <w:b/>
          <w:bCs/>
          <w:spacing w:val="-20"/>
          <w:sz w:val="48"/>
          <w:szCs w:val="48"/>
          <w:lang w:eastAsia="hr-HR"/>
        </w:rPr>
      </w:pPr>
    </w:p>
    <w:p w:rsidR="00350EB7" w:rsidRPr="00350EB7" w:rsidRDefault="00350EB7" w:rsidP="00350EB7">
      <w:pPr>
        <w:spacing w:after="0" w:line="240" w:lineRule="auto"/>
        <w:ind w:right="-45"/>
        <w:jc w:val="center"/>
        <w:rPr>
          <w:rFonts w:ascii="Tahoma" w:eastAsia="Times New Roman" w:hAnsi="Tahoma" w:cs="Tahoma"/>
          <w:b/>
          <w:bCs/>
          <w:spacing w:val="-20"/>
          <w:sz w:val="32"/>
          <w:szCs w:val="32"/>
          <w:lang w:eastAsia="hr-HR"/>
        </w:rPr>
      </w:pPr>
      <w:r w:rsidRPr="00350EB7">
        <w:rPr>
          <w:rFonts w:ascii="Tahoma" w:eastAsia="Times New Roman" w:hAnsi="Tahoma" w:cs="Tahoma"/>
          <w:b/>
          <w:bCs/>
          <w:spacing w:val="-20"/>
          <w:sz w:val="32"/>
          <w:szCs w:val="32"/>
          <w:lang w:eastAsia="hr-HR"/>
        </w:rPr>
        <w:t>V IZMJENE I DOPUNE</w:t>
      </w:r>
    </w:p>
    <w:p w:rsidR="00350EB7" w:rsidRPr="00350EB7" w:rsidRDefault="00350EB7" w:rsidP="00350EB7">
      <w:pPr>
        <w:autoSpaceDE w:val="0"/>
        <w:autoSpaceDN w:val="0"/>
        <w:adjustRightInd w:val="0"/>
        <w:spacing w:before="7"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hr-HR"/>
        </w:rPr>
      </w:pPr>
      <w:r w:rsidRPr="00350EB7">
        <w:rPr>
          <w:rFonts w:ascii="Tahoma" w:eastAsia="Times New Roman" w:hAnsi="Tahoma" w:cs="Tahoma"/>
          <w:b/>
          <w:sz w:val="32"/>
          <w:szCs w:val="32"/>
          <w:lang w:eastAsia="hr-HR"/>
        </w:rPr>
        <w:t>PROCJENE UGROŽENOSTI OD POŽARA I TEHNOLOŠKE EKSPLOZIJE</w:t>
      </w:r>
    </w:p>
    <w:p w:rsidR="00350EB7" w:rsidRPr="00350EB7" w:rsidRDefault="00350EB7" w:rsidP="00350EB7">
      <w:pPr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b/>
          <w:bCs/>
          <w:spacing w:val="-20"/>
          <w:sz w:val="48"/>
          <w:szCs w:val="48"/>
          <w:lang w:eastAsia="hr-HR"/>
        </w:rPr>
      </w:pPr>
    </w:p>
    <w:p w:rsidR="00350EB7" w:rsidRPr="00350EB7" w:rsidRDefault="00350EB7" w:rsidP="00350EB7">
      <w:pPr>
        <w:spacing w:after="0" w:line="240" w:lineRule="auto"/>
        <w:ind w:right="-45"/>
        <w:jc w:val="center"/>
        <w:rPr>
          <w:rFonts w:ascii="Calibri" w:eastAsia="Calibri" w:hAnsi="Calibri" w:cs="Times New Roman"/>
        </w:rPr>
      </w:pPr>
      <w:r w:rsidRPr="00350EB7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76BF1" wp14:editId="2054F20A">
                <wp:simplePos x="0" y="0"/>
                <wp:positionH relativeFrom="column">
                  <wp:posOffset>1946275</wp:posOffset>
                </wp:positionH>
                <wp:positionV relativeFrom="paragraph">
                  <wp:posOffset>2540</wp:posOffset>
                </wp:positionV>
                <wp:extent cx="898525" cy="635"/>
                <wp:effectExtent l="7620" t="13970" r="8255" b="13970"/>
                <wp:wrapNone/>
                <wp:docPr id="5" name="Ravni poveznik sa strelic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8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5" o:spid="_x0000_s1026" type="#_x0000_t32" style="position:absolute;margin-left:153.25pt;margin-top:.2pt;width:7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"/>
            </w:pict>
          </mc:Fallback>
        </mc:AlternateContent>
      </w:r>
      <w:r w:rsidRPr="00350EB7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63C47" wp14:editId="36D3570C">
                <wp:simplePos x="0" y="0"/>
                <wp:positionH relativeFrom="column">
                  <wp:posOffset>2844165</wp:posOffset>
                </wp:positionH>
                <wp:positionV relativeFrom="paragraph">
                  <wp:posOffset>2540</wp:posOffset>
                </wp:positionV>
                <wp:extent cx="635" cy="1017905"/>
                <wp:effectExtent l="10160" t="13970" r="8255" b="6350"/>
                <wp:wrapNone/>
                <wp:docPr id="4" name="Ravni poveznik sa strelic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17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ni poveznik sa strelicom 4" o:spid="_x0000_s1026" type="#_x0000_t32" style="position:absolute;margin-left:223.95pt;margin-top:.2pt;width:.05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"/>
            </w:pict>
          </mc:Fallback>
        </mc:AlternateContent>
      </w:r>
      <w:r w:rsidRPr="00350EB7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64BF2686" wp14:editId="1435C13E">
            <wp:extent cx="1851025" cy="2055495"/>
            <wp:effectExtent l="0" t="0" r="0" b="1905"/>
            <wp:docPr id="2" name="Slika 2" descr="Međimurska_županija_(grb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đimurska_županija_(grb)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EB7">
        <w:rPr>
          <w:rFonts w:ascii="Calibri" w:eastAsia="Calibri" w:hAnsi="Calibri" w:cs="Times New Roman"/>
          <w:noProof/>
        </w:rPr>
        <w:t xml:space="preserve">           </w:t>
      </w:r>
      <w:r w:rsidRPr="00350EB7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6D4323D7" wp14:editId="43C2D169">
            <wp:extent cx="1550670" cy="2055495"/>
            <wp:effectExtent l="0" t="0" r="0" b="1905"/>
            <wp:docPr id="3" name="Slika 3" descr="Sveti_Juraj_na_Bregu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Sveti_Juraj_na_Bregu_(grb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EB7" w:rsidRPr="00350EB7" w:rsidRDefault="00350EB7" w:rsidP="00350EB7">
      <w:pPr>
        <w:spacing w:after="0" w:line="240" w:lineRule="auto"/>
        <w:ind w:right="-45"/>
        <w:jc w:val="center"/>
        <w:rPr>
          <w:rFonts w:ascii="Calibri" w:eastAsia="Calibri" w:hAnsi="Calibri" w:cs="Times New Roman"/>
        </w:rPr>
      </w:pPr>
      <w:r w:rsidRPr="00350EB7">
        <w:rPr>
          <w:rFonts w:ascii="Calibri" w:eastAsia="Calibri" w:hAnsi="Calibri" w:cs="Times New Roman"/>
        </w:rPr>
        <w:t xml:space="preserve">  </w:t>
      </w:r>
    </w:p>
    <w:p w:rsidR="00350EB7" w:rsidRDefault="00350EB7" w:rsidP="00350EB7">
      <w:pPr>
        <w:spacing w:after="0" w:line="240" w:lineRule="auto"/>
        <w:ind w:right="-45"/>
        <w:jc w:val="center"/>
        <w:rPr>
          <w:rFonts w:ascii="Calibri" w:eastAsia="Calibri" w:hAnsi="Calibri" w:cs="Times New Roman"/>
        </w:rPr>
      </w:pPr>
    </w:p>
    <w:p w:rsidR="00350EB7" w:rsidRDefault="00350EB7" w:rsidP="00350EB7">
      <w:pPr>
        <w:spacing w:after="0" w:line="240" w:lineRule="auto"/>
        <w:ind w:right="-45"/>
        <w:jc w:val="center"/>
        <w:rPr>
          <w:rFonts w:ascii="Calibri" w:eastAsia="Calibri" w:hAnsi="Calibri" w:cs="Times New Roman"/>
        </w:rPr>
      </w:pPr>
    </w:p>
    <w:p w:rsidR="00350EB7" w:rsidRPr="00350EB7" w:rsidRDefault="00350EB7" w:rsidP="00350EB7">
      <w:pPr>
        <w:spacing w:after="0" w:line="240" w:lineRule="auto"/>
        <w:ind w:right="-45"/>
        <w:jc w:val="center"/>
        <w:rPr>
          <w:rFonts w:ascii="Calibri" w:eastAsia="Calibri" w:hAnsi="Calibri" w:cs="Times New Roman"/>
        </w:rPr>
      </w:pPr>
    </w:p>
    <w:p w:rsidR="00350EB7" w:rsidRPr="00350EB7" w:rsidRDefault="00350EB7" w:rsidP="00350EB7">
      <w:pPr>
        <w:spacing w:after="0" w:line="240" w:lineRule="auto"/>
        <w:ind w:right="48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0EB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Članak 1.</w:t>
      </w:r>
    </w:p>
    <w:p w:rsidR="00350EB7" w:rsidRPr="00350EB7" w:rsidRDefault="00350EB7" w:rsidP="00350EB7">
      <w:pPr>
        <w:spacing w:after="0" w:line="240" w:lineRule="auto"/>
        <w:ind w:right="48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0EB7" w:rsidRPr="00350EB7" w:rsidRDefault="00350EB7" w:rsidP="00350EB7">
      <w:pPr>
        <w:spacing w:after="0" w:line="240" w:lineRule="auto"/>
        <w:ind w:right="48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0EB7">
        <w:rPr>
          <w:rFonts w:ascii="Times New Roman" w:eastAsia="Calibri" w:hAnsi="Times New Roman" w:cs="Times New Roman"/>
          <w:b/>
          <w:sz w:val="24"/>
          <w:szCs w:val="24"/>
        </w:rPr>
        <w:t>A) PRIKAZ POSTOJEĆEG STANJA</w:t>
      </w:r>
    </w:p>
    <w:p w:rsidR="00350EB7" w:rsidRPr="00350EB7" w:rsidRDefault="00350EB7" w:rsidP="00350EB7">
      <w:pPr>
        <w:spacing w:after="0" w:line="240" w:lineRule="auto"/>
        <w:ind w:right="48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0EB7" w:rsidRPr="00350EB7" w:rsidRDefault="00350EB7" w:rsidP="00350EB7">
      <w:pPr>
        <w:spacing w:after="0" w:line="240" w:lineRule="auto"/>
        <w:ind w:right="4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EB7">
        <w:rPr>
          <w:rFonts w:ascii="Times New Roman" w:eastAsia="Calibri" w:hAnsi="Times New Roman" w:cs="Times New Roman"/>
          <w:sz w:val="24"/>
          <w:szCs w:val="24"/>
        </w:rPr>
        <w:t>Točka 2. Procjene ugroženosti od požara i tehnološke eksplozije mijenja se i glasi:</w:t>
      </w:r>
    </w:p>
    <w:p w:rsidR="00350EB7" w:rsidRPr="00350EB7" w:rsidRDefault="00350EB7" w:rsidP="00350EB7">
      <w:pPr>
        <w:spacing w:after="0" w:line="240" w:lineRule="auto"/>
        <w:ind w:right="4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EB7" w:rsidRPr="00350EB7" w:rsidRDefault="00350EB7" w:rsidP="00350EB7">
      <w:pPr>
        <w:spacing w:after="0" w:line="240" w:lineRule="auto"/>
        <w:ind w:right="48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0EB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Ukupna površina Općine iznosi 30,</w:t>
      </w:r>
      <w:proofErr w:type="spellStart"/>
      <w:r w:rsidRPr="00350EB7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proofErr w:type="spellEnd"/>
      <w:r w:rsidRPr="00350E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km</w:t>
      </w:r>
      <w:r w:rsidRPr="00350E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 w:rsidRPr="00350E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50EB7" w:rsidRPr="00350EB7" w:rsidRDefault="00350EB7" w:rsidP="00350EB7">
      <w:pPr>
        <w:spacing w:after="0" w:line="240" w:lineRule="auto"/>
        <w:ind w:right="4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EB7" w:rsidRPr="00350EB7" w:rsidRDefault="00350EB7" w:rsidP="00350EB7">
      <w:pPr>
        <w:spacing w:after="0" w:line="240" w:lineRule="auto"/>
        <w:ind w:right="4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EB7">
        <w:rPr>
          <w:rFonts w:ascii="Times New Roman" w:eastAsia="Calibri" w:hAnsi="Times New Roman" w:cs="Times New Roman"/>
          <w:sz w:val="24"/>
          <w:szCs w:val="24"/>
        </w:rPr>
        <w:t>Točka 3. Procjene ugroženosti od požara i tehnološke eksplozije mijenja se i glasi:</w:t>
      </w:r>
    </w:p>
    <w:p w:rsidR="00350EB7" w:rsidRPr="00350EB7" w:rsidRDefault="00350EB7" w:rsidP="00350EB7">
      <w:pPr>
        <w:spacing w:after="0" w:line="240" w:lineRule="auto"/>
        <w:ind w:right="48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0EB7" w:rsidRPr="00350EB7" w:rsidRDefault="00350EB7" w:rsidP="00350EB7">
      <w:pPr>
        <w:spacing w:after="0" w:line="240" w:lineRule="auto"/>
        <w:ind w:right="482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hr-HR"/>
        </w:rPr>
      </w:pPr>
      <w:r w:rsidRPr="00350EB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Prema zadnjem popisu stanovnika iz 2021. godine Općina je imala </w:t>
      </w:r>
      <w:r w:rsidRPr="00350EB7">
        <w:rPr>
          <w:rFonts w:ascii="Times New Roman" w:eastAsia="Calibri" w:hAnsi="Times New Roman" w:cs="Times New Roman"/>
          <w:bCs/>
          <w:sz w:val="24"/>
          <w:szCs w:val="24"/>
        </w:rPr>
        <w:t xml:space="preserve">4.980 </w:t>
      </w:r>
      <w:r w:rsidRPr="00350EB7">
        <w:rPr>
          <w:rFonts w:ascii="Times New Roman" w:eastAsia="Calibri" w:hAnsi="Times New Roman" w:cs="Times New Roman"/>
          <w:spacing w:val="-10"/>
          <w:sz w:val="24"/>
          <w:szCs w:val="24"/>
          <w:lang w:eastAsia="hr-HR"/>
        </w:rPr>
        <w:t>stanovnika.</w:t>
      </w:r>
    </w:p>
    <w:p w:rsidR="00350EB7" w:rsidRPr="00350EB7" w:rsidRDefault="00350EB7" w:rsidP="00350EB7">
      <w:pPr>
        <w:spacing w:after="0" w:line="240" w:lineRule="auto"/>
        <w:ind w:right="482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hr-HR"/>
        </w:rPr>
      </w:pPr>
    </w:p>
    <w:p w:rsidR="00350EB7" w:rsidRPr="00350EB7" w:rsidRDefault="00350EB7" w:rsidP="00350EB7">
      <w:pPr>
        <w:spacing w:after="0" w:line="240" w:lineRule="auto"/>
        <w:ind w:right="482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OLE_LINK1"/>
      <w:bookmarkStart w:id="1" w:name="OLE_LINK2"/>
      <w:r w:rsidRPr="00350EB7">
        <w:rPr>
          <w:rFonts w:ascii="Times New Roman" w:eastAsia="Calibri" w:hAnsi="Times New Roman" w:cs="Times New Roman"/>
          <w:sz w:val="24"/>
          <w:szCs w:val="24"/>
        </w:rPr>
        <w:t>Točka 4. Procjene ugroženosti od požara i tehnološke eksplozije mijenja se i glasi:</w:t>
      </w:r>
    </w:p>
    <w:bookmarkEnd w:id="0"/>
    <w:bookmarkEnd w:id="1"/>
    <w:p w:rsidR="00350EB7" w:rsidRPr="00350EB7" w:rsidRDefault="00350EB7" w:rsidP="00350EB7">
      <w:pPr>
        <w:spacing w:after="0" w:line="240" w:lineRule="auto"/>
        <w:ind w:right="4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EB7" w:rsidRPr="00350EB7" w:rsidRDefault="00350EB7" w:rsidP="00350EB7">
      <w:pPr>
        <w:spacing w:after="0" w:line="240" w:lineRule="auto"/>
        <w:ind w:right="48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50EB7">
        <w:rPr>
          <w:rFonts w:ascii="Times New Roman" w:eastAsia="Calibri" w:hAnsi="Times New Roman" w:cs="Times New Roman"/>
          <w:spacing w:val="-10"/>
          <w:sz w:val="24"/>
          <w:szCs w:val="24"/>
          <w:lang w:eastAsia="hr-HR"/>
        </w:rPr>
        <w:tab/>
        <w:t xml:space="preserve">Na teritoriju Općine smješteno je ukupno 9 mjesta. Središnje, ujedno općinsko sjedište je </w:t>
      </w:r>
      <w:r w:rsidRPr="00350EB7">
        <w:rPr>
          <w:rFonts w:ascii="Times New Roman" w:eastAsia="Calibri" w:hAnsi="Times New Roman" w:cs="Times New Roman"/>
          <w:spacing w:val="-10"/>
          <w:sz w:val="24"/>
          <w:szCs w:val="24"/>
          <w:lang w:eastAsia="hr-HR"/>
        </w:rPr>
        <w:tab/>
        <w:t>mjesto Lopatinec. Osim navedenog na teritoriju Općine smještena su i slijedeća mjesta:</w:t>
      </w:r>
    </w:p>
    <w:p w:rsidR="00350EB7" w:rsidRPr="00350EB7" w:rsidRDefault="00350EB7" w:rsidP="00350EB7">
      <w:pPr>
        <w:spacing w:after="0" w:line="240" w:lineRule="auto"/>
        <w:ind w:right="48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3"/>
        <w:gridCol w:w="2798"/>
        <w:gridCol w:w="2030"/>
        <w:gridCol w:w="2030"/>
      </w:tblGrid>
      <w:tr w:rsidR="00350EB7" w:rsidRPr="00350EB7" w:rsidTr="00056731">
        <w:trPr>
          <w:gridAfter w:val="1"/>
          <w:wAfter w:w="2030" w:type="dxa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hr-HR"/>
              </w:rPr>
              <w:t>Naziv mjesta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hr-HR"/>
              </w:rPr>
              <w:t>Broj stanovnika</w:t>
            </w:r>
          </w:p>
        </w:tc>
      </w:tr>
      <w:tr w:rsidR="00350EB7" w:rsidRPr="00350EB7" w:rsidTr="00056731">
        <w:trPr>
          <w:gridAfter w:val="1"/>
          <w:wAfter w:w="2030" w:type="dxa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BREZJE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left="710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hr-HR"/>
              </w:rPr>
              <w:t>679</w:t>
            </w:r>
          </w:p>
        </w:tc>
      </w:tr>
      <w:tr w:rsidR="00350EB7" w:rsidRPr="00350EB7" w:rsidTr="00056731">
        <w:trPr>
          <w:gridAfter w:val="1"/>
          <w:wAfter w:w="2030" w:type="dxa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DRAGOSLAVEC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left="691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hr-HR"/>
              </w:rPr>
              <w:t>358</w:t>
            </w:r>
          </w:p>
        </w:tc>
      </w:tr>
      <w:tr w:rsidR="00350EB7" w:rsidRPr="00350EB7" w:rsidTr="00056731">
        <w:trPr>
          <w:gridAfter w:val="1"/>
          <w:wAfter w:w="2030" w:type="dxa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FRKANOVEC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left="706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hr-HR"/>
              </w:rPr>
              <w:t>305</w:t>
            </w:r>
          </w:p>
        </w:tc>
      </w:tr>
      <w:tr w:rsidR="00350EB7" w:rsidRPr="00350EB7" w:rsidTr="00056731">
        <w:trPr>
          <w:gridAfter w:val="1"/>
          <w:wAfter w:w="2030" w:type="dxa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LOPATINEC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left="715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hr-HR"/>
              </w:rPr>
              <w:t>908</w:t>
            </w:r>
          </w:p>
        </w:tc>
      </w:tr>
      <w:tr w:rsidR="00350EB7" w:rsidRPr="00350EB7" w:rsidTr="00056731">
        <w:trPr>
          <w:gridAfter w:val="1"/>
          <w:wAfter w:w="2030" w:type="dxa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MALI MIHALJEVEC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left="706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hr-HR"/>
              </w:rPr>
              <w:t>437</w:t>
            </w:r>
          </w:p>
        </w:tc>
      </w:tr>
      <w:tr w:rsidR="00350EB7" w:rsidRPr="00350EB7" w:rsidTr="00056731">
        <w:trPr>
          <w:gridAfter w:val="1"/>
          <w:wAfter w:w="2030" w:type="dxa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OKRUGLI VRH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left="706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hr-HR"/>
              </w:rPr>
              <w:t>357</w:t>
            </w:r>
          </w:p>
        </w:tc>
      </w:tr>
      <w:tr w:rsidR="00350EB7" w:rsidRPr="00350EB7" w:rsidTr="00056731">
        <w:trPr>
          <w:gridAfter w:val="1"/>
          <w:wAfter w:w="2030" w:type="dxa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spacing w:after="0" w:line="240" w:lineRule="auto"/>
              <w:ind w:right="48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0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PLEŠKOVEC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left="696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hr-HR"/>
              </w:rPr>
              <w:t>466</w:t>
            </w:r>
          </w:p>
        </w:tc>
      </w:tr>
      <w:tr w:rsidR="00350EB7" w:rsidRPr="00350EB7" w:rsidTr="00056731">
        <w:trPr>
          <w:gridAfter w:val="1"/>
          <w:wAfter w:w="2030" w:type="dxa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VUČETINEC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left="706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hr-HR"/>
              </w:rPr>
              <w:t>591</w:t>
            </w:r>
          </w:p>
        </w:tc>
      </w:tr>
      <w:tr w:rsidR="00350EB7" w:rsidRPr="00350EB7" w:rsidTr="00056731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ZASADBREG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left="706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hr-HR"/>
              </w:rPr>
              <w:t>879</w:t>
            </w:r>
          </w:p>
        </w:tc>
        <w:tc>
          <w:tcPr>
            <w:tcW w:w="2030" w:type="dxa"/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left="706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</w:p>
        </w:tc>
      </w:tr>
    </w:tbl>
    <w:p w:rsidR="00350EB7" w:rsidRPr="00350EB7" w:rsidRDefault="00350EB7" w:rsidP="00350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350EB7" w:rsidRPr="00350EB7" w:rsidRDefault="00350EB7" w:rsidP="00350EB7">
      <w:pPr>
        <w:spacing w:after="0" w:line="240" w:lineRule="auto"/>
        <w:ind w:right="48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0EB7">
        <w:rPr>
          <w:rFonts w:ascii="Times New Roman" w:eastAsia="Calibri" w:hAnsi="Times New Roman" w:cs="Times New Roman"/>
          <w:color w:val="000000"/>
          <w:sz w:val="24"/>
          <w:szCs w:val="24"/>
        </w:rPr>
        <w:t>Točka 5. Procjene ugroženosti od požara i tehnološke eksplozije mijenja se i glasi:</w:t>
      </w:r>
    </w:p>
    <w:p w:rsidR="00350EB7" w:rsidRPr="00350EB7" w:rsidRDefault="00350EB7" w:rsidP="00350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4820"/>
      </w:tblGrid>
      <w:tr w:rsidR="00350EB7" w:rsidRPr="00350EB7" w:rsidTr="00056731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hr-HR"/>
              </w:rPr>
              <w:t>PRAVNE OSOBE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hr-HR"/>
              </w:rPr>
              <w:t>REGISTRACIJA</w:t>
            </w:r>
          </w:p>
        </w:tc>
      </w:tr>
    </w:tbl>
    <w:tbl>
      <w:tblPr>
        <w:tblStyle w:val="Reetkatablice"/>
        <w:tblW w:w="9498" w:type="dxa"/>
        <w:tblInd w:w="10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350EB7" w:rsidRPr="00350EB7" w:rsidTr="00056731">
        <w:trPr>
          <w:trHeight w:val="450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D.I.V. AUTOSERVIS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Održavanje i popravak motornih vozila - Trgovina na veliko i na malo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MD &amp; V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 xml:space="preserve">Fasadni i </w:t>
            </w:r>
            <w:proofErr w:type="spellStart"/>
            <w:r w:rsidRPr="00350EB7">
              <w:rPr>
                <w:sz w:val="20"/>
                <w:szCs w:val="20"/>
              </w:rPr>
              <w:t>štukaturski</w:t>
            </w:r>
            <w:proofErr w:type="spellEnd"/>
            <w:r w:rsidRPr="00350EB7">
              <w:rPr>
                <w:sz w:val="20"/>
                <w:szCs w:val="20"/>
              </w:rPr>
              <w:t xml:space="preserve"> radovi - Građevinarstvo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ANĐELA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Frizerski saloni i saloni za uljepšavanje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INOX HRUSTEK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Proizvodnja ostalih gotovih proizvoda od metala - Prerađivačka industrija</w:t>
            </w:r>
          </w:p>
        </w:tc>
      </w:tr>
      <w:tr w:rsidR="00350EB7" w:rsidRPr="00350EB7" w:rsidTr="00056731">
        <w:trPr>
          <w:trHeight w:val="290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EKONOMAT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Elektroinstalacijski radovi - Građevinarstvo</w:t>
            </w:r>
          </w:p>
        </w:tc>
      </w:tr>
      <w:tr w:rsidR="00350EB7" w:rsidRPr="00350EB7" w:rsidTr="00056731">
        <w:trPr>
          <w:trHeight w:val="422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MALA ORGULJARSKA RADIONICA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Proizvodnja glazbenih instrumenata - Prerađivačka industrija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GRADWEST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Gradnja stambenih i nestambenih zgrada - Građevinarstvo</w:t>
            </w:r>
          </w:p>
        </w:tc>
      </w:tr>
      <w:tr w:rsidR="00350EB7" w:rsidRPr="00350EB7" w:rsidTr="00056731">
        <w:trPr>
          <w:trHeight w:val="464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EMPLEX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Proizvodnja ostalih proizvoda od plastike - Prerađivačka industrija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CRO PLAST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Proizvodnja ostalih proizvoda od plastike - Prerađivačka industrija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JASNA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Ostale osobne uslužne djelatnosti - Ostale uslužne djelatnosti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AUTO-BOJ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Održavanje i popravak motornih vozila - Trgovina na veliko i na malo</w:t>
            </w:r>
          </w:p>
        </w:tc>
      </w:tr>
      <w:tr w:rsidR="00350EB7" w:rsidRPr="00350EB7" w:rsidTr="00056731">
        <w:trPr>
          <w:trHeight w:val="269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lastRenderedPageBreak/>
              <w:t>AMBRUŠ-METALI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Obrada i prevlačenje metala - Prerađivačka industrija</w:t>
            </w:r>
          </w:p>
        </w:tc>
      </w:tr>
      <w:tr w:rsidR="00350EB7" w:rsidRPr="00350EB7" w:rsidTr="00056731">
        <w:trPr>
          <w:trHeight w:val="497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FRIZERSKI SALON „SILVIJA“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Frizerski saloni i saloni za uljepšavanje - Ostale uslužne djelatnosti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ELEKTRO-BLISK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Elektroinstalacijski radovi - Građevinarstvo</w:t>
            </w:r>
          </w:p>
        </w:tc>
      </w:tr>
      <w:tr w:rsidR="00350EB7" w:rsidRPr="00350EB7" w:rsidTr="00056731">
        <w:trPr>
          <w:trHeight w:val="413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STOMATOLOŠKA ORDINACIJA DR. PETEK ILIĆ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</w:p>
        </w:tc>
      </w:tr>
      <w:tr w:rsidR="00350EB7" w:rsidRPr="00350EB7" w:rsidTr="00056731">
        <w:trPr>
          <w:trHeight w:val="506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AMP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Proizvodnja ostalih proizvoda od plastike - Prerađivačka industrija</w:t>
            </w:r>
          </w:p>
        </w:tc>
      </w:tr>
      <w:tr w:rsidR="00350EB7" w:rsidRPr="00350EB7" w:rsidTr="00056731">
        <w:trPr>
          <w:trHeight w:val="414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BETONPLASTIK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Proizvodnja proizvoda od betona za građevinarstvo - Prerađivačka industrija</w:t>
            </w:r>
          </w:p>
        </w:tc>
      </w:tr>
      <w:tr w:rsidR="00350EB7" w:rsidRPr="00350EB7" w:rsidTr="00056731">
        <w:trPr>
          <w:trHeight w:val="506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ACCREDO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350EB7">
              <w:rPr>
                <w:sz w:val="20"/>
                <w:szCs w:val="20"/>
              </w:rPr>
              <w:t xml:space="preserve">Djelatnosti zabavnih i tematskih parkova - </w:t>
            </w:r>
            <w:r w:rsidRPr="00350EB7">
              <w:rPr>
                <w:rFonts w:eastAsia="Times New Roman"/>
                <w:sz w:val="20"/>
                <w:szCs w:val="20"/>
                <w:lang w:eastAsia="hr-HR"/>
              </w:rPr>
              <w:t>Umjetnost, zabava i rekreacija</w:t>
            </w:r>
          </w:p>
        </w:tc>
      </w:tr>
      <w:tr w:rsidR="00350EB7" w:rsidRPr="00350EB7" w:rsidTr="00056731">
        <w:trPr>
          <w:trHeight w:val="374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ORDINACIJA OPĆE MED. ŽELJKA BOŠNJAK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ARTIC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Djelatnosti pripreme i usluživanja pića - Djelatnosti pružanja smještaja te pripreme i usluživanja hrane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proofErr w:type="spellStart"/>
            <w:r w:rsidRPr="00350EB7">
              <w:rPr>
                <w:sz w:val="20"/>
                <w:szCs w:val="20"/>
              </w:rPr>
              <w:t>NEDWireless</w:t>
            </w:r>
            <w:proofErr w:type="spellEnd"/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Djelatnosti ostalih članskih organizacija - Ostale uslužne djelatnosti</w:t>
            </w:r>
          </w:p>
        </w:tc>
      </w:tr>
      <w:tr w:rsidR="00350EB7" w:rsidRPr="00350EB7" w:rsidTr="00056731">
        <w:trPr>
          <w:trHeight w:val="6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AUTO USLUGE ČURIN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Održavanje i popravak motornih vozila - Trgovina na veliko i na malo; popravak motornih vozila i motocikala</w:t>
            </w:r>
          </w:p>
        </w:tc>
      </w:tr>
      <w:tr w:rsidR="00350EB7" w:rsidRPr="00350EB7" w:rsidTr="00056731">
        <w:trPr>
          <w:trHeight w:val="42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KOVAČ-LIMARIJA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 xml:space="preserve">Ostali završni građevinski radovi - Građevinarstvo </w:t>
            </w:r>
          </w:p>
        </w:tc>
      </w:tr>
      <w:tr w:rsidR="00350EB7" w:rsidRPr="00350EB7" w:rsidTr="00056731">
        <w:trPr>
          <w:trHeight w:val="6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MALO SELO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Djelatnosti restorana i ostalih objekata za pripremu i usluživanje hrane - Djelatnosti pružanja smještaja te pripreme i usluživanja hrane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ARIOL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Nespecijalizirana trgovina na veliko - Trgovina na veliko i na malo; popravak motornih vozila i motocikala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FEMI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Frizerski saloni i saloni za uljepšavanje - Ostale uslužne djelatnosti</w:t>
            </w:r>
          </w:p>
        </w:tc>
      </w:tr>
      <w:tr w:rsidR="00350EB7" w:rsidRPr="00350EB7" w:rsidTr="00056731">
        <w:trPr>
          <w:trHeight w:val="486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CHIP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350EB7">
              <w:rPr>
                <w:sz w:val="20"/>
                <w:szCs w:val="20"/>
              </w:rPr>
              <w:t xml:space="preserve">Popravak elektroničke i optičke opreme - </w:t>
            </w:r>
            <w:r w:rsidRPr="00350EB7">
              <w:rPr>
                <w:rFonts w:eastAsia="Times New Roman"/>
                <w:sz w:val="20"/>
                <w:szCs w:val="20"/>
                <w:lang w:eastAsia="hr-HR"/>
              </w:rPr>
              <w:t>Prerađivačka industrija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PETRA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Frizerski saloni i saloni za uljepšavanje - Ostale uslužne djelatnosti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KIŠ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Radovi na krovištu - Građevinarstvo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AMADEUS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Djelatnosti pripreme i usluživanja pića - Djelatnosti pružanja smještaja te pripreme i usluživanja hrane</w:t>
            </w:r>
          </w:p>
        </w:tc>
      </w:tr>
      <w:tr w:rsidR="00350EB7" w:rsidRPr="00350EB7" w:rsidTr="00056731">
        <w:trPr>
          <w:trHeight w:val="6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HERBARIA j.d.o.o.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Ostala trgovina na malo izvan prodavaonica, štandova i tržnica - Trgovina na veliko i na malo; popravak motornih vozila i motocikala</w:t>
            </w:r>
          </w:p>
        </w:tc>
      </w:tr>
      <w:tr w:rsidR="00350EB7" w:rsidRPr="00350EB7" w:rsidTr="00056731">
        <w:trPr>
          <w:trHeight w:val="340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ARCADIA-WELLNESS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 xml:space="preserve">Ostalo obrazovanje i poučavanje - Obrazovanje 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ŠAFARIĆ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 xml:space="preserve">Pripremni radovi na gradilištu - Građevinarstvo 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TRECON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Proizvodnja ostalih strojeva za opće namjene - Prerađivačka industrija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HORVAT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 xml:space="preserve">Uzgoj </w:t>
            </w:r>
            <w:proofErr w:type="spellStart"/>
            <w:r w:rsidRPr="00350EB7">
              <w:rPr>
                <w:sz w:val="20"/>
                <w:szCs w:val="20"/>
              </w:rPr>
              <w:t>muznih</w:t>
            </w:r>
            <w:proofErr w:type="spellEnd"/>
            <w:r w:rsidRPr="00350EB7">
              <w:rPr>
                <w:sz w:val="20"/>
                <w:szCs w:val="20"/>
              </w:rPr>
              <w:t xml:space="preserve"> krava - Poljoprivreda, šumarstvo i ribarstvo</w:t>
            </w:r>
          </w:p>
        </w:tc>
      </w:tr>
      <w:tr w:rsidR="00350EB7" w:rsidRPr="00350EB7" w:rsidTr="00056731">
        <w:trPr>
          <w:trHeight w:val="434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KIKAXDESIGN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Proizvodnja ambalaže od drva - Prerađivačka industrija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DORATEX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Proizvodnja gotovih tekstilnih proizvoda, osim odjeće - Prerađivačka industrija</w:t>
            </w:r>
          </w:p>
        </w:tc>
      </w:tr>
      <w:tr w:rsidR="00350EB7" w:rsidRPr="00350EB7" w:rsidTr="00056731">
        <w:trPr>
          <w:trHeight w:val="6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SCIENTIA STUDIO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Ostale uslužne djelatnosti u vezi s informacijskom tehnologijom i računalima - Informacije i komunikacije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ZOKI TOURS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Ostali kopneni prijevoz putnika - Prijevoz i skladištenje</w:t>
            </w:r>
          </w:p>
        </w:tc>
      </w:tr>
      <w:tr w:rsidR="00350EB7" w:rsidRPr="00350EB7" w:rsidTr="00056731">
        <w:trPr>
          <w:trHeight w:val="307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FEROPROJEKT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Popravak strojeva - Prerađivačka industrija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PEĆAR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Proizvodnja neelektričnih aparata za kućanstvo - Prerađivačka industrija</w:t>
            </w:r>
          </w:p>
        </w:tc>
      </w:tr>
      <w:tr w:rsidR="00350EB7" w:rsidRPr="00350EB7" w:rsidTr="00056731">
        <w:trPr>
          <w:trHeight w:val="6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lastRenderedPageBreak/>
              <w:t>CONTROL PLUS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 xml:space="preserve">Računovodstvene, knjigovodstvene i revizijske djelatnosti, porezno savjetovanje - Stručne, znanstvene i tehničke djelatnosti </w:t>
            </w:r>
          </w:p>
        </w:tc>
      </w:tr>
      <w:tr w:rsidR="00350EB7" w:rsidRPr="00350EB7" w:rsidTr="00056731">
        <w:trPr>
          <w:trHeight w:val="6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OPTIMUS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Djelatnosti pripreme i usluživanja pića - Djelatnosti pružanja smještaja te pripreme i usluživanja hrane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VERONIKA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Uslužne djelatnosti uređenja i održavanja krajolika - Administrativne i pomoćne uslužne djelatnosti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FOLIJA CENTAR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350EB7">
              <w:rPr>
                <w:sz w:val="20"/>
                <w:szCs w:val="20"/>
              </w:rPr>
              <w:t xml:space="preserve">Agencije za promidžbu - </w:t>
            </w:r>
            <w:r w:rsidRPr="00350EB7">
              <w:rPr>
                <w:rFonts w:eastAsia="Times New Roman"/>
                <w:sz w:val="20"/>
                <w:szCs w:val="20"/>
                <w:lang w:eastAsia="hr-HR"/>
              </w:rPr>
              <w:t>Stručne, znanstvene i tehničke djelatnosti</w:t>
            </w:r>
          </w:p>
        </w:tc>
      </w:tr>
      <w:tr w:rsidR="00350EB7" w:rsidRPr="00350EB7" w:rsidTr="00056731">
        <w:trPr>
          <w:trHeight w:val="6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DOLHA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Ostale uslužne djelatnosti u vezi s informacijskom tehnologijom i računalima - Informacije i komunikacije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ANASTA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Ostale stručne, znanstvene i tehničke djelatnosti - Stručne, znanstvene i tehničke djelatnosti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WANG X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Posredovanje u trgovini raznovrsnim proizvodima - Trgovina na veliko i na malo; popravak motornih vozila i motocikala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SOLEBA j.d.o.o.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Proizvodnja električne energije - Opskrba električnom energijom, plinom, parom i klimatizacija</w:t>
            </w:r>
          </w:p>
        </w:tc>
      </w:tr>
      <w:tr w:rsidR="00350EB7" w:rsidRPr="00350EB7" w:rsidTr="00056731">
        <w:trPr>
          <w:trHeight w:val="6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CENTAR NOA j.d.o.o.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350EB7">
              <w:rPr>
                <w:sz w:val="20"/>
                <w:szCs w:val="20"/>
              </w:rPr>
              <w:t xml:space="preserve">Održavanje i popravak motornih vozila - </w:t>
            </w:r>
            <w:r w:rsidRPr="00350EB7">
              <w:rPr>
                <w:rFonts w:eastAsia="Times New Roman"/>
                <w:sz w:val="20"/>
                <w:szCs w:val="20"/>
                <w:lang w:eastAsia="hr-HR"/>
              </w:rPr>
              <w:t>Trgovina na veliko i na malo; popravak motornih vozila i motocikala</w:t>
            </w:r>
          </w:p>
        </w:tc>
      </w:tr>
      <w:tr w:rsidR="00350EB7" w:rsidRPr="00350EB7" w:rsidTr="00056731">
        <w:trPr>
          <w:trHeight w:val="288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TARANDEK TRANSPORTI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Cestovni prijevoz robe - Prijevoz i skladištenje</w:t>
            </w:r>
          </w:p>
        </w:tc>
      </w:tr>
      <w:tr w:rsidR="00350EB7" w:rsidRPr="00350EB7" w:rsidTr="00056731">
        <w:trPr>
          <w:trHeight w:val="6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APK HORVAT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Inženjerstvo i s njim povezano tehničko savjetovanje - Stručne, znanstvene i tehničke djelatnosti</w:t>
            </w:r>
          </w:p>
        </w:tc>
      </w:tr>
      <w:tr w:rsidR="00350EB7" w:rsidRPr="00350EB7" w:rsidTr="00056731">
        <w:trPr>
          <w:trHeight w:val="429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IZO-LIM-DIM j.d.o.o.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Ostale specijalizirane građevinske djelatnosti - Građevinarstvo</w:t>
            </w:r>
          </w:p>
        </w:tc>
      </w:tr>
      <w:tr w:rsidR="00350EB7" w:rsidRPr="00350EB7" w:rsidTr="00056731">
        <w:trPr>
          <w:trHeight w:val="380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STUDIO KOSE VLATKA j.d.o.o.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Frizerski saloni i saloni za uljepšavanje - Ostale uslužne djelatnosti</w:t>
            </w:r>
          </w:p>
        </w:tc>
      </w:tr>
      <w:tr w:rsidR="00350EB7" w:rsidRPr="00350EB7" w:rsidTr="00056731">
        <w:trPr>
          <w:trHeight w:val="6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BRAĆA REBERNIK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Uslužne djelatnosti uređenja i održavanja krajolika - Administrativne i pomoćne uslužne djelatnosti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BAST-ART j.d.o.o.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Fotografske djelatnosti - Stručne, znanstvene i tehničke djelatnosti</w:t>
            </w:r>
          </w:p>
        </w:tc>
      </w:tr>
      <w:tr w:rsidR="00350EB7" w:rsidRPr="00350EB7" w:rsidTr="00056731">
        <w:trPr>
          <w:trHeight w:val="304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ALMI TRANS j.d.o.o.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Cestovni prijevoz robe - Prijevoz i skladištenje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TU SHOP j.d.o.o.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350EB7">
              <w:rPr>
                <w:sz w:val="20"/>
                <w:szCs w:val="20"/>
              </w:rPr>
              <w:t xml:space="preserve">Popravak računala i periferne opreme - </w:t>
            </w:r>
            <w:r w:rsidRPr="00350EB7">
              <w:rPr>
                <w:rFonts w:eastAsia="Times New Roman"/>
                <w:sz w:val="20"/>
                <w:szCs w:val="20"/>
                <w:lang w:eastAsia="hr-HR"/>
              </w:rPr>
              <w:t>Ostale uslužne djelatnosti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SOIT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Strojna obrada metala - Prerađivačka industrija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MOLAREM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Nespecijalizirana trgovina na veliko - Trgovina na veliko i na malo; popravak motornih vozila i motocikala</w:t>
            </w:r>
          </w:p>
        </w:tc>
      </w:tr>
      <w:tr w:rsidR="00350EB7" w:rsidRPr="00350EB7" w:rsidTr="00056731">
        <w:trPr>
          <w:trHeight w:val="6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GROF ideja j.d.o.o.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Trgovina na malo ostalom robom na štandovima i tržnicama - Trgovina na veliko i na malo; popravak motornih vozila i motocikala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LIDERA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Frizerski saloni i saloni za uljepšavanje - Ostale uslužne djelatnosti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FORTIS TIM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Trgovina na malo željeznom robom, bojama i staklom u specijaliziranim prodavaonicama - Trgovina na veliko i na malo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FORESTLAND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Ostalo tiskanje - Prerađivačka industrija</w:t>
            </w:r>
          </w:p>
        </w:tc>
      </w:tr>
      <w:tr w:rsidR="00350EB7" w:rsidRPr="00350EB7" w:rsidTr="00056731">
        <w:trPr>
          <w:trHeight w:val="262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TESARSTVO SINIŠA j.d.o.o.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Radovi na krovištu - Građevinarstvo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SUBLITEC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Savjetovanje u vezi s poslovanjem i ostalim upravljanjem - Stručne, znanstvene i tehničke djelatnosti</w:t>
            </w:r>
          </w:p>
        </w:tc>
      </w:tr>
      <w:tr w:rsidR="00350EB7" w:rsidRPr="00350EB7" w:rsidTr="00056731">
        <w:trPr>
          <w:trHeight w:val="418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 xml:space="preserve">WIRELESS </w:t>
            </w:r>
            <w:proofErr w:type="spellStart"/>
            <w:r w:rsidRPr="00350EB7">
              <w:rPr>
                <w:sz w:val="20"/>
                <w:szCs w:val="20"/>
              </w:rPr>
              <w:t>mz</w:t>
            </w:r>
            <w:proofErr w:type="spellEnd"/>
            <w:r w:rsidRPr="00350EB7">
              <w:rPr>
                <w:sz w:val="20"/>
                <w:szCs w:val="20"/>
              </w:rPr>
              <w:t xml:space="preserve"> j.d.o.o.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350EB7">
              <w:rPr>
                <w:sz w:val="20"/>
                <w:szCs w:val="20"/>
              </w:rPr>
              <w:t xml:space="preserve">Djelatnosti bežične telekomunikacije - </w:t>
            </w:r>
            <w:r w:rsidRPr="00350EB7">
              <w:rPr>
                <w:rFonts w:eastAsia="Times New Roman"/>
                <w:sz w:val="20"/>
                <w:szCs w:val="20"/>
                <w:lang w:eastAsia="hr-HR"/>
              </w:rPr>
              <w:t>Informacije i komunikacije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LONČAR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Proizvodnja keramičkih proizvoda za kućanstvo i ukrasnih predmeta - Prerađivačka industrija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EMRE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 xml:space="preserve">Odmarališta i slični objekti za kraći odmor - Djelatnosti </w:t>
            </w:r>
            <w:r w:rsidRPr="00350EB7">
              <w:rPr>
                <w:sz w:val="20"/>
                <w:szCs w:val="20"/>
              </w:rPr>
              <w:lastRenderedPageBreak/>
              <w:t>pružanja smještaja te pripreme i usluživanja hrane</w:t>
            </w:r>
          </w:p>
        </w:tc>
      </w:tr>
      <w:tr w:rsidR="00350EB7" w:rsidRPr="00350EB7" w:rsidTr="00056731">
        <w:trPr>
          <w:trHeight w:val="498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lastRenderedPageBreak/>
              <w:t>AUTO KUŠAR j.d.o.o.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Trgovina automobilima i motornim vozilima lake kategorije - Trgovina na veliko i na malo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POLI-EL j.d.o.o.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350EB7">
              <w:rPr>
                <w:sz w:val="20"/>
                <w:szCs w:val="20"/>
              </w:rPr>
              <w:t xml:space="preserve">Proizvodnja proizvoda od plastike za građevinarstvo - </w:t>
            </w:r>
            <w:r w:rsidRPr="00350EB7">
              <w:rPr>
                <w:rFonts w:eastAsia="Times New Roman"/>
                <w:sz w:val="20"/>
                <w:szCs w:val="20"/>
                <w:lang w:eastAsia="hr-HR"/>
              </w:rPr>
              <w:t>Prerađivačka industrija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ELEKTRO L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Elektroinstalacijski radovi - Građevinarstvo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ARTIME j.d.o.o.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Fotografske djelatnosti - Stručne, znanstvene i tehničke djelatnosti</w:t>
            </w:r>
          </w:p>
        </w:tc>
      </w:tr>
      <w:tr w:rsidR="00350EB7" w:rsidRPr="00350EB7" w:rsidTr="00056731">
        <w:trPr>
          <w:trHeight w:val="6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AUTO DAMIR ETT j.d.o.o.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Trgovina na malo dijelovima i priborom za motorna vozila - Trgovina na veliko i na malo; popravak motornih vozila i motocikala</w:t>
            </w:r>
          </w:p>
        </w:tc>
      </w:tr>
      <w:tr w:rsidR="00350EB7" w:rsidRPr="00350EB7" w:rsidTr="00056731">
        <w:trPr>
          <w:trHeight w:val="283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NIKO LOGISTIKA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Cestovni prijevoz robe - Prijevoz i skladištenje</w:t>
            </w:r>
          </w:p>
        </w:tc>
      </w:tr>
      <w:tr w:rsidR="00350EB7" w:rsidRPr="00350EB7" w:rsidTr="00056731">
        <w:trPr>
          <w:trHeight w:val="708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ACCREDO TRAVEL j.d.o.o.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350EB7">
              <w:rPr>
                <w:sz w:val="20"/>
                <w:szCs w:val="20"/>
              </w:rPr>
              <w:t xml:space="preserve">Ostale rezervacijske usluge i djelatnosti povezane s njima - </w:t>
            </w:r>
            <w:r w:rsidRPr="00350EB7">
              <w:rPr>
                <w:rFonts w:eastAsia="Times New Roman"/>
                <w:sz w:val="20"/>
                <w:szCs w:val="20"/>
                <w:lang w:eastAsia="hr-HR"/>
              </w:rPr>
              <w:t>Administrativne i pomoćne uslužne djelatnosti</w:t>
            </w:r>
          </w:p>
        </w:tc>
      </w:tr>
      <w:tr w:rsidR="00350EB7" w:rsidRPr="00350EB7" w:rsidTr="00056731">
        <w:trPr>
          <w:trHeight w:val="406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PG GELER j.d.o.o.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350EB7">
              <w:rPr>
                <w:sz w:val="20"/>
                <w:szCs w:val="20"/>
              </w:rPr>
              <w:t xml:space="preserve">Rad sportskih objekata - </w:t>
            </w:r>
            <w:r w:rsidRPr="00350EB7">
              <w:rPr>
                <w:rFonts w:eastAsia="Times New Roman"/>
                <w:sz w:val="20"/>
                <w:szCs w:val="20"/>
                <w:lang w:eastAsia="hr-HR"/>
              </w:rPr>
              <w:t>Umjetnost, zabava i rekreacija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TOP - TRANS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Cestovni prijevoz robe - Prijevoz i skladištenje</w:t>
            </w:r>
          </w:p>
        </w:tc>
      </w:tr>
      <w:tr w:rsidR="00350EB7" w:rsidRPr="00350EB7" w:rsidTr="00056731">
        <w:trPr>
          <w:trHeight w:val="460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NIKOLA VUGRIN j.d.o.o.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Frizerski saloni i saloni za uljepšavanje - Ostale uslužne djelatnosti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PLAVI LEPTIR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Frizerski saloni i saloni za uljepšavanje - Ostale uslužne djelatnosti</w:t>
            </w:r>
          </w:p>
        </w:tc>
      </w:tr>
      <w:tr w:rsidR="00350EB7" w:rsidRPr="00350EB7" w:rsidTr="00056731">
        <w:trPr>
          <w:trHeight w:val="6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GiP ŠARIĆ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Inženjerstvo i s njim povezano tehničko savjetovanje - Stručne, znanstvene i tehničke djelatnosti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ŠKROBAR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Piljenje i blanjanje drva - Prerađivačka industrija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BULLBAR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Nespecijalizirana trgovina na veliko - Trgovina na veliko i na malo; popravak motornih vozila i motocikala</w:t>
            </w:r>
          </w:p>
        </w:tc>
      </w:tr>
      <w:tr w:rsidR="00350EB7" w:rsidRPr="00350EB7" w:rsidTr="00056731">
        <w:trPr>
          <w:trHeight w:val="483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LAURA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Frizerski saloni i saloni za uljepšavanje - Ostale uslužne djelatnosti</w:t>
            </w:r>
          </w:p>
        </w:tc>
      </w:tr>
      <w:tr w:rsidR="00350EB7" w:rsidRPr="00350EB7" w:rsidTr="00056731">
        <w:trPr>
          <w:trHeight w:val="419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BILJNA MEHANIKA j.d.o.o.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Tehničko ispitivanje i analiza - Stručne, znanstvene i tehničke djelatnosti</w:t>
            </w:r>
          </w:p>
        </w:tc>
      </w:tr>
      <w:tr w:rsidR="00350EB7" w:rsidRPr="00350EB7" w:rsidTr="00056731">
        <w:trPr>
          <w:trHeight w:val="512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KONSTRUKCIJE I TEHNOLOGIJA ZAVARIVANJA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Strojna obrada metala - Prerađivačka industrija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ANABELLA j.d.o.o.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Djelatnosti pripreme i usluživanja pića - Djelatnosti pružanja smještaja te pripreme i usluživanja hrane</w:t>
            </w:r>
          </w:p>
        </w:tc>
      </w:tr>
      <w:tr w:rsidR="00350EB7" w:rsidRPr="00350EB7" w:rsidTr="00056731">
        <w:trPr>
          <w:trHeight w:val="6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AUTO DDS j.d.o.o.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350EB7">
              <w:rPr>
                <w:sz w:val="20"/>
                <w:szCs w:val="20"/>
              </w:rPr>
              <w:t xml:space="preserve">Održavanje i popravak motornih vozila - </w:t>
            </w:r>
            <w:r w:rsidRPr="00350EB7">
              <w:rPr>
                <w:rFonts w:eastAsia="Times New Roman"/>
                <w:sz w:val="20"/>
                <w:szCs w:val="20"/>
                <w:lang w:eastAsia="hr-HR"/>
              </w:rPr>
              <w:t>Trgovina na veliko i na malo; popravak motornih vozila i motocikala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BRU-FRA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Ostale specijalizirane građevinske djelatnosti - Građevinarstvo</w:t>
            </w:r>
          </w:p>
        </w:tc>
      </w:tr>
      <w:tr w:rsidR="00350EB7" w:rsidRPr="00350EB7" w:rsidTr="00056731">
        <w:trPr>
          <w:trHeight w:val="248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DUBAC TRANSPORTI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Cestovni prijevoz robe - Prijevoz i skladištenje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KONEKTA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Ostalo obrazovanje i poučavanje - Obrazovanje</w:t>
            </w:r>
          </w:p>
        </w:tc>
      </w:tr>
      <w:tr w:rsidR="00350EB7" w:rsidRPr="00350EB7" w:rsidTr="00056731">
        <w:trPr>
          <w:trHeight w:val="6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T&amp;K TORTE TONY HOBBY j.d.o.o.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Proizvodnja kruha; proizvodnja svježih peciva, slastičarskih proizvoda i kolača - Prerađivačka industrija</w:t>
            </w:r>
          </w:p>
        </w:tc>
      </w:tr>
      <w:tr w:rsidR="00350EB7" w:rsidRPr="00350EB7" w:rsidTr="00056731">
        <w:trPr>
          <w:trHeight w:val="6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KNJIGOVODSTVO-STEFFI j.d.o.o.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 xml:space="preserve">Računovodstvene, knjigovodstvene i revizijske djelatnosti; porezno savjetovanje - Stručne, znanstvene i tehničke djelatnosti </w:t>
            </w:r>
          </w:p>
        </w:tc>
      </w:tr>
      <w:tr w:rsidR="00350EB7" w:rsidRPr="00350EB7" w:rsidTr="00056731">
        <w:trPr>
          <w:trHeight w:val="404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ČAKI GRADITELJSTVO j.d.o.o.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Ostale specijalizirane građevinske djelatnosti - Građevinarstvo</w:t>
            </w:r>
          </w:p>
        </w:tc>
      </w:tr>
      <w:tr w:rsidR="00350EB7" w:rsidRPr="00350EB7" w:rsidTr="00056731">
        <w:trPr>
          <w:trHeight w:val="212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FORESTLAND j.d.o.o.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Ostalo tiskanje - Prerađivačka industrija</w:t>
            </w:r>
          </w:p>
        </w:tc>
      </w:tr>
      <w:tr w:rsidR="00350EB7" w:rsidRPr="00350EB7" w:rsidTr="00056731">
        <w:trPr>
          <w:trHeight w:val="258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COLOR FASADE NOVAK j.d.o.o.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 xml:space="preserve">Fasadni i </w:t>
            </w:r>
            <w:proofErr w:type="spellStart"/>
            <w:r w:rsidRPr="00350EB7">
              <w:rPr>
                <w:sz w:val="20"/>
                <w:szCs w:val="20"/>
              </w:rPr>
              <w:t>štukaturski</w:t>
            </w:r>
            <w:proofErr w:type="spellEnd"/>
            <w:r w:rsidRPr="00350EB7">
              <w:rPr>
                <w:sz w:val="20"/>
                <w:szCs w:val="20"/>
              </w:rPr>
              <w:t xml:space="preserve"> radovi - Građevinarstvo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ZAPAD j.d.o.o.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Djelatnosti pripreme i usluživanja pića - Djelatnosti pružanja smještaja te pripreme i usluživanja hrane</w:t>
            </w:r>
          </w:p>
        </w:tc>
      </w:tr>
      <w:tr w:rsidR="00350EB7" w:rsidRPr="00350EB7" w:rsidTr="00056731">
        <w:trPr>
          <w:trHeight w:val="286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TEHNO METAL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Strojna obrada metala - Prerađivačka industrija</w:t>
            </w:r>
          </w:p>
        </w:tc>
      </w:tr>
      <w:tr w:rsidR="00350EB7" w:rsidRPr="00350EB7" w:rsidTr="00056731">
        <w:trPr>
          <w:trHeight w:val="262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VE-MA TRANSPORT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350EB7">
              <w:rPr>
                <w:sz w:val="20"/>
                <w:szCs w:val="20"/>
              </w:rPr>
              <w:t xml:space="preserve">Cestovni prijevoz robe - </w:t>
            </w:r>
            <w:r w:rsidRPr="00350EB7">
              <w:rPr>
                <w:rFonts w:eastAsia="Times New Roman"/>
                <w:sz w:val="20"/>
                <w:szCs w:val="20"/>
                <w:lang w:eastAsia="hr-HR"/>
              </w:rPr>
              <w:t>Prijevoz i skladištenje</w:t>
            </w:r>
          </w:p>
        </w:tc>
      </w:tr>
      <w:tr w:rsidR="00350EB7" w:rsidRPr="00350EB7" w:rsidTr="00056731">
        <w:trPr>
          <w:trHeight w:val="280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lastRenderedPageBreak/>
              <w:t>KAVON NENAD j.d.o.o.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Strojna obrada metala - Prerađivačka industrija</w:t>
            </w:r>
          </w:p>
        </w:tc>
      </w:tr>
      <w:tr w:rsidR="00350EB7" w:rsidRPr="00350EB7" w:rsidTr="00056731">
        <w:trPr>
          <w:trHeight w:val="411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KERAMIKA LOVREC j.d.o.o.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Postavljanje podnih i zidnih obloga - Građevinarstvo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IVEK-NAMJEŠTAJ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Ugradnja stolarije - Građevinarstvo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LOL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Računalno programiranje - Informacije i komunikacije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BELLA VITA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Posredovanje u trgovini raznovrsnim proizvodima - Trgovina na veliko i na malo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AGRIKAL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Uzgoj bilja za uporabu u farmaciji, aromatskog, začinskog i ljekovitog bilja - Poljoprivreda, šumarstvo i ribarstvo</w:t>
            </w:r>
          </w:p>
        </w:tc>
      </w:tr>
      <w:tr w:rsidR="00350EB7" w:rsidRPr="00350EB7" w:rsidTr="00056731">
        <w:trPr>
          <w:trHeight w:val="420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D.W.P. MONT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Proizvodnja metalnih konstrukcija i njihovih dijelova - Prerađivačka industrija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D&amp;</w:t>
            </w:r>
            <w:proofErr w:type="spellStart"/>
            <w:r w:rsidRPr="00350EB7">
              <w:rPr>
                <w:sz w:val="20"/>
                <w:szCs w:val="20"/>
              </w:rPr>
              <w:t>D</w:t>
            </w:r>
            <w:proofErr w:type="spellEnd"/>
            <w:r w:rsidRPr="00350EB7">
              <w:rPr>
                <w:sz w:val="20"/>
                <w:szCs w:val="20"/>
              </w:rPr>
              <w:t xml:space="preserve"> LOG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Uklanjanje građevina - Građevinarstvo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IDEM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Cestovni prijevoz robe - Prijevoz i skladištenje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ROADY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Ostali kopneni prijevoz putnika - Prijevoz i skladištenje</w:t>
            </w:r>
          </w:p>
        </w:tc>
      </w:tr>
      <w:tr w:rsidR="00350EB7" w:rsidRPr="00350EB7" w:rsidTr="00056731">
        <w:trPr>
          <w:trHeight w:val="258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NOVAK GORAN WELDING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Strojna obrada metala - Prerađivačka industrija</w:t>
            </w:r>
          </w:p>
        </w:tc>
      </w:tr>
      <w:tr w:rsidR="00350EB7" w:rsidRPr="00350EB7" w:rsidTr="00056731">
        <w:trPr>
          <w:trHeight w:val="418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MDP NAMJEŠTAJ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Proizvodnja ostalog namještaja - Prerađivačka industrija</w:t>
            </w:r>
          </w:p>
        </w:tc>
      </w:tr>
      <w:tr w:rsidR="00350EB7" w:rsidRPr="00350EB7" w:rsidTr="00056731">
        <w:trPr>
          <w:trHeight w:val="509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M-TECH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Računalno programiranje - Informacije i komunikacije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PRO-M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Ostali građevinski instalacijski radovi - Građevinarstvo</w:t>
            </w:r>
          </w:p>
        </w:tc>
      </w:tr>
      <w:tr w:rsidR="00350EB7" w:rsidRPr="00350EB7" w:rsidTr="00056731">
        <w:trPr>
          <w:trHeight w:val="6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VUČNA SLUŽBA NOVAK j.d.o.o.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Obrada i zbrinjavanje neopasnog otpada - Opskrba vodom; uklanjanje otpadnih voda, gospodarenje otpadom te djelatnosti sanacije okoliša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DO 360 j.d.o.o.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Agencije za promidžbu (reklamu i propagandu) - Stručne, znanstvene i tehničke djelatnosti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MU-DRA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350EB7">
              <w:rPr>
                <w:sz w:val="20"/>
                <w:szCs w:val="20"/>
              </w:rPr>
              <w:t xml:space="preserve">Djelatnosti putničkih agencija - </w:t>
            </w:r>
            <w:r w:rsidRPr="00350EB7">
              <w:rPr>
                <w:rFonts w:eastAsia="Times New Roman"/>
                <w:sz w:val="20"/>
                <w:szCs w:val="20"/>
                <w:lang w:eastAsia="hr-HR"/>
              </w:rPr>
              <w:t xml:space="preserve">Administrativne i pomoćne uslužne djelatnosti </w:t>
            </w:r>
          </w:p>
        </w:tc>
      </w:tr>
      <w:tr w:rsidR="00350EB7" w:rsidRPr="00350EB7" w:rsidTr="00056731">
        <w:trPr>
          <w:trHeight w:val="218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 xml:space="preserve">SRNEC </w:t>
            </w:r>
            <w:proofErr w:type="spellStart"/>
            <w:r w:rsidRPr="00350EB7">
              <w:rPr>
                <w:sz w:val="20"/>
                <w:szCs w:val="20"/>
              </w:rPr>
              <w:t>Compact</w:t>
            </w:r>
            <w:proofErr w:type="spellEnd"/>
            <w:r w:rsidRPr="00350EB7">
              <w:rPr>
                <w:sz w:val="20"/>
                <w:szCs w:val="20"/>
              </w:rPr>
              <w:t xml:space="preserve"> j.d.o.o.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350EB7">
              <w:rPr>
                <w:sz w:val="20"/>
                <w:szCs w:val="20"/>
              </w:rPr>
              <w:t xml:space="preserve">Ostala prerađivačka industrija - </w:t>
            </w:r>
            <w:r w:rsidRPr="00350EB7">
              <w:rPr>
                <w:rFonts w:eastAsia="Times New Roman"/>
                <w:sz w:val="20"/>
                <w:szCs w:val="20"/>
                <w:lang w:eastAsia="hr-HR"/>
              </w:rPr>
              <w:t xml:space="preserve"> Prerađivačka industrija</w:t>
            </w:r>
          </w:p>
        </w:tc>
      </w:tr>
      <w:tr w:rsidR="00350EB7" w:rsidRPr="00350EB7" w:rsidTr="00056731">
        <w:trPr>
          <w:trHeight w:val="274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BAKI-MONT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350EB7">
              <w:rPr>
                <w:sz w:val="20"/>
                <w:szCs w:val="20"/>
              </w:rPr>
              <w:t xml:space="preserve">Ugradnja stolarije - </w:t>
            </w:r>
            <w:r w:rsidRPr="00350EB7">
              <w:rPr>
                <w:rFonts w:eastAsia="Times New Roman"/>
                <w:sz w:val="20"/>
                <w:szCs w:val="20"/>
                <w:lang w:eastAsia="hr-HR"/>
              </w:rPr>
              <w:t xml:space="preserve">Građevinarstvo 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EPICON j.d.o.o.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Posredovanje u trgovini raznovrsnim proizvodima - Trgovina na veliko i na malo; popravak motornih vozila i motocikala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NOVAK BAU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Postavljanje podnih i zidnih obloga - Građevinarstvo</w:t>
            </w:r>
          </w:p>
        </w:tc>
      </w:tr>
      <w:tr w:rsidR="00350EB7" w:rsidRPr="00350EB7" w:rsidTr="00056731">
        <w:trPr>
          <w:trHeight w:val="394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LOGOŽARECBAU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350EB7">
              <w:rPr>
                <w:sz w:val="20"/>
                <w:szCs w:val="20"/>
              </w:rPr>
              <w:t xml:space="preserve">Gradnja stambenih i nestambenih zgrada - </w:t>
            </w:r>
            <w:r w:rsidRPr="00350EB7">
              <w:rPr>
                <w:rFonts w:eastAsia="Times New Roman"/>
                <w:sz w:val="20"/>
                <w:szCs w:val="20"/>
                <w:lang w:eastAsia="hr-HR"/>
              </w:rPr>
              <w:t>Građevinarstvo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AGROHORTIX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Uslužne djelatnosti uređenja i održavanja krajolika - Administrativne i pomoćne uslužne djelatnosti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FLINČEC METALI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Obrada i prevlačenje metala - Prerađivačka industrija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FRA-BRU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Ostale djelatnosti čišćenja zgrada i objekata - Administrativne i pomoćne uslužne djelatnosti</w:t>
            </w:r>
          </w:p>
        </w:tc>
      </w:tr>
      <w:tr w:rsidR="00350EB7" w:rsidRPr="00350EB7" w:rsidTr="00056731">
        <w:trPr>
          <w:trHeight w:val="194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OCEAN REVERIE j.d.o.o.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Računalno programiranje - Informacije i komunikacije</w:t>
            </w:r>
          </w:p>
        </w:tc>
      </w:tr>
      <w:tr w:rsidR="00350EB7" w:rsidRPr="00350EB7" w:rsidTr="00056731">
        <w:trPr>
          <w:trHeight w:val="523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MEDENI SVIJET j.d.o.o.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Proizvodnja kruha; proizvodnja svježih peciva, slastičarskih proizvoda i kolača - Prerađivačka industrija</w:t>
            </w:r>
          </w:p>
        </w:tc>
      </w:tr>
      <w:tr w:rsidR="00350EB7" w:rsidRPr="00350EB7" w:rsidTr="00056731">
        <w:trPr>
          <w:trHeight w:val="370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TOPLEK GRADNJA j.d.o.o.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 xml:space="preserve">Fasadni i </w:t>
            </w:r>
            <w:proofErr w:type="spellStart"/>
            <w:r w:rsidRPr="00350EB7">
              <w:rPr>
                <w:sz w:val="20"/>
                <w:szCs w:val="20"/>
              </w:rPr>
              <w:t>štukaturski</w:t>
            </w:r>
            <w:proofErr w:type="spellEnd"/>
            <w:r w:rsidRPr="00350EB7">
              <w:rPr>
                <w:sz w:val="20"/>
                <w:szCs w:val="20"/>
              </w:rPr>
              <w:t xml:space="preserve"> radovi - Građevinarstvo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FALAČEK j.d.o.o.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Odmarališta i slični objekti za kraći odmor - Djelatnosti pružanja smještaja te pripreme i usluživanja hrane</w:t>
            </w:r>
          </w:p>
        </w:tc>
      </w:tr>
      <w:tr w:rsidR="00350EB7" w:rsidRPr="00350EB7" w:rsidTr="00056731">
        <w:trPr>
          <w:trHeight w:val="414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proofErr w:type="spellStart"/>
            <w:r w:rsidRPr="00350EB7">
              <w:rPr>
                <w:sz w:val="20"/>
                <w:szCs w:val="20"/>
              </w:rPr>
              <w:t>K.C</w:t>
            </w:r>
            <w:proofErr w:type="spellEnd"/>
            <w:r w:rsidRPr="00350EB7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Ostale informacijske uslužne djelatnosti - Informacije i komunikacije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EIGHTWAVE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Računalno programiranje - Informacije i komunikacije</w:t>
            </w:r>
          </w:p>
        </w:tc>
      </w:tr>
      <w:tr w:rsidR="00350EB7" w:rsidRPr="00350EB7" w:rsidTr="00056731">
        <w:trPr>
          <w:trHeight w:val="6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MUGICA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Ostale uslužne djelatnosti u vezi s informacijskom tehnologijom i računalima - Informacije i komunikacije</w:t>
            </w:r>
          </w:p>
        </w:tc>
      </w:tr>
      <w:tr w:rsidR="00350EB7" w:rsidRPr="00350EB7" w:rsidTr="00056731">
        <w:trPr>
          <w:trHeight w:val="42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SMILJAN METALI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Proizvodnja metalnih konstrukcija i njihovih dijelova - Prerađivačka industrija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lastRenderedPageBreak/>
              <w:t>DREAM HOME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Soboslikarski i staklarski radovi - Građevinarstvo</w:t>
            </w:r>
          </w:p>
        </w:tc>
      </w:tr>
      <w:tr w:rsidR="00350EB7" w:rsidRPr="00350EB7" w:rsidTr="00056731">
        <w:trPr>
          <w:trHeight w:val="464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TLAKOVCI TOMAŠIĆ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Ostale specijalizirane građevinske djelatnosti - Građevinarstvo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METAGEN j.d.o.o.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350EB7">
              <w:rPr>
                <w:sz w:val="20"/>
                <w:szCs w:val="20"/>
              </w:rPr>
              <w:t xml:space="preserve">Proizvodnja metalnih konstrukcija i njihovih dijelova - </w:t>
            </w:r>
            <w:r w:rsidRPr="00350EB7">
              <w:rPr>
                <w:rFonts w:eastAsia="Times New Roman"/>
                <w:sz w:val="20"/>
                <w:szCs w:val="20"/>
                <w:lang w:eastAsia="hr-HR"/>
              </w:rPr>
              <w:t>Prerađivačka industrija</w:t>
            </w:r>
          </w:p>
        </w:tc>
      </w:tr>
      <w:tr w:rsidR="00350EB7" w:rsidRPr="00350EB7" w:rsidTr="00056731">
        <w:trPr>
          <w:trHeight w:val="520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OMG STUDIO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Agencije za promidžbu (reklamu i propagandu) - Stručne, znanstvene i tehničke djelatnosti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VTRADOVI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Gradnja stambenih i nestambenih zgrada - Građevinarstvo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VT AUTO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rFonts w:eastAsia="Times New Roman"/>
                <w:sz w:val="20"/>
                <w:szCs w:val="20"/>
                <w:lang w:eastAsia="hr-HR"/>
              </w:rPr>
            </w:pPr>
            <w:r w:rsidRPr="00350EB7">
              <w:rPr>
                <w:sz w:val="20"/>
                <w:szCs w:val="20"/>
              </w:rPr>
              <w:t xml:space="preserve">Održavanje i popravak motornih vozila - </w:t>
            </w:r>
            <w:r w:rsidRPr="00350EB7">
              <w:rPr>
                <w:rFonts w:eastAsia="Times New Roman"/>
                <w:sz w:val="20"/>
                <w:szCs w:val="20"/>
                <w:lang w:eastAsia="hr-HR"/>
              </w:rPr>
              <w:t xml:space="preserve">Trgovina na veliko i na malo; popravak motornih vozila i motocikala  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LŠ METALI j.d.o.o.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Proizvodnja metalnih konstrukcija i njihovih dijelova - Prerađivačka industrija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VABOSA j.d.o.o.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Djelatnosti pripreme i usluživanja pića - Djelatnosti pružanja smještaja te pripreme i usluživanja hrane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IDEJA&amp;DISEGN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Ostala prerađivačka industrija - Prerađivačka industrija</w:t>
            </w:r>
          </w:p>
        </w:tc>
      </w:tr>
      <w:tr w:rsidR="00350EB7" w:rsidRPr="00350EB7" w:rsidTr="00056731">
        <w:trPr>
          <w:trHeight w:val="346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SVJEĆARSTVO DOBOŠIĆ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Ostala prerađivačka industrija - Prerađivačka industrija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E SPED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Cestovni prijevoz robe - Prijevoz i skladištenje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KHORA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Ostala prerađivačka industrija - Prerađivačka industrija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MIX-CNC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Strojna obrada metala - Prerađivačka industrija</w:t>
            </w:r>
          </w:p>
        </w:tc>
      </w:tr>
      <w:tr w:rsidR="00350EB7" w:rsidRPr="00350EB7" w:rsidTr="00056731">
        <w:trPr>
          <w:trHeight w:val="252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MILJENKO ELEKTROINSTALACIJE j.d.o.o.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Elektroinstalacijski radovi - Građevinarstvo</w:t>
            </w:r>
          </w:p>
        </w:tc>
      </w:tr>
      <w:tr w:rsidR="00350EB7" w:rsidRPr="00350EB7" w:rsidTr="00056731">
        <w:trPr>
          <w:trHeight w:val="269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ELEKTROSTROJARSTVO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Elektroinstalacijski radovi - Građevinarstvo</w:t>
            </w:r>
          </w:p>
        </w:tc>
      </w:tr>
      <w:tr w:rsidR="00350EB7" w:rsidRPr="00350EB7" w:rsidTr="00056731">
        <w:trPr>
          <w:trHeight w:val="430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INST DMB j.d.o.o.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Proizvodnja metalnih konstrukcija i njihovih dijelova - Prerađivačka industrija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TOMA JIM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 xml:space="preserve">Fasadni i </w:t>
            </w:r>
            <w:proofErr w:type="spellStart"/>
            <w:r w:rsidRPr="00350EB7">
              <w:rPr>
                <w:sz w:val="20"/>
                <w:szCs w:val="20"/>
              </w:rPr>
              <w:t>štukaturski</w:t>
            </w:r>
            <w:proofErr w:type="spellEnd"/>
            <w:r w:rsidRPr="00350EB7">
              <w:rPr>
                <w:sz w:val="20"/>
                <w:szCs w:val="20"/>
              </w:rPr>
              <w:t xml:space="preserve"> radovi - Građevinarstvo</w:t>
            </w:r>
          </w:p>
        </w:tc>
      </w:tr>
      <w:tr w:rsidR="00350EB7" w:rsidRPr="00350EB7" w:rsidTr="00056731">
        <w:trPr>
          <w:trHeight w:val="328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ELEKTRO MAKOVEC j.d.o.o.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Elektroinstalacijski radovi - Građevinarstvo</w:t>
            </w:r>
          </w:p>
        </w:tc>
      </w:tr>
      <w:tr w:rsidR="00350EB7" w:rsidRPr="00350EB7" w:rsidTr="00056731">
        <w:trPr>
          <w:trHeight w:val="6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HANFRA j.d.o.o.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Djelatnosti pripreme i usluživanja pića - Djelatnosti pružanja smještaja te pripreme i usluživanja hrane</w:t>
            </w:r>
          </w:p>
        </w:tc>
      </w:tr>
      <w:tr w:rsidR="00350EB7" w:rsidRPr="00350EB7" w:rsidTr="00056731">
        <w:trPr>
          <w:trHeight w:val="256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ŠTOK BAU-MONT j.d.o.o.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Postavljanje podnih i zidnih obloga - Građevinarstvo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PROGREEN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Trgovina na malo kozmetičkim i toaletnim proizvodima u specijaliziranim prodavaonicama - Trgovina na veliko i na malo; popravak motornih vozila i motocikala</w:t>
            </w:r>
          </w:p>
        </w:tc>
      </w:tr>
      <w:tr w:rsidR="00350EB7" w:rsidRPr="00350EB7" w:rsidTr="00056731">
        <w:trPr>
          <w:trHeight w:val="320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PRO K&amp;S TEAM j.d.o.o.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Strojna obrada metala - Prerađivačka industrija</w:t>
            </w:r>
          </w:p>
        </w:tc>
      </w:tr>
      <w:tr w:rsidR="00350EB7" w:rsidRPr="00350EB7" w:rsidTr="00056731">
        <w:trPr>
          <w:trHeight w:val="39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BEAUTY DE LUX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Frizerski saloni i saloni za uljepšavanje - Ostale uslužne djelatnosti</w:t>
            </w:r>
          </w:p>
        </w:tc>
      </w:tr>
      <w:tr w:rsidR="00350EB7" w:rsidRPr="00350EB7" w:rsidTr="00056731">
        <w:trPr>
          <w:trHeight w:val="315"/>
        </w:trPr>
        <w:tc>
          <w:tcPr>
            <w:tcW w:w="4678" w:type="dxa"/>
            <w:hideMark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>HB TIM PRO d.o.o.</w:t>
            </w:r>
          </w:p>
        </w:tc>
        <w:tc>
          <w:tcPr>
            <w:tcW w:w="4820" w:type="dxa"/>
          </w:tcPr>
          <w:p w:rsidR="00350EB7" w:rsidRPr="00350EB7" w:rsidRDefault="00350EB7" w:rsidP="00350EB7">
            <w:pPr>
              <w:rPr>
                <w:sz w:val="20"/>
                <w:szCs w:val="20"/>
              </w:rPr>
            </w:pPr>
            <w:r w:rsidRPr="00350EB7">
              <w:rPr>
                <w:sz w:val="20"/>
                <w:szCs w:val="20"/>
              </w:rPr>
              <w:t xml:space="preserve">Fasadni i </w:t>
            </w:r>
            <w:proofErr w:type="spellStart"/>
            <w:r w:rsidRPr="00350EB7">
              <w:rPr>
                <w:sz w:val="20"/>
                <w:szCs w:val="20"/>
              </w:rPr>
              <w:t>štukaturski</w:t>
            </w:r>
            <w:proofErr w:type="spellEnd"/>
            <w:r w:rsidRPr="00350EB7">
              <w:rPr>
                <w:sz w:val="20"/>
                <w:szCs w:val="20"/>
              </w:rPr>
              <w:t xml:space="preserve"> radovi - Građevinarstvo</w:t>
            </w:r>
          </w:p>
        </w:tc>
      </w:tr>
    </w:tbl>
    <w:p w:rsidR="00350EB7" w:rsidRPr="00350EB7" w:rsidRDefault="00350EB7" w:rsidP="00350EB7"/>
    <w:p w:rsidR="00350EB7" w:rsidRPr="00350EB7" w:rsidRDefault="00350EB7" w:rsidP="00350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0EB7" w:rsidRPr="00350EB7" w:rsidRDefault="00350EB7" w:rsidP="00350EB7">
      <w:pPr>
        <w:spacing w:after="0" w:line="240" w:lineRule="auto"/>
        <w:ind w:right="-4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0EB7" w:rsidRPr="00350EB7" w:rsidRDefault="00350EB7" w:rsidP="00350EB7">
      <w:pPr>
        <w:spacing w:after="0" w:line="240" w:lineRule="auto"/>
        <w:ind w:right="48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0EB7">
        <w:rPr>
          <w:rFonts w:ascii="Times New Roman" w:eastAsia="Calibri" w:hAnsi="Times New Roman" w:cs="Times New Roman"/>
          <w:color w:val="000000"/>
          <w:sz w:val="24"/>
          <w:szCs w:val="24"/>
        </w:rPr>
        <w:t>Točka 8. 1 Procjena ugroženosti od požara i tehnološke eksplozije mijenja se i glasi:</w:t>
      </w:r>
    </w:p>
    <w:p w:rsidR="00350EB7" w:rsidRPr="00350EB7" w:rsidRDefault="00350EB7" w:rsidP="00350EB7">
      <w:pPr>
        <w:autoSpaceDE w:val="0"/>
        <w:autoSpaceDN w:val="0"/>
        <w:adjustRightInd w:val="0"/>
        <w:spacing w:before="181" w:after="0" w:line="24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hr-HR"/>
        </w:rPr>
      </w:pPr>
      <w:r w:rsidRPr="00350EB7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hr-HR"/>
        </w:rPr>
        <w:t>Cestovne prometnice Na teritoriju Općine u funkciji su ceste oznaka i dužina prema niže izloženoj tabeli: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6943"/>
        <w:gridCol w:w="1275"/>
      </w:tblGrid>
      <w:tr w:rsidR="00350EB7" w:rsidRPr="00350EB7" w:rsidTr="00056731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left="43" w:hanging="43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Red. br.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Prometnica (od mjesta do mjesta)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Duljina (km)</w:t>
            </w:r>
          </w:p>
        </w:tc>
      </w:tr>
      <w:tr w:rsidR="00350EB7" w:rsidRPr="00350EB7" w:rsidTr="00056731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left="43" w:hanging="43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hr-HR"/>
              </w:rPr>
              <w:t>Državna cesta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</w:p>
        </w:tc>
      </w:tr>
      <w:tr w:rsidR="00350EB7" w:rsidRPr="00350EB7" w:rsidTr="00056731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bookmarkStart w:id="2" w:name="_Hlk370114839"/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 xml:space="preserve">DC 227 </w:t>
            </w:r>
            <w:proofErr w:type="spellStart"/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Gr</w:t>
            </w:r>
            <w:proofErr w:type="spellEnd"/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 xml:space="preserve">. R. Slovenije – </w:t>
            </w:r>
            <w:proofErr w:type="spellStart"/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Banfi</w:t>
            </w:r>
            <w:proofErr w:type="spellEnd"/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 xml:space="preserve"> – Štrigova – Prekopa – Lopatinec  –  Šenkovec (D 209)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19,4</w:t>
            </w:r>
          </w:p>
        </w:tc>
      </w:tr>
      <w:bookmarkEnd w:id="2"/>
      <w:tr w:rsidR="00350EB7" w:rsidRPr="00350EB7" w:rsidTr="00056731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hr-HR"/>
              </w:rPr>
              <w:t>Županijske ceste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</w:p>
        </w:tc>
      </w:tr>
      <w:tr w:rsidR="00350EB7" w:rsidRPr="00350EB7" w:rsidTr="00056731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ŽC 2012 D227 – Okrugli Vrh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2,8</w:t>
            </w:r>
          </w:p>
        </w:tc>
      </w:tr>
      <w:tr w:rsidR="00350EB7" w:rsidRPr="00350EB7" w:rsidTr="00056731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ŽC Frkanovec (Ž2253) - Zasadbreg-</w:t>
            </w:r>
            <w:proofErr w:type="spellStart"/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A.G</w:t>
            </w:r>
            <w:proofErr w:type="spellEnd"/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. Grada Čakovca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5,2</w:t>
            </w:r>
          </w:p>
        </w:tc>
      </w:tr>
      <w:tr w:rsidR="00350EB7" w:rsidRPr="00350EB7" w:rsidTr="00056731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ŽC 2014 D227 – Vučetinec (Ž2254)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0,9</w:t>
            </w:r>
          </w:p>
        </w:tc>
      </w:tr>
      <w:tr w:rsidR="00350EB7" w:rsidRPr="00350EB7" w:rsidTr="00056731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lastRenderedPageBreak/>
              <w:t>4.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ŽC 2015 Ž2013 – M. Mihaljevec – Brezje – Slakovec –Nedelišće (D3)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10,3</w:t>
            </w:r>
          </w:p>
        </w:tc>
      </w:tr>
      <w:tr w:rsidR="00350EB7" w:rsidRPr="00350EB7" w:rsidTr="00056731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 xml:space="preserve">ŽC 2253 Pleškovec (D227) – Frkanovec – Plešivica – Donji </w:t>
            </w:r>
            <w:proofErr w:type="spellStart"/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Zebanec</w:t>
            </w:r>
            <w:proofErr w:type="spellEnd"/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 xml:space="preserve"> – </w:t>
            </w:r>
            <w:proofErr w:type="spellStart"/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Zebanec</w:t>
            </w:r>
            <w:proofErr w:type="spellEnd"/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 xml:space="preserve"> Selo (Ž2005)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5,7</w:t>
            </w:r>
          </w:p>
        </w:tc>
      </w:tr>
      <w:tr w:rsidR="00350EB7" w:rsidRPr="00350EB7" w:rsidTr="00056731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 xml:space="preserve">ŽC 2254 G. Mihaljevec (Ž2009) – Dragoslavec Selo – </w:t>
            </w:r>
            <w:proofErr w:type="spellStart"/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Križopotje</w:t>
            </w:r>
            <w:proofErr w:type="spellEnd"/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 xml:space="preserve"> – Vučetinec – Rakovica (D227)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8,6</w:t>
            </w:r>
          </w:p>
        </w:tc>
      </w:tr>
      <w:tr w:rsidR="00350EB7" w:rsidRPr="00350EB7" w:rsidTr="00056731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hr-HR"/>
              </w:rPr>
              <w:t>Lokalne ceste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</w:p>
        </w:tc>
      </w:tr>
      <w:tr w:rsidR="00350EB7" w:rsidRPr="00350EB7" w:rsidTr="00056731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 xml:space="preserve">LC 20011 D227 - Dragoslavec - Dragoslavec </w:t>
            </w:r>
            <w:proofErr w:type="spellStart"/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Breg</w:t>
            </w:r>
            <w:proofErr w:type="spellEnd"/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 xml:space="preserve"> – Gornji Mihaljevec (Ž2254)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3,6</w:t>
            </w:r>
          </w:p>
        </w:tc>
      </w:tr>
      <w:tr w:rsidR="00350EB7" w:rsidRPr="00350EB7" w:rsidTr="00056731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 xml:space="preserve">LC 20013 Okrugli Vrh (Ž2254) – </w:t>
            </w:r>
            <w:proofErr w:type="spellStart"/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Križopotje</w:t>
            </w:r>
            <w:proofErr w:type="spellEnd"/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 xml:space="preserve"> – Slakovec (Ž2015)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1,8</w:t>
            </w:r>
          </w:p>
        </w:tc>
      </w:tr>
      <w:tr w:rsidR="00350EB7" w:rsidRPr="00350EB7" w:rsidTr="00056731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 xml:space="preserve">LC 20073 E. </w:t>
            </w:r>
            <w:proofErr w:type="spellStart"/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Kardelja</w:t>
            </w:r>
            <w:proofErr w:type="spellEnd"/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, Lopatinec (D227) – Brezje (Ž2015)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1,0</w:t>
            </w:r>
          </w:p>
        </w:tc>
      </w:tr>
      <w:tr w:rsidR="00350EB7" w:rsidRPr="00350EB7" w:rsidTr="00056731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LC 20074 Pleškovec (D227) – Ž2013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1,8</w:t>
            </w:r>
          </w:p>
        </w:tc>
      </w:tr>
      <w:tr w:rsidR="00350EB7" w:rsidRPr="00350EB7" w:rsidTr="00056731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LC 20076 Pleškovec (L20074) – Mali Mihaljevec (Ž2015)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1,6</w:t>
            </w:r>
          </w:p>
        </w:tc>
      </w:tr>
      <w:tr w:rsidR="00350EB7" w:rsidRPr="00350EB7" w:rsidTr="00056731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 xml:space="preserve">LC 20077 Frkanovec (Ž2013) – </w:t>
            </w:r>
            <w:proofErr w:type="spellStart"/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Logožarec</w:t>
            </w:r>
            <w:proofErr w:type="spellEnd"/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 xml:space="preserve"> (L20074)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1,4</w:t>
            </w:r>
          </w:p>
        </w:tc>
      </w:tr>
      <w:tr w:rsidR="00350EB7" w:rsidRPr="00350EB7" w:rsidTr="00056731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right="979" w:firstLine="14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LC 20079 Zasadbreg (Ž2013) – D 209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2,</w:t>
            </w:r>
            <w:proofErr w:type="spellStart"/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2</w:t>
            </w:r>
            <w:proofErr w:type="spellEnd"/>
          </w:p>
        </w:tc>
      </w:tr>
      <w:tr w:rsidR="00350EB7" w:rsidRPr="00350EB7" w:rsidTr="00056731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right="979" w:firstLine="14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LC 20081 Dragoslavec Selo (Ž2254) – Okrugli Vrh (Ž2254)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350EB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  <w:t>2,0</w:t>
            </w:r>
          </w:p>
        </w:tc>
      </w:tr>
    </w:tbl>
    <w:p w:rsidR="00350EB7" w:rsidRPr="00350EB7" w:rsidRDefault="00350EB7" w:rsidP="00350EB7">
      <w:pPr>
        <w:autoSpaceDE w:val="0"/>
        <w:autoSpaceDN w:val="0"/>
        <w:adjustRightInd w:val="0"/>
        <w:spacing w:before="62" w:after="0" w:line="422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hr-HR"/>
        </w:rPr>
      </w:pPr>
      <w:r w:rsidRPr="00350EB7">
        <w:rPr>
          <w:rFonts w:ascii="Times New Roman" w:eastAsia="Times New Roman" w:hAnsi="Times New Roman" w:cs="Times New Roman"/>
          <w:spacing w:val="-10"/>
          <w:sz w:val="24"/>
          <w:szCs w:val="24"/>
          <w:lang w:eastAsia="hr-HR"/>
        </w:rPr>
        <w:t>Napomena:</w:t>
      </w:r>
    </w:p>
    <w:p w:rsidR="00350EB7" w:rsidRPr="00350EB7" w:rsidRDefault="00350EB7" w:rsidP="00350EB7">
      <w:pPr>
        <w:widowControl w:val="0"/>
        <w:numPr>
          <w:ilvl w:val="0"/>
          <w:numId w:val="29"/>
        </w:numPr>
        <w:tabs>
          <w:tab w:val="left" w:pos="2530"/>
        </w:tabs>
        <w:autoSpaceDE w:val="0"/>
        <w:autoSpaceDN w:val="0"/>
        <w:adjustRightInd w:val="0"/>
        <w:spacing w:after="0" w:line="422" w:lineRule="exact"/>
        <w:ind w:right="482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hr-HR"/>
        </w:rPr>
      </w:pPr>
      <w:r w:rsidRPr="00350EB7">
        <w:rPr>
          <w:rFonts w:ascii="Times New Roman" w:eastAsia="Times New Roman" w:hAnsi="Times New Roman" w:cs="Times New Roman"/>
          <w:spacing w:val="-10"/>
          <w:sz w:val="24"/>
          <w:szCs w:val="24"/>
          <w:lang w:eastAsia="hr-HR"/>
        </w:rPr>
        <w:t>Sve navedene ceste su po izvedbi podobne za prolaz vatrogasnih vozila.</w:t>
      </w:r>
    </w:p>
    <w:p w:rsidR="00350EB7" w:rsidRPr="00350EB7" w:rsidRDefault="00350EB7" w:rsidP="00350EB7">
      <w:pPr>
        <w:spacing w:after="0" w:line="240" w:lineRule="auto"/>
        <w:ind w:right="48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0EB7" w:rsidRPr="00350EB7" w:rsidRDefault="00350EB7" w:rsidP="00350EB7">
      <w:pPr>
        <w:spacing w:after="0" w:line="240" w:lineRule="auto"/>
        <w:ind w:right="4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EB7">
        <w:rPr>
          <w:rFonts w:ascii="Times New Roman" w:eastAsia="Calibri" w:hAnsi="Times New Roman" w:cs="Times New Roman"/>
          <w:sz w:val="24"/>
          <w:szCs w:val="24"/>
        </w:rPr>
        <w:t>Točka 12.1. Procjene ugroženosti od požara i tehnološke eksplozije mijenja se i glasi:</w:t>
      </w:r>
    </w:p>
    <w:p w:rsidR="00350EB7" w:rsidRPr="00350EB7" w:rsidRDefault="00350EB7" w:rsidP="00350EB7">
      <w:pPr>
        <w:tabs>
          <w:tab w:val="left" w:pos="860"/>
          <w:tab w:val="left" w:pos="3611"/>
        </w:tabs>
        <w:autoSpaceDE w:val="0"/>
        <w:autoSpaceDN w:val="0"/>
        <w:adjustRightInd w:val="0"/>
        <w:spacing w:after="0" w:line="240" w:lineRule="auto"/>
        <w:ind w:right="-45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350EB7" w:rsidRPr="00350EB7" w:rsidRDefault="00350EB7" w:rsidP="00350EB7">
      <w:pPr>
        <w:tabs>
          <w:tab w:val="left" w:pos="860"/>
          <w:tab w:val="left" w:pos="3611"/>
        </w:tabs>
        <w:autoSpaceDE w:val="0"/>
        <w:autoSpaceDN w:val="0"/>
        <w:adjustRightInd w:val="0"/>
        <w:spacing w:after="0" w:line="240" w:lineRule="auto"/>
        <w:ind w:right="-45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350EB7" w:rsidRPr="00350EB7" w:rsidRDefault="00350EB7" w:rsidP="00350EB7">
      <w:pPr>
        <w:spacing w:after="0" w:line="240" w:lineRule="auto"/>
        <w:ind w:right="482"/>
        <w:rPr>
          <w:rFonts w:ascii="Times New Roman" w:eastAsia="BatangChe" w:hAnsi="Times New Roman" w:cs="Times New Roman"/>
          <w:b/>
          <w:sz w:val="24"/>
          <w:szCs w:val="24"/>
        </w:rPr>
      </w:pPr>
      <w:r w:rsidRPr="00350EB7">
        <w:rPr>
          <w:rFonts w:ascii="Times New Roman" w:eastAsia="BatangChe" w:hAnsi="Times New Roman" w:cs="Times New Roman"/>
          <w:b/>
          <w:sz w:val="24"/>
          <w:szCs w:val="24"/>
        </w:rPr>
        <w:t>DVD BREZJE</w:t>
      </w:r>
    </w:p>
    <w:p w:rsidR="00350EB7" w:rsidRPr="00350EB7" w:rsidRDefault="00350EB7" w:rsidP="00350EB7">
      <w:pPr>
        <w:spacing w:after="0" w:line="240" w:lineRule="auto"/>
        <w:ind w:right="482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350EB7" w:rsidRPr="00350EB7" w:rsidRDefault="00350EB7" w:rsidP="00350EB7">
      <w:pPr>
        <w:numPr>
          <w:ilvl w:val="0"/>
          <w:numId w:val="42"/>
        </w:numPr>
        <w:spacing w:after="0" w:line="360" w:lineRule="auto"/>
        <w:ind w:right="482"/>
        <w:contextualSpacing/>
        <w:rPr>
          <w:rFonts w:ascii="Times New Roman" w:eastAsia="BatangChe" w:hAnsi="Times New Roman" w:cs="Times New Roman"/>
          <w:sz w:val="24"/>
          <w:szCs w:val="24"/>
        </w:rPr>
      </w:pPr>
      <w:r w:rsidRPr="00350EB7">
        <w:rPr>
          <w:rFonts w:ascii="Times New Roman" w:eastAsia="BatangChe" w:hAnsi="Times New Roman" w:cs="Times New Roman"/>
          <w:sz w:val="24"/>
          <w:szCs w:val="24"/>
        </w:rPr>
        <w:t xml:space="preserve">Članstvo: </w:t>
      </w:r>
    </w:p>
    <w:p w:rsidR="00350EB7" w:rsidRPr="00350EB7" w:rsidRDefault="00350EB7" w:rsidP="00350EB7">
      <w:pPr>
        <w:spacing w:after="0" w:line="360" w:lineRule="auto"/>
        <w:ind w:left="720" w:right="482"/>
        <w:contextualSpacing/>
        <w:rPr>
          <w:rFonts w:ascii="Times New Roman" w:eastAsia="BatangChe" w:hAnsi="Times New Roman" w:cs="Times New Roman"/>
          <w:sz w:val="24"/>
          <w:szCs w:val="24"/>
        </w:rPr>
      </w:pPr>
      <w:r w:rsidRPr="00350EB7">
        <w:rPr>
          <w:rFonts w:ascii="Times New Roman" w:eastAsia="BatangChe" w:hAnsi="Times New Roman" w:cs="Times New Roman"/>
          <w:sz w:val="24"/>
          <w:szCs w:val="24"/>
        </w:rPr>
        <w:t>23 aktivnih članova</w:t>
      </w:r>
    </w:p>
    <w:p w:rsidR="00350EB7" w:rsidRPr="00350EB7" w:rsidRDefault="00350EB7" w:rsidP="00350EB7">
      <w:pPr>
        <w:spacing w:after="0" w:line="360" w:lineRule="auto"/>
        <w:ind w:left="360"/>
        <w:contextualSpacing/>
        <w:rPr>
          <w:rFonts w:ascii="Times New Roman" w:eastAsia="BatangChe" w:hAnsi="Times New Roman" w:cs="Times New Roman"/>
          <w:sz w:val="24"/>
          <w:szCs w:val="24"/>
        </w:rPr>
      </w:pPr>
      <w:r w:rsidRPr="00350EB7">
        <w:rPr>
          <w:rFonts w:ascii="Times New Roman" w:eastAsia="BatangChe" w:hAnsi="Times New Roman" w:cs="Times New Roman"/>
          <w:sz w:val="24"/>
          <w:szCs w:val="24"/>
        </w:rPr>
        <w:t xml:space="preserve">      16 članova sa položenim osnovnim ispitom, od toga:</w:t>
      </w:r>
    </w:p>
    <w:p w:rsidR="00350EB7" w:rsidRPr="00350EB7" w:rsidRDefault="00350EB7" w:rsidP="00350EB7">
      <w:pPr>
        <w:numPr>
          <w:ilvl w:val="0"/>
          <w:numId w:val="43"/>
        </w:numPr>
        <w:spacing w:after="0" w:line="360" w:lineRule="auto"/>
        <w:ind w:right="482"/>
        <w:contextualSpacing/>
        <w:rPr>
          <w:rFonts w:ascii="Times New Roman" w:eastAsia="BatangChe" w:hAnsi="Times New Roman" w:cs="Times New Roman"/>
          <w:sz w:val="24"/>
          <w:szCs w:val="24"/>
        </w:rPr>
      </w:pPr>
      <w:r w:rsidRPr="00350EB7">
        <w:rPr>
          <w:rFonts w:ascii="Times New Roman" w:eastAsia="BatangChe" w:hAnsi="Times New Roman" w:cs="Times New Roman"/>
          <w:sz w:val="24"/>
          <w:szCs w:val="24"/>
        </w:rPr>
        <w:t>4  vatrogasaca,</w:t>
      </w:r>
    </w:p>
    <w:p w:rsidR="00350EB7" w:rsidRPr="00350EB7" w:rsidRDefault="00350EB7" w:rsidP="00350EB7">
      <w:pPr>
        <w:numPr>
          <w:ilvl w:val="0"/>
          <w:numId w:val="43"/>
        </w:numPr>
        <w:spacing w:after="0" w:line="360" w:lineRule="auto"/>
        <w:ind w:right="482"/>
        <w:contextualSpacing/>
        <w:rPr>
          <w:rFonts w:ascii="Times New Roman" w:eastAsia="BatangChe" w:hAnsi="Times New Roman" w:cs="Times New Roman"/>
          <w:sz w:val="24"/>
          <w:szCs w:val="24"/>
        </w:rPr>
      </w:pPr>
      <w:r w:rsidRPr="00350EB7">
        <w:rPr>
          <w:rFonts w:ascii="Times New Roman" w:eastAsia="BatangChe" w:hAnsi="Times New Roman" w:cs="Times New Roman"/>
          <w:sz w:val="24"/>
          <w:szCs w:val="24"/>
        </w:rPr>
        <w:t>3  vatrogasaca I klase,</w:t>
      </w:r>
    </w:p>
    <w:p w:rsidR="00350EB7" w:rsidRPr="00350EB7" w:rsidRDefault="00350EB7" w:rsidP="00350EB7">
      <w:pPr>
        <w:numPr>
          <w:ilvl w:val="0"/>
          <w:numId w:val="43"/>
        </w:numPr>
        <w:spacing w:after="0" w:line="360" w:lineRule="auto"/>
        <w:ind w:right="482"/>
        <w:contextualSpacing/>
        <w:rPr>
          <w:rFonts w:ascii="Times New Roman" w:eastAsia="BatangChe" w:hAnsi="Times New Roman" w:cs="Times New Roman"/>
          <w:sz w:val="24"/>
          <w:szCs w:val="24"/>
        </w:rPr>
      </w:pPr>
      <w:r w:rsidRPr="00350EB7">
        <w:rPr>
          <w:rFonts w:ascii="Times New Roman" w:eastAsia="BatangChe" w:hAnsi="Times New Roman" w:cs="Times New Roman"/>
          <w:sz w:val="24"/>
          <w:szCs w:val="24"/>
        </w:rPr>
        <w:t>1  vatrogasni dočasnik,</w:t>
      </w:r>
    </w:p>
    <w:p w:rsidR="00350EB7" w:rsidRPr="00350EB7" w:rsidRDefault="00350EB7" w:rsidP="00350EB7">
      <w:pPr>
        <w:numPr>
          <w:ilvl w:val="0"/>
          <w:numId w:val="43"/>
        </w:numPr>
        <w:spacing w:after="0" w:line="360" w:lineRule="auto"/>
        <w:ind w:right="482"/>
        <w:contextualSpacing/>
        <w:rPr>
          <w:rFonts w:ascii="Times New Roman" w:eastAsia="BatangChe" w:hAnsi="Times New Roman" w:cs="Times New Roman"/>
          <w:sz w:val="24"/>
          <w:szCs w:val="24"/>
        </w:rPr>
      </w:pPr>
      <w:r w:rsidRPr="00350EB7">
        <w:rPr>
          <w:rFonts w:ascii="Times New Roman" w:eastAsia="BatangChe" w:hAnsi="Times New Roman" w:cs="Times New Roman"/>
          <w:sz w:val="24"/>
          <w:szCs w:val="24"/>
        </w:rPr>
        <w:t>1 dočasnik I klase</w:t>
      </w:r>
    </w:p>
    <w:p w:rsidR="00350EB7" w:rsidRPr="00350EB7" w:rsidRDefault="00350EB7" w:rsidP="00350EB7">
      <w:pPr>
        <w:numPr>
          <w:ilvl w:val="0"/>
          <w:numId w:val="43"/>
        </w:numPr>
        <w:spacing w:after="0" w:line="360" w:lineRule="auto"/>
        <w:ind w:right="482"/>
        <w:contextualSpacing/>
        <w:rPr>
          <w:rFonts w:ascii="Times New Roman" w:eastAsia="BatangChe" w:hAnsi="Times New Roman" w:cs="Times New Roman"/>
          <w:sz w:val="24"/>
          <w:szCs w:val="24"/>
        </w:rPr>
      </w:pPr>
      <w:r w:rsidRPr="00350EB7">
        <w:rPr>
          <w:rFonts w:ascii="Times New Roman" w:eastAsia="BatangChe" w:hAnsi="Times New Roman" w:cs="Times New Roman"/>
          <w:sz w:val="24"/>
          <w:szCs w:val="24"/>
        </w:rPr>
        <w:t>2  časnika,</w:t>
      </w:r>
    </w:p>
    <w:p w:rsidR="00350EB7" w:rsidRPr="00350EB7" w:rsidRDefault="00350EB7" w:rsidP="00350EB7">
      <w:pPr>
        <w:numPr>
          <w:ilvl w:val="0"/>
          <w:numId w:val="43"/>
        </w:numPr>
        <w:spacing w:after="0" w:line="360" w:lineRule="auto"/>
        <w:ind w:right="482"/>
        <w:contextualSpacing/>
        <w:rPr>
          <w:rFonts w:ascii="Times New Roman" w:eastAsia="BatangChe" w:hAnsi="Times New Roman" w:cs="Times New Roman"/>
          <w:sz w:val="24"/>
          <w:szCs w:val="24"/>
        </w:rPr>
      </w:pPr>
      <w:r w:rsidRPr="00350EB7">
        <w:rPr>
          <w:rFonts w:ascii="Times New Roman" w:eastAsia="BatangChe" w:hAnsi="Times New Roman" w:cs="Times New Roman"/>
          <w:sz w:val="24"/>
          <w:szCs w:val="24"/>
        </w:rPr>
        <w:t>2  časnika I klase,</w:t>
      </w:r>
    </w:p>
    <w:p w:rsidR="00350EB7" w:rsidRPr="00350EB7" w:rsidRDefault="00350EB7" w:rsidP="00350EB7">
      <w:pPr>
        <w:numPr>
          <w:ilvl w:val="0"/>
          <w:numId w:val="43"/>
        </w:numPr>
        <w:spacing w:after="0" w:line="360" w:lineRule="auto"/>
        <w:ind w:right="482"/>
        <w:contextualSpacing/>
        <w:rPr>
          <w:rFonts w:ascii="Times New Roman" w:eastAsia="BatangChe" w:hAnsi="Times New Roman" w:cs="Times New Roman"/>
          <w:sz w:val="24"/>
          <w:szCs w:val="24"/>
        </w:rPr>
      </w:pPr>
      <w:r w:rsidRPr="00350EB7">
        <w:rPr>
          <w:rFonts w:ascii="Times New Roman" w:eastAsia="BatangChe" w:hAnsi="Times New Roman" w:cs="Times New Roman"/>
          <w:sz w:val="24"/>
          <w:szCs w:val="24"/>
        </w:rPr>
        <w:t>1  viši vatrogasni časnik,</w:t>
      </w:r>
    </w:p>
    <w:p w:rsidR="00350EB7" w:rsidRPr="00350EB7" w:rsidRDefault="00350EB7" w:rsidP="00350EB7">
      <w:pPr>
        <w:numPr>
          <w:ilvl w:val="0"/>
          <w:numId w:val="43"/>
        </w:numPr>
        <w:spacing w:after="0" w:line="360" w:lineRule="auto"/>
        <w:ind w:right="482"/>
        <w:contextualSpacing/>
        <w:rPr>
          <w:rFonts w:ascii="Times New Roman" w:eastAsia="BatangChe" w:hAnsi="Times New Roman" w:cs="Times New Roman"/>
          <w:sz w:val="24"/>
          <w:szCs w:val="24"/>
        </w:rPr>
      </w:pPr>
      <w:r w:rsidRPr="00350EB7">
        <w:rPr>
          <w:rFonts w:ascii="Times New Roman" w:eastAsia="BatangChe" w:hAnsi="Times New Roman" w:cs="Times New Roman"/>
          <w:sz w:val="24"/>
          <w:szCs w:val="24"/>
        </w:rPr>
        <w:t>2  viši vatrogasni časnik I klase.</w:t>
      </w:r>
    </w:p>
    <w:p w:rsidR="00350EB7" w:rsidRPr="00350EB7" w:rsidRDefault="00350EB7" w:rsidP="00350EB7">
      <w:pPr>
        <w:numPr>
          <w:ilvl w:val="0"/>
          <w:numId w:val="42"/>
        </w:numPr>
        <w:spacing w:after="0" w:line="360" w:lineRule="auto"/>
        <w:ind w:right="482"/>
        <w:contextualSpacing/>
        <w:rPr>
          <w:rFonts w:ascii="Times New Roman" w:eastAsia="BatangChe" w:hAnsi="Times New Roman" w:cs="Times New Roman"/>
          <w:sz w:val="24"/>
          <w:szCs w:val="24"/>
        </w:rPr>
      </w:pPr>
      <w:r w:rsidRPr="00350EB7">
        <w:rPr>
          <w:rFonts w:ascii="Times New Roman" w:eastAsia="BatangChe" w:hAnsi="Times New Roman" w:cs="Times New Roman"/>
          <w:sz w:val="24"/>
          <w:szCs w:val="24"/>
        </w:rPr>
        <w:t xml:space="preserve">Oprema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3"/>
        <w:gridCol w:w="1883"/>
      </w:tblGrid>
      <w:tr w:rsidR="00350EB7" w:rsidRPr="00350EB7" w:rsidTr="00056731">
        <w:trPr>
          <w:trHeight w:val="343"/>
        </w:trPr>
        <w:tc>
          <w:tcPr>
            <w:tcW w:w="0" w:type="auto"/>
            <w:shd w:val="clear" w:color="auto" w:fill="D9D9D9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OPREMA – POSTOJEĆE STANJE</w:t>
            </w:r>
          </w:p>
        </w:tc>
        <w:tc>
          <w:tcPr>
            <w:tcW w:w="1883" w:type="dxa"/>
            <w:shd w:val="clear" w:color="auto" w:fill="D9D9D9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KOM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Kombi vozilo „Renault“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Tlačna cijev 75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5</w:t>
            </w:r>
          </w:p>
        </w:tc>
      </w:tr>
      <w:tr w:rsidR="00350EB7" w:rsidRPr="00350EB7" w:rsidTr="00056731">
        <w:trPr>
          <w:trHeight w:val="343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Cijev usisna 110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4</w:t>
            </w:r>
          </w:p>
        </w:tc>
      </w:tr>
      <w:tr w:rsidR="00350EB7" w:rsidRPr="00350EB7" w:rsidTr="00056731">
        <w:trPr>
          <w:trHeight w:val="343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>Cijev usisna 110/1,6 m natjecateljska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4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Cijev </w:t>
            </w: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premium</w:t>
            </w:r>
            <w:proofErr w:type="spellEnd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FI 52/15m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24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Cijev tlačna 52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36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Hidrantski nastavak 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8</w:t>
            </w:r>
          </w:p>
        </w:tc>
      </w:tr>
      <w:tr w:rsidR="00350EB7" w:rsidRPr="00350EB7" w:rsidTr="00056731">
        <w:trPr>
          <w:trHeight w:val="343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Hidrantski ključ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8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Mlaznica obična 52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Mlaznica  sa zasunom 52 – šifra 0027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8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Mlaznica  sa zasunom 52  - šifra M002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Mlaznica univerzalna 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Muljna</w:t>
            </w:r>
            <w:proofErr w:type="spellEnd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pumpa električna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Brentača</w:t>
            </w:r>
            <w:proofErr w:type="spellEnd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VP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3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Ključ ABC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8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Ključ za spojnice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Aparat  S-2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Aparat P6+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4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Aparat P9+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Intervencijske zaštitne čizme ID KOŽE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5 pari</w:t>
            </w:r>
          </w:p>
        </w:tc>
      </w:tr>
      <w:tr w:rsidR="00350EB7" w:rsidRPr="00350EB7" w:rsidTr="00056731">
        <w:trPr>
          <w:trHeight w:val="343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Torbica sa užetom 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4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Prijelaznica</w:t>
            </w:r>
            <w:proofErr w:type="spellEnd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52/75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4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Metlanice</w:t>
            </w:r>
            <w:proofErr w:type="spellEnd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metla za šumski požar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4</w:t>
            </w:r>
          </w:p>
        </w:tc>
      </w:tr>
      <w:tr w:rsidR="00350EB7" w:rsidRPr="00350EB7" w:rsidTr="00056731">
        <w:trPr>
          <w:trHeight w:val="343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Kaciga vatrogasna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9</w:t>
            </w:r>
          </w:p>
        </w:tc>
      </w:tr>
      <w:tr w:rsidR="00350EB7" w:rsidRPr="00350EB7" w:rsidTr="00056731">
        <w:trPr>
          <w:trHeight w:val="343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Kaciga </w:t>
            </w: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vatr.PAB</w:t>
            </w:r>
            <w:proofErr w:type="spellEnd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COMPACTA SA NOSAČEM Z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3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Opasač radni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9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Zaštitna  odijela 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8</w:t>
            </w:r>
          </w:p>
        </w:tc>
      </w:tr>
      <w:tr w:rsidR="00350EB7" w:rsidRPr="00350EB7" w:rsidTr="00056731">
        <w:trPr>
          <w:trHeight w:val="343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Prijelaznica</w:t>
            </w:r>
            <w:proofErr w:type="spellEnd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75/110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Vatrogasna sjekirica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Držači cijevi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3</w:t>
            </w:r>
          </w:p>
        </w:tc>
      </w:tr>
      <w:tr w:rsidR="00350EB7" w:rsidRPr="00350EB7" w:rsidTr="00056731">
        <w:trPr>
          <w:trHeight w:val="343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Razdjelnica trodijelna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Ključ ABC jednostrani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3</w:t>
            </w:r>
          </w:p>
        </w:tc>
      </w:tr>
      <w:tr w:rsidR="00350EB7" w:rsidRPr="00350EB7" w:rsidTr="00056731">
        <w:trPr>
          <w:trHeight w:val="343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Čaklja vatrogasna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43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Ljestve </w:t>
            </w: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prislonjače</w:t>
            </w:r>
            <w:proofErr w:type="spellEnd"/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Agregat </w:t>
            </w: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praktik</w:t>
            </w:r>
            <w:proofErr w:type="spellEnd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4-taktni motor s zračnim hlađenjem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Agregat „</w:t>
            </w: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Rosenbauer</w:t>
            </w:r>
            <w:proofErr w:type="spellEnd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>Maketa agregata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Pumpa MAST TP4-1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Pila za drvo obična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Sjekira obična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Pijuk za sijeno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Sabirnica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Ublaživač mlaza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Svjetiljka akumulatorska S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Ključ za nadzemni hidrant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Ključ za podzemni  hidrant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Hidranski</w:t>
            </w:r>
            <w:proofErr w:type="spellEnd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nastavak B/2C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Košara usisna 110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Uže </w:t>
            </w: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penjačko</w:t>
            </w:r>
            <w:proofErr w:type="spellEnd"/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Čizma vatrogasna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Vile za sijeno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Kablić za vodu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9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Nosači cijevi 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10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Odora radna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16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Razdjelnica </w:t>
            </w: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dvodjelna</w:t>
            </w:r>
            <w:proofErr w:type="spellEnd"/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Takmičarske oznake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 kompleta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Torbica za </w:t>
            </w: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povezice</w:t>
            </w:r>
            <w:proofErr w:type="spellEnd"/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Vatrogasna zastava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Državna zastava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Lopata 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Kolica za agregat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Hidrantski ormarić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5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Aparat CO 2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Stalaž</w:t>
            </w:r>
            <w:proofErr w:type="spellEnd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za vatrogasnu opremu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Povezica</w:t>
            </w:r>
            <w:proofErr w:type="spellEnd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za cijevi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Odora svečana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15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Cijev usisna 75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Spojnica stabilna 75 – šifra S026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Spojnica stabilna 75 – šifra 0222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>Motorna pila „</w:t>
            </w: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Husqvarna</w:t>
            </w:r>
            <w:proofErr w:type="spellEnd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359-18-325“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Mobilna ručna radio stanica - </w:t>
            </w: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icon</w:t>
            </w:r>
            <w:proofErr w:type="spellEnd"/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Lanac za motornu pilu „</w:t>
            </w: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Oregon</w:t>
            </w:r>
            <w:proofErr w:type="spellEnd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325“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Spremnik goriva 5 l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Pumpa za vodu „Honda WB 30 XT“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Sjekira mala 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Kramp za gnoj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Kramp običan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Vile za gnoj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Kaciga vatrogasna - crvena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6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Garderobni ormar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Vatrogasni opasač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9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Zaštitno odijelo za ulazak u vatru  EN 469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4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Ormarić </w:t>
            </w: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hidranski</w:t>
            </w:r>
            <w:proofErr w:type="spellEnd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za pod. hidrant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Prijenosno računalo ACER ASPIRE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Printer HP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Svjetiljka </w:t>
            </w: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nightstick</w:t>
            </w:r>
            <w:proofErr w:type="spellEnd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led ručna</w:t>
            </w:r>
          </w:p>
        </w:tc>
        <w:tc>
          <w:tcPr>
            <w:tcW w:w="1883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</w:tbl>
    <w:p w:rsidR="00350EB7" w:rsidRPr="00350EB7" w:rsidRDefault="00350EB7" w:rsidP="00350EB7">
      <w:pPr>
        <w:tabs>
          <w:tab w:val="left" w:pos="3014"/>
        </w:tabs>
        <w:spacing w:after="0" w:line="240" w:lineRule="auto"/>
        <w:ind w:right="482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0EB7" w:rsidRPr="00350EB7" w:rsidRDefault="00350EB7" w:rsidP="00350EB7">
      <w:pPr>
        <w:tabs>
          <w:tab w:val="left" w:pos="3014"/>
        </w:tabs>
        <w:spacing w:after="0" w:line="240" w:lineRule="auto"/>
        <w:ind w:right="482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0EB7" w:rsidRPr="00350EB7" w:rsidRDefault="00350EB7" w:rsidP="00350EB7">
      <w:pPr>
        <w:spacing w:after="0" w:line="240" w:lineRule="auto"/>
        <w:ind w:right="4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EB7">
        <w:rPr>
          <w:rFonts w:ascii="Times New Roman" w:eastAsia="Calibri" w:hAnsi="Times New Roman" w:cs="Times New Roman"/>
          <w:sz w:val="24"/>
          <w:szCs w:val="24"/>
        </w:rPr>
        <w:t>Točka 12.2. Procjene ugroženosti od požara i tehnološke eksplozije mijenja se i glasi:</w:t>
      </w:r>
    </w:p>
    <w:p w:rsidR="00350EB7" w:rsidRPr="00350EB7" w:rsidRDefault="00350EB7" w:rsidP="00350EB7">
      <w:pPr>
        <w:spacing w:after="0" w:line="240" w:lineRule="auto"/>
        <w:ind w:right="482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0EB7" w:rsidRPr="00350EB7" w:rsidRDefault="00350EB7" w:rsidP="00350EB7">
      <w:pPr>
        <w:spacing w:after="0" w:line="240" w:lineRule="auto"/>
        <w:ind w:right="482"/>
        <w:rPr>
          <w:rFonts w:ascii="Times New Roman" w:eastAsia="Calibri" w:hAnsi="Times New Roman" w:cs="Times New Roman"/>
          <w:b/>
          <w:sz w:val="24"/>
          <w:szCs w:val="24"/>
        </w:rPr>
      </w:pPr>
      <w:r w:rsidRPr="00350EB7">
        <w:rPr>
          <w:rFonts w:ascii="Times New Roman" w:eastAsia="Calibri" w:hAnsi="Times New Roman" w:cs="Times New Roman"/>
          <w:b/>
          <w:sz w:val="24"/>
          <w:szCs w:val="24"/>
        </w:rPr>
        <w:t xml:space="preserve">DVD LOPATINEC </w:t>
      </w:r>
    </w:p>
    <w:p w:rsidR="00350EB7" w:rsidRPr="00350EB7" w:rsidRDefault="00350EB7" w:rsidP="00350EB7">
      <w:pPr>
        <w:spacing w:after="0" w:line="240" w:lineRule="auto"/>
        <w:ind w:right="482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0EB7" w:rsidRPr="00350EB7" w:rsidRDefault="00350EB7" w:rsidP="00350EB7">
      <w:pPr>
        <w:spacing w:after="0" w:line="360" w:lineRule="auto"/>
        <w:ind w:right="482"/>
        <w:rPr>
          <w:rFonts w:ascii="Times New Roman" w:eastAsia="Calibri" w:hAnsi="Times New Roman" w:cs="Times New Roman"/>
          <w:sz w:val="24"/>
          <w:szCs w:val="24"/>
        </w:rPr>
      </w:pPr>
      <w:r w:rsidRPr="00350EB7">
        <w:rPr>
          <w:rFonts w:ascii="Times New Roman" w:eastAsia="Calibri" w:hAnsi="Times New Roman" w:cs="Times New Roman"/>
          <w:sz w:val="24"/>
          <w:szCs w:val="24"/>
        </w:rPr>
        <w:t>a) Članstvo:</w:t>
      </w:r>
    </w:p>
    <w:p w:rsidR="00350EB7" w:rsidRPr="00350EB7" w:rsidRDefault="00350EB7" w:rsidP="00350EB7">
      <w:pPr>
        <w:spacing w:after="0" w:line="360" w:lineRule="auto"/>
        <w:ind w:right="482"/>
        <w:rPr>
          <w:rFonts w:ascii="Times New Roman" w:eastAsia="Calibri" w:hAnsi="Times New Roman" w:cs="Times New Roman"/>
          <w:sz w:val="24"/>
          <w:szCs w:val="24"/>
        </w:rPr>
      </w:pPr>
      <w:r w:rsidRPr="00350EB7">
        <w:rPr>
          <w:rFonts w:ascii="Times New Roman" w:eastAsia="Calibri" w:hAnsi="Times New Roman" w:cs="Times New Roman"/>
          <w:sz w:val="24"/>
          <w:szCs w:val="24"/>
        </w:rPr>
        <w:t xml:space="preserve">    35 članova sa položenim osnovnim ispitom, od toga:</w:t>
      </w:r>
    </w:p>
    <w:p w:rsidR="00350EB7" w:rsidRPr="00350EB7" w:rsidRDefault="00350EB7" w:rsidP="00350EB7">
      <w:pPr>
        <w:numPr>
          <w:ilvl w:val="0"/>
          <w:numId w:val="44"/>
        </w:numPr>
        <w:spacing w:after="0" w:line="360" w:lineRule="auto"/>
        <w:ind w:right="48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0EB7">
        <w:rPr>
          <w:rFonts w:ascii="Times New Roman" w:eastAsia="Calibri" w:hAnsi="Times New Roman" w:cs="Times New Roman"/>
          <w:sz w:val="24"/>
          <w:szCs w:val="24"/>
        </w:rPr>
        <w:t>3 vatrogasaca,</w:t>
      </w:r>
    </w:p>
    <w:p w:rsidR="00350EB7" w:rsidRPr="00350EB7" w:rsidRDefault="00350EB7" w:rsidP="00350EB7">
      <w:pPr>
        <w:numPr>
          <w:ilvl w:val="0"/>
          <w:numId w:val="44"/>
        </w:numPr>
        <w:spacing w:after="0" w:line="360" w:lineRule="auto"/>
        <w:ind w:right="48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0EB7">
        <w:rPr>
          <w:rFonts w:ascii="Times New Roman" w:eastAsia="Calibri" w:hAnsi="Times New Roman" w:cs="Times New Roman"/>
          <w:sz w:val="24"/>
          <w:szCs w:val="24"/>
        </w:rPr>
        <w:t>22 vatrogasaca I klase,</w:t>
      </w:r>
    </w:p>
    <w:p w:rsidR="00350EB7" w:rsidRPr="00350EB7" w:rsidRDefault="00350EB7" w:rsidP="00350EB7">
      <w:pPr>
        <w:numPr>
          <w:ilvl w:val="0"/>
          <w:numId w:val="44"/>
        </w:numPr>
        <w:spacing w:after="0" w:line="360" w:lineRule="auto"/>
        <w:ind w:right="48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0EB7">
        <w:rPr>
          <w:rFonts w:ascii="Times New Roman" w:eastAsia="Calibri" w:hAnsi="Times New Roman" w:cs="Times New Roman"/>
          <w:sz w:val="24"/>
          <w:szCs w:val="24"/>
        </w:rPr>
        <w:t>2 dočasnika I klase</w:t>
      </w:r>
    </w:p>
    <w:p w:rsidR="00350EB7" w:rsidRPr="00350EB7" w:rsidRDefault="00350EB7" w:rsidP="00350EB7">
      <w:pPr>
        <w:numPr>
          <w:ilvl w:val="0"/>
          <w:numId w:val="44"/>
        </w:numPr>
        <w:spacing w:after="0" w:line="360" w:lineRule="auto"/>
        <w:ind w:right="48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0EB7">
        <w:rPr>
          <w:rFonts w:ascii="Times New Roman" w:eastAsia="Calibri" w:hAnsi="Times New Roman" w:cs="Times New Roman"/>
          <w:sz w:val="24"/>
          <w:szCs w:val="24"/>
        </w:rPr>
        <w:t>3 časnika,</w:t>
      </w:r>
    </w:p>
    <w:p w:rsidR="00350EB7" w:rsidRPr="00350EB7" w:rsidRDefault="00350EB7" w:rsidP="00350EB7">
      <w:pPr>
        <w:numPr>
          <w:ilvl w:val="0"/>
          <w:numId w:val="44"/>
        </w:numPr>
        <w:spacing w:after="0" w:line="360" w:lineRule="auto"/>
        <w:ind w:right="48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0EB7">
        <w:rPr>
          <w:rFonts w:ascii="Times New Roman" w:eastAsia="Calibri" w:hAnsi="Times New Roman" w:cs="Times New Roman"/>
          <w:sz w:val="24"/>
          <w:szCs w:val="24"/>
        </w:rPr>
        <w:t>5 vatrogasna časnika I klase.</w:t>
      </w:r>
    </w:p>
    <w:p w:rsidR="00350EB7" w:rsidRPr="00350EB7" w:rsidRDefault="00350EB7" w:rsidP="00350EB7">
      <w:pPr>
        <w:spacing w:after="0" w:line="240" w:lineRule="auto"/>
        <w:ind w:right="482"/>
        <w:rPr>
          <w:rFonts w:ascii="Times New Roman" w:eastAsia="Calibri" w:hAnsi="Times New Roman" w:cs="Times New Roman"/>
          <w:sz w:val="24"/>
          <w:szCs w:val="24"/>
        </w:rPr>
      </w:pPr>
      <w:r w:rsidRPr="00350EB7">
        <w:rPr>
          <w:rFonts w:ascii="Times New Roman" w:eastAsia="Calibri" w:hAnsi="Times New Roman" w:cs="Times New Roman"/>
          <w:sz w:val="24"/>
          <w:szCs w:val="24"/>
        </w:rPr>
        <w:t xml:space="preserve">b)  Oprema 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0"/>
        <w:gridCol w:w="2233"/>
      </w:tblGrid>
      <w:tr w:rsidR="00350EB7" w:rsidRPr="00350EB7" w:rsidTr="00056731">
        <w:trPr>
          <w:trHeight w:val="343"/>
        </w:trPr>
        <w:tc>
          <w:tcPr>
            <w:tcW w:w="0" w:type="auto"/>
            <w:shd w:val="clear" w:color="auto" w:fill="D9D9D9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OPREMA – POSTOJEĆE STANJE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KOM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Navalno vozilo „Mazda B 2500“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Kombi vozilo „Renault </w:t>
            </w: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trafic</w:t>
            </w:r>
            <w:proofErr w:type="spellEnd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Vatrogasni agregat „</w:t>
            </w: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Ziegler</w:t>
            </w:r>
            <w:proofErr w:type="spellEnd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43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>Pumpa potopna 120 C6 20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Agregat „</w:t>
            </w: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Brigss</w:t>
            </w:r>
            <w:proofErr w:type="spellEnd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Brentača</w:t>
            </w:r>
            <w:proofErr w:type="spellEnd"/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4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Cijev tlačna 52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14</w:t>
            </w:r>
          </w:p>
        </w:tc>
      </w:tr>
      <w:tr w:rsidR="00350EB7" w:rsidRPr="00350EB7" w:rsidTr="00056731">
        <w:trPr>
          <w:trHeight w:val="343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Cijev tlačna 75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9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Cijev usisna 110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8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Čaklja vatrogasna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3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Čizma gumena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5 para</w:t>
            </w:r>
          </w:p>
        </w:tc>
      </w:tr>
      <w:tr w:rsidR="00350EB7" w:rsidRPr="00350EB7" w:rsidTr="00056731">
        <w:trPr>
          <w:trHeight w:val="343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Hidrantski nastavak 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Hidrantski nastavak B/2C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Ključ za podzemni hidrant 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4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Ključ za nadzemni hidrant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</w:tr>
      <w:tr w:rsidR="00350EB7" w:rsidRPr="00350EB7" w:rsidTr="00056731">
        <w:trPr>
          <w:trHeight w:val="343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Košara usisna 110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Kaciga crvena radna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9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Ljestva </w:t>
            </w: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kukača</w:t>
            </w:r>
            <w:proofErr w:type="spellEnd"/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Mlaznica obična 52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</w:tr>
      <w:tr w:rsidR="00350EB7" w:rsidRPr="00350EB7" w:rsidTr="00056731">
        <w:trPr>
          <w:trHeight w:val="343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Mlaznica sa zasunom 52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Metlanice</w:t>
            </w:r>
            <w:proofErr w:type="spellEnd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metla za šumski požar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7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Mlaznica univerzalna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Naprtnjača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4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Nosila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Opasač radni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14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Pijuk za sijeno 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Razdjelnica trodijelna B/B2C ventil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Razdjelnica trodijelna B/B2C zasun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Rukavice zaštitne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10 pari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Spojnica prijelazna 52/75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Sjekirica vatrogasna 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Torbica sa užetom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3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  <w:shd w:val="clear" w:color="auto" w:fill="FFFFFF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Uže </w:t>
            </w: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penjačko</w:t>
            </w:r>
            <w:proofErr w:type="spellEnd"/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Zaštitna odora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13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Spojnica slijepa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Ključ ABC dvostrani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3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>Kablić zavodu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Ključ ABC jednostrani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3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Ljestva </w:t>
            </w: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prislonjača</w:t>
            </w:r>
            <w:proofErr w:type="spellEnd"/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Čizma interventna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11 pari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Dišni aparat „</w:t>
            </w: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Interspiro</w:t>
            </w:r>
            <w:proofErr w:type="spellEnd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Aparat V-25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Aparat S-9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5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Aparat S-6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3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Aparat S-2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Interventna zaštitna kaciga „</w:t>
            </w: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Pab</w:t>
            </w:r>
            <w:proofErr w:type="spellEnd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fire</w:t>
            </w:r>
            <w:proofErr w:type="spellEnd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10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Svjetiljka za kacige – S izvedba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10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Mlaznica „</w:t>
            </w: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Turbomatic</w:t>
            </w:r>
            <w:proofErr w:type="spellEnd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“ 52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</w:tbl>
    <w:p w:rsidR="00350EB7" w:rsidRPr="00350EB7" w:rsidRDefault="00350EB7" w:rsidP="00350EB7">
      <w:pPr>
        <w:tabs>
          <w:tab w:val="left" w:pos="3014"/>
        </w:tabs>
        <w:spacing w:after="0" w:line="240" w:lineRule="auto"/>
        <w:ind w:right="482"/>
        <w:rPr>
          <w:rFonts w:ascii="Times New Roman" w:eastAsia="Calibri" w:hAnsi="Times New Roman" w:cs="Times New Roman"/>
          <w:sz w:val="24"/>
          <w:szCs w:val="24"/>
        </w:rPr>
      </w:pPr>
    </w:p>
    <w:p w:rsidR="00350EB7" w:rsidRPr="00350EB7" w:rsidRDefault="00350EB7" w:rsidP="00350EB7">
      <w:pPr>
        <w:spacing w:after="0" w:line="240" w:lineRule="auto"/>
        <w:ind w:right="48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0EB7" w:rsidRPr="00350EB7" w:rsidRDefault="00350EB7" w:rsidP="00350EB7">
      <w:pPr>
        <w:spacing w:after="0" w:line="240" w:lineRule="auto"/>
        <w:ind w:right="4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EB7">
        <w:rPr>
          <w:rFonts w:ascii="Times New Roman" w:eastAsia="Calibri" w:hAnsi="Times New Roman" w:cs="Times New Roman"/>
          <w:sz w:val="24"/>
          <w:szCs w:val="24"/>
        </w:rPr>
        <w:t>Točka 12.3. Procjene ugroženosti od požara i tehnološke eksplozije mijenja se i glasi:</w:t>
      </w:r>
    </w:p>
    <w:p w:rsidR="00350EB7" w:rsidRPr="00350EB7" w:rsidRDefault="00350EB7" w:rsidP="00350EB7">
      <w:pPr>
        <w:spacing w:after="0" w:line="240" w:lineRule="auto"/>
        <w:ind w:right="482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0EB7" w:rsidRPr="00350EB7" w:rsidRDefault="00350EB7" w:rsidP="00350EB7">
      <w:pPr>
        <w:spacing w:after="0" w:line="240" w:lineRule="auto"/>
        <w:ind w:right="482"/>
        <w:rPr>
          <w:rFonts w:ascii="Times New Roman" w:eastAsia="Calibri" w:hAnsi="Times New Roman" w:cs="Times New Roman"/>
          <w:b/>
          <w:sz w:val="24"/>
          <w:szCs w:val="24"/>
        </w:rPr>
      </w:pPr>
      <w:r w:rsidRPr="00350EB7">
        <w:rPr>
          <w:rFonts w:ascii="Times New Roman" w:eastAsia="Calibri" w:hAnsi="Times New Roman" w:cs="Times New Roman"/>
          <w:b/>
          <w:sz w:val="24"/>
          <w:szCs w:val="24"/>
        </w:rPr>
        <w:t>DVD MALI MIHALJEVEC</w:t>
      </w:r>
    </w:p>
    <w:p w:rsidR="00350EB7" w:rsidRPr="00350EB7" w:rsidRDefault="00350EB7" w:rsidP="00350EB7">
      <w:pPr>
        <w:spacing w:after="0" w:line="240" w:lineRule="auto"/>
        <w:ind w:right="482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0EB7" w:rsidRPr="00350EB7" w:rsidRDefault="00350EB7" w:rsidP="00350EB7">
      <w:pPr>
        <w:spacing w:after="0" w:line="360" w:lineRule="auto"/>
        <w:ind w:right="482"/>
        <w:rPr>
          <w:rFonts w:ascii="Times New Roman" w:eastAsia="Calibri" w:hAnsi="Times New Roman" w:cs="Times New Roman"/>
          <w:sz w:val="24"/>
          <w:szCs w:val="24"/>
        </w:rPr>
      </w:pPr>
      <w:r w:rsidRPr="00350EB7">
        <w:rPr>
          <w:rFonts w:ascii="Times New Roman" w:eastAsia="Calibri" w:hAnsi="Times New Roman" w:cs="Times New Roman"/>
          <w:sz w:val="24"/>
          <w:szCs w:val="24"/>
        </w:rPr>
        <w:t>a)  Članstvo:</w:t>
      </w:r>
    </w:p>
    <w:p w:rsidR="00350EB7" w:rsidRPr="00350EB7" w:rsidRDefault="00350EB7" w:rsidP="00350EB7">
      <w:pPr>
        <w:spacing w:after="0" w:line="360" w:lineRule="auto"/>
        <w:ind w:right="482"/>
        <w:rPr>
          <w:rFonts w:ascii="Times New Roman" w:eastAsia="Calibri" w:hAnsi="Times New Roman" w:cs="Times New Roman"/>
          <w:sz w:val="24"/>
          <w:szCs w:val="24"/>
        </w:rPr>
      </w:pPr>
      <w:r w:rsidRPr="00350EB7">
        <w:rPr>
          <w:rFonts w:ascii="Times New Roman" w:eastAsia="Calibri" w:hAnsi="Times New Roman" w:cs="Times New Roman"/>
          <w:sz w:val="24"/>
          <w:szCs w:val="24"/>
        </w:rPr>
        <w:t xml:space="preserve">     44 članova, 36 članova sa položenim osnovnim ispitom, od toga;</w:t>
      </w:r>
    </w:p>
    <w:p w:rsidR="00350EB7" w:rsidRPr="00350EB7" w:rsidRDefault="00350EB7" w:rsidP="00350EB7">
      <w:pPr>
        <w:numPr>
          <w:ilvl w:val="0"/>
          <w:numId w:val="45"/>
        </w:numPr>
        <w:spacing w:after="0" w:line="360" w:lineRule="auto"/>
        <w:ind w:right="482"/>
        <w:rPr>
          <w:rFonts w:ascii="Times New Roman" w:eastAsia="Calibri" w:hAnsi="Times New Roman" w:cs="Times New Roman"/>
          <w:sz w:val="24"/>
          <w:szCs w:val="24"/>
        </w:rPr>
      </w:pPr>
      <w:r w:rsidRPr="00350EB7">
        <w:rPr>
          <w:rFonts w:ascii="Times New Roman" w:eastAsia="Calibri" w:hAnsi="Times New Roman" w:cs="Times New Roman"/>
          <w:sz w:val="24"/>
          <w:szCs w:val="24"/>
        </w:rPr>
        <w:t>6 vatrogasac,</w:t>
      </w:r>
    </w:p>
    <w:p w:rsidR="00350EB7" w:rsidRPr="00350EB7" w:rsidRDefault="00350EB7" w:rsidP="00350EB7">
      <w:pPr>
        <w:numPr>
          <w:ilvl w:val="0"/>
          <w:numId w:val="45"/>
        </w:numPr>
        <w:spacing w:after="0" w:line="360" w:lineRule="auto"/>
        <w:ind w:right="482"/>
        <w:rPr>
          <w:rFonts w:ascii="Times New Roman" w:eastAsia="Calibri" w:hAnsi="Times New Roman" w:cs="Times New Roman"/>
          <w:sz w:val="24"/>
          <w:szCs w:val="24"/>
        </w:rPr>
      </w:pPr>
      <w:r w:rsidRPr="00350EB7">
        <w:rPr>
          <w:rFonts w:ascii="Times New Roman" w:eastAsia="Calibri" w:hAnsi="Times New Roman" w:cs="Times New Roman"/>
          <w:sz w:val="24"/>
          <w:szCs w:val="24"/>
        </w:rPr>
        <w:t>12 vatrogasaca I. klase,</w:t>
      </w:r>
    </w:p>
    <w:p w:rsidR="00350EB7" w:rsidRPr="00350EB7" w:rsidRDefault="00350EB7" w:rsidP="00350EB7">
      <w:pPr>
        <w:numPr>
          <w:ilvl w:val="0"/>
          <w:numId w:val="45"/>
        </w:numPr>
        <w:spacing w:after="0" w:line="360" w:lineRule="auto"/>
        <w:ind w:right="482"/>
        <w:rPr>
          <w:rFonts w:ascii="Times New Roman" w:eastAsia="Calibri" w:hAnsi="Times New Roman" w:cs="Times New Roman"/>
          <w:sz w:val="24"/>
          <w:szCs w:val="24"/>
        </w:rPr>
      </w:pPr>
      <w:r w:rsidRPr="00350EB7">
        <w:rPr>
          <w:rFonts w:ascii="Times New Roman" w:eastAsia="Calibri" w:hAnsi="Times New Roman" w:cs="Times New Roman"/>
          <w:sz w:val="24"/>
          <w:szCs w:val="24"/>
        </w:rPr>
        <w:t>7 dočasnika,</w:t>
      </w:r>
    </w:p>
    <w:p w:rsidR="00350EB7" w:rsidRPr="00350EB7" w:rsidRDefault="00350EB7" w:rsidP="00350EB7">
      <w:pPr>
        <w:numPr>
          <w:ilvl w:val="0"/>
          <w:numId w:val="45"/>
        </w:numPr>
        <w:spacing w:after="0" w:line="360" w:lineRule="auto"/>
        <w:ind w:right="482"/>
        <w:rPr>
          <w:rFonts w:ascii="Times New Roman" w:eastAsia="Calibri" w:hAnsi="Times New Roman" w:cs="Times New Roman"/>
          <w:sz w:val="24"/>
          <w:szCs w:val="24"/>
        </w:rPr>
      </w:pPr>
      <w:r w:rsidRPr="00350EB7">
        <w:rPr>
          <w:rFonts w:ascii="Times New Roman" w:eastAsia="Calibri" w:hAnsi="Times New Roman" w:cs="Times New Roman"/>
          <w:sz w:val="24"/>
          <w:szCs w:val="24"/>
        </w:rPr>
        <w:t>2 dočasnika I. klase,</w:t>
      </w:r>
    </w:p>
    <w:p w:rsidR="00350EB7" w:rsidRPr="00350EB7" w:rsidRDefault="00350EB7" w:rsidP="00350EB7">
      <w:pPr>
        <w:numPr>
          <w:ilvl w:val="0"/>
          <w:numId w:val="45"/>
        </w:numPr>
        <w:spacing w:after="0" w:line="360" w:lineRule="auto"/>
        <w:ind w:right="482"/>
        <w:rPr>
          <w:rFonts w:ascii="Times New Roman" w:eastAsia="Calibri" w:hAnsi="Times New Roman" w:cs="Times New Roman"/>
          <w:sz w:val="24"/>
          <w:szCs w:val="24"/>
        </w:rPr>
      </w:pPr>
      <w:r w:rsidRPr="00350EB7">
        <w:rPr>
          <w:rFonts w:ascii="Times New Roman" w:eastAsia="Calibri" w:hAnsi="Times New Roman" w:cs="Times New Roman"/>
          <w:sz w:val="24"/>
          <w:szCs w:val="24"/>
        </w:rPr>
        <w:t>2 časnika,</w:t>
      </w:r>
    </w:p>
    <w:p w:rsidR="00350EB7" w:rsidRPr="00350EB7" w:rsidRDefault="00350EB7" w:rsidP="00350EB7">
      <w:pPr>
        <w:numPr>
          <w:ilvl w:val="0"/>
          <w:numId w:val="45"/>
        </w:numPr>
        <w:spacing w:after="0" w:line="360" w:lineRule="auto"/>
        <w:ind w:right="482"/>
        <w:rPr>
          <w:rFonts w:ascii="Times New Roman" w:eastAsia="Calibri" w:hAnsi="Times New Roman" w:cs="Times New Roman"/>
          <w:sz w:val="24"/>
          <w:szCs w:val="24"/>
        </w:rPr>
      </w:pPr>
      <w:r w:rsidRPr="00350EB7">
        <w:rPr>
          <w:rFonts w:ascii="Times New Roman" w:eastAsia="Calibri" w:hAnsi="Times New Roman" w:cs="Times New Roman"/>
          <w:sz w:val="24"/>
          <w:szCs w:val="24"/>
        </w:rPr>
        <w:t>3 časnika I. klase,</w:t>
      </w:r>
    </w:p>
    <w:p w:rsidR="00350EB7" w:rsidRPr="00350EB7" w:rsidRDefault="00350EB7" w:rsidP="00350EB7">
      <w:pPr>
        <w:numPr>
          <w:ilvl w:val="0"/>
          <w:numId w:val="45"/>
        </w:numPr>
        <w:spacing w:after="0" w:line="360" w:lineRule="auto"/>
        <w:ind w:right="482"/>
        <w:rPr>
          <w:rFonts w:ascii="Times New Roman" w:eastAsia="Calibri" w:hAnsi="Times New Roman" w:cs="Times New Roman"/>
          <w:sz w:val="24"/>
          <w:szCs w:val="24"/>
        </w:rPr>
      </w:pPr>
      <w:r w:rsidRPr="00350EB7">
        <w:rPr>
          <w:rFonts w:ascii="Times New Roman" w:eastAsia="Calibri" w:hAnsi="Times New Roman" w:cs="Times New Roman"/>
          <w:sz w:val="24"/>
          <w:szCs w:val="24"/>
        </w:rPr>
        <w:t>2 viša vatrogasna časnika,</w:t>
      </w:r>
    </w:p>
    <w:p w:rsidR="00350EB7" w:rsidRPr="00350EB7" w:rsidRDefault="00350EB7" w:rsidP="00350EB7">
      <w:pPr>
        <w:numPr>
          <w:ilvl w:val="0"/>
          <w:numId w:val="45"/>
        </w:numPr>
        <w:spacing w:after="0" w:line="360" w:lineRule="auto"/>
        <w:ind w:right="482"/>
        <w:rPr>
          <w:rFonts w:ascii="Times New Roman" w:eastAsia="Calibri" w:hAnsi="Times New Roman" w:cs="Times New Roman"/>
          <w:sz w:val="24"/>
          <w:szCs w:val="24"/>
        </w:rPr>
      </w:pPr>
      <w:r w:rsidRPr="00350EB7">
        <w:rPr>
          <w:rFonts w:ascii="Times New Roman" w:eastAsia="Calibri" w:hAnsi="Times New Roman" w:cs="Times New Roman"/>
          <w:sz w:val="24"/>
          <w:szCs w:val="24"/>
        </w:rPr>
        <w:t>1 viši vatrogasni časnik I. klase,</w:t>
      </w:r>
    </w:p>
    <w:p w:rsidR="00350EB7" w:rsidRPr="00350EB7" w:rsidRDefault="00350EB7" w:rsidP="00350EB7">
      <w:pPr>
        <w:numPr>
          <w:ilvl w:val="0"/>
          <w:numId w:val="45"/>
        </w:numPr>
        <w:spacing w:after="0" w:line="360" w:lineRule="auto"/>
        <w:ind w:right="482"/>
        <w:rPr>
          <w:rFonts w:ascii="Times New Roman" w:eastAsia="Calibri" w:hAnsi="Times New Roman" w:cs="Times New Roman"/>
          <w:sz w:val="24"/>
          <w:szCs w:val="24"/>
        </w:rPr>
      </w:pPr>
      <w:r w:rsidRPr="00350EB7">
        <w:rPr>
          <w:rFonts w:ascii="Times New Roman" w:eastAsia="Calibri" w:hAnsi="Times New Roman" w:cs="Times New Roman"/>
          <w:sz w:val="24"/>
          <w:szCs w:val="24"/>
        </w:rPr>
        <w:t>1 počasni viši vatrogasni časnik.</w:t>
      </w:r>
    </w:p>
    <w:p w:rsidR="00350EB7" w:rsidRPr="00350EB7" w:rsidRDefault="00350EB7" w:rsidP="00350EB7">
      <w:pPr>
        <w:spacing w:after="0" w:line="240" w:lineRule="auto"/>
        <w:ind w:right="482"/>
        <w:rPr>
          <w:rFonts w:ascii="Times New Roman" w:eastAsia="Calibri" w:hAnsi="Times New Roman" w:cs="Times New Roman"/>
          <w:sz w:val="24"/>
          <w:szCs w:val="24"/>
        </w:rPr>
      </w:pPr>
      <w:r w:rsidRPr="00350EB7">
        <w:rPr>
          <w:rFonts w:ascii="Times New Roman" w:eastAsia="Calibri" w:hAnsi="Times New Roman" w:cs="Times New Roman"/>
          <w:sz w:val="24"/>
          <w:szCs w:val="24"/>
        </w:rPr>
        <w:t xml:space="preserve">b)  Oprema 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4"/>
        <w:gridCol w:w="1979"/>
      </w:tblGrid>
      <w:tr w:rsidR="00350EB7" w:rsidRPr="00350EB7" w:rsidTr="00056731">
        <w:trPr>
          <w:trHeight w:val="343"/>
        </w:trPr>
        <w:tc>
          <w:tcPr>
            <w:tcW w:w="0" w:type="auto"/>
            <w:shd w:val="clear" w:color="auto" w:fill="D9D9D9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OPREMA – POSTOJEĆE STANJE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KOM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Kombi vozilo „Renault-</w:t>
            </w: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Trafic</w:t>
            </w:r>
            <w:proofErr w:type="spellEnd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“, DCI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Radno vozilo Renault </w:t>
            </w: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Master</w:t>
            </w:r>
            <w:proofErr w:type="spellEnd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Prikolica za agregat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Vatrogasni agregat „</w:t>
            </w: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Ziegler</w:t>
            </w:r>
            <w:proofErr w:type="spellEnd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>Maketa agregata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Aparat S2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Aparat S6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13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Aparat S9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7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Aparat CO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Brentača</w:t>
            </w:r>
            <w:proofErr w:type="spellEnd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-5 kg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6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Cijev tlačna 52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38</w:t>
            </w:r>
          </w:p>
        </w:tc>
      </w:tr>
      <w:tr w:rsidR="00350EB7" w:rsidRPr="00350EB7" w:rsidTr="00056731">
        <w:trPr>
          <w:trHeight w:val="343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Cijev tlačna 75 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19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Cijev usisna 110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12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Cijev tlačna 52/15 m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Cijev tlačna 25/15 m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8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Cipela radna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10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Čaklja vatrogasna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6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Čizme gumene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6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Čizme interventne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6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Držač cijevi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4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Hidrantski nastavak B/2C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8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Hidrantski ormarić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6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Hladnjak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Ključ za podzemni hidrant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10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Ključ ABC dvostrani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9</w:t>
            </w:r>
          </w:p>
        </w:tc>
      </w:tr>
      <w:tr w:rsidR="00350EB7" w:rsidRPr="00350EB7" w:rsidTr="00056731">
        <w:trPr>
          <w:trHeight w:val="343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Kaciga vatrogasna 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20</w:t>
            </w:r>
          </w:p>
        </w:tc>
      </w:tr>
      <w:tr w:rsidR="00350EB7" w:rsidRPr="00350EB7" w:rsidTr="00056731">
        <w:trPr>
          <w:trHeight w:val="343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Kablić za vodu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10</w:t>
            </w:r>
          </w:p>
        </w:tc>
      </w:tr>
      <w:tr w:rsidR="00350EB7" w:rsidRPr="00350EB7" w:rsidTr="00056731">
        <w:trPr>
          <w:trHeight w:val="343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Košara usisna 110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4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Ključ ABC jednostrani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7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Košara usisna 75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Kaciga za mladež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10</w:t>
            </w:r>
          </w:p>
        </w:tc>
      </w:tr>
      <w:tr w:rsidR="00350EB7" w:rsidRPr="00350EB7" w:rsidTr="00056731">
        <w:trPr>
          <w:trHeight w:val="343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Kramp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Košara usisna 52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Kutija prve pomoći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Kanta za smeće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Ključ za spojnice univerzalni 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10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Kaciga vatrogasna za šumske požare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10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>Ključ jednostrani C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Kanta plastična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10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Ljestve </w:t>
            </w: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prislonjače</w:t>
            </w:r>
            <w:proofErr w:type="spellEnd"/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Ljestve teleskopske (13 opruga)  4,1 m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Lopata za snijeg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Lopata za ugljen lim 160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Lopata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3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Mlaznica obična 52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6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Mlaznica sa zasunom 52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6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Mlaznica sa zasunom 75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Metlanica</w:t>
            </w:r>
            <w:proofErr w:type="spellEnd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metla za šumski požar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7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Mlaznica </w:t>
            </w: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turbomatik</w:t>
            </w:r>
            <w:proofErr w:type="spellEnd"/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Mlaznica univerzalna 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Metla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Motika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Metla za cestu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Mlaznica za </w:t>
            </w: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brentaču</w:t>
            </w:r>
            <w:proofErr w:type="spellEnd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sym w:font="Symbol" w:char="F0C6"/>
            </w: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Mio pumpa za vodu WA-30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Nosač cijevi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27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Nosila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Nosila, košara sklopiva </w:t>
            </w: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Apollo</w:t>
            </w:r>
            <w:proofErr w:type="spellEnd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Naprtnjača VP 25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4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Opasač radni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24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Orno ručna baterija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Orno naglavna svjetiljka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Povezica</w:t>
            </w:r>
            <w:proofErr w:type="spellEnd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cijeci</w:t>
            </w:r>
            <w:proofErr w:type="spellEnd"/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Pijuk za sijeno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3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Produžni kabel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3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Prsluk reflektirajući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10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Palica stop vatrogasci – svjetleća dvostrano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Potkapa</w:t>
            </w:r>
            <w:proofErr w:type="spellEnd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dvoslojna </w:t>
            </w: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fire</w:t>
            </w:r>
            <w:proofErr w:type="spellEnd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10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Punjač </w:t>
            </w: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deca</w:t>
            </w:r>
            <w:proofErr w:type="spellEnd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 xml:space="preserve">Pila motorna </w:t>
            </w: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Makita</w:t>
            </w:r>
            <w:proofErr w:type="spellEnd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Punjač za baterije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Pumpa potopna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Razdjelnica trodijelna B/B2C ventil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Razdjelnica trodijelna B/B2C zasun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Ručna štrcaljka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Rukavice zaštitne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6 pari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Rukavice intervencijske „</w:t>
            </w: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Lesly</w:t>
            </w:r>
            <w:proofErr w:type="spellEnd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Plus“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9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Reflektor ručni, prijenosni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Ručna radiostanica </w:t>
            </w: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Icom</w:t>
            </w:r>
            <w:proofErr w:type="spellEnd"/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Ručna radiostanica </w:t>
            </w: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Tetra</w:t>
            </w:r>
            <w:proofErr w:type="spellEnd"/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Ruksak za prvu pomoć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Sabirnica B/2C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Spojnica prelazna 52/75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8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Spojnica stabilna 25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Svjetiljka „S“ izvedbe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Sirena ručna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Sjekirica vatrogasna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4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Sprave za vježbanje vatrogasne mladeži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Spojnica slijepa 110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Stolice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15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Stalaž</w:t>
            </w:r>
            <w:proofErr w:type="spellEnd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za opremu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Sjekira obična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Svjetiljka za kacigu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3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Svjetiljka ručna (mala)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Takmičarske oznake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3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Torbica sa užetom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4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Torbica za </w:t>
            </w: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povezice</w:t>
            </w:r>
            <w:proofErr w:type="spellEnd"/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Tunel za vježbu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Torbica ta uže (prazna)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Tepih natjecateljski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Uže za usisni vod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Vatrogasna zastava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>Vile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Zastava država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Zaštitna odora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7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Kombinezon za šumske požare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10</w:t>
            </w:r>
          </w:p>
        </w:tc>
      </w:tr>
      <w:tr w:rsidR="00350EB7" w:rsidRPr="00350EB7" w:rsidTr="00056731">
        <w:trPr>
          <w:trHeight w:val="331"/>
        </w:trPr>
        <w:tc>
          <w:tcPr>
            <w:tcW w:w="0" w:type="auto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Zastava crna</w:t>
            </w:r>
          </w:p>
        </w:tc>
        <w:tc>
          <w:tcPr>
            <w:tcW w:w="0" w:type="auto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</w:tbl>
    <w:p w:rsidR="00350EB7" w:rsidRPr="00350EB7" w:rsidRDefault="00350EB7" w:rsidP="00350EB7">
      <w:pPr>
        <w:spacing w:after="0" w:line="240" w:lineRule="auto"/>
        <w:ind w:right="48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0EB7" w:rsidRPr="00350EB7" w:rsidRDefault="00350EB7" w:rsidP="00350EB7">
      <w:pPr>
        <w:spacing w:after="0" w:line="240" w:lineRule="auto"/>
        <w:ind w:right="4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EB7">
        <w:rPr>
          <w:rFonts w:ascii="Times New Roman" w:eastAsia="Calibri" w:hAnsi="Times New Roman" w:cs="Times New Roman"/>
          <w:sz w:val="24"/>
          <w:szCs w:val="24"/>
        </w:rPr>
        <w:t>Točka 12.4. Procjene ugroženosti od požara i tehnološke eksplozije mijenja se i glasi:</w:t>
      </w:r>
    </w:p>
    <w:p w:rsidR="00350EB7" w:rsidRPr="00350EB7" w:rsidRDefault="00350EB7" w:rsidP="00350EB7">
      <w:pPr>
        <w:spacing w:after="0" w:line="240" w:lineRule="auto"/>
        <w:ind w:right="482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0EB7" w:rsidRPr="00350EB7" w:rsidRDefault="00350EB7" w:rsidP="00350EB7">
      <w:pPr>
        <w:spacing w:after="0" w:line="240" w:lineRule="auto"/>
        <w:ind w:right="482"/>
        <w:rPr>
          <w:rFonts w:ascii="Times New Roman" w:eastAsia="Calibri" w:hAnsi="Times New Roman" w:cs="Times New Roman"/>
          <w:b/>
          <w:sz w:val="24"/>
          <w:szCs w:val="24"/>
        </w:rPr>
      </w:pPr>
      <w:r w:rsidRPr="00350EB7">
        <w:rPr>
          <w:rFonts w:ascii="Times New Roman" w:eastAsia="Calibri" w:hAnsi="Times New Roman" w:cs="Times New Roman"/>
          <w:b/>
          <w:sz w:val="24"/>
          <w:szCs w:val="24"/>
        </w:rPr>
        <w:t xml:space="preserve">DVD  VUČETINEC </w:t>
      </w:r>
    </w:p>
    <w:p w:rsidR="00350EB7" w:rsidRPr="00350EB7" w:rsidRDefault="00350EB7" w:rsidP="00350EB7">
      <w:pPr>
        <w:spacing w:after="0" w:line="240" w:lineRule="auto"/>
        <w:ind w:right="482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0EB7" w:rsidRPr="00350EB7" w:rsidRDefault="00350EB7" w:rsidP="00350EB7">
      <w:pPr>
        <w:spacing w:after="0" w:line="360" w:lineRule="auto"/>
        <w:ind w:right="482"/>
        <w:rPr>
          <w:rFonts w:ascii="Times New Roman" w:eastAsia="Calibri" w:hAnsi="Times New Roman" w:cs="Times New Roman"/>
          <w:sz w:val="24"/>
          <w:szCs w:val="24"/>
        </w:rPr>
      </w:pPr>
      <w:r w:rsidRPr="00350EB7">
        <w:rPr>
          <w:rFonts w:ascii="Times New Roman" w:eastAsia="Calibri" w:hAnsi="Times New Roman" w:cs="Times New Roman"/>
          <w:sz w:val="24"/>
          <w:szCs w:val="24"/>
        </w:rPr>
        <w:t>a)  Članstvo:</w:t>
      </w:r>
    </w:p>
    <w:p w:rsidR="00350EB7" w:rsidRPr="00350EB7" w:rsidRDefault="00350EB7" w:rsidP="00350EB7">
      <w:pPr>
        <w:spacing w:after="0" w:line="360" w:lineRule="auto"/>
        <w:ind w:right="482"/>
        <w:rPr>
          <w:rFonts w:ascii="Times New Roman" w:eastAsia="Calibri" w:hAnsi="Times New Roman" w:cs="Times New Roman"/>
          <w:sz w:val="24"/>
          <w:szCs w:val="24"/>
        </w:rPr>
      </w:pPr>
      <w:r w:rsidRPr="00350EB7">
        <w:rPr>
          <w:rFonts w:ascii="Times New Roman" w:eastAsia="Calibri" w:hAnsi="Times New Roman" w:cs="Times New Roman"/>
          <w:sz w:val="24"/>
          <w:szCs w:val="24"/>
        </w:rPr>
        <w:t xml:space="preserve">      36 članova sa položenim osnovnim ispitom, od toga;</w:t>
      </w:r>
    </w:p>
    <w:p w:rsidR="00350EB7" w:rsidRPr="00350EB7" w:rsidRDefault="00350EB7" w:rsidP="00350EB7">
      <w:pPr>
        <w:numPr>
          <w:ilvl w:val="0"/>
          <w:numId w:val="45"/>
        </w:numPr>
        <w:spacing w:after="0" w:line="360" w:lineRule="auto"/>
        <w:ind w:right="482"/>
        <w:rPr>
          <w:rFonts w:ascii="Times New Roman" w:eastAsia="Calibri" w:hAnsi="Times New Roman" w:cs="Times New Roman"/>
          <w:sz w:val="24"/>
          <w:szCs w:val="24"/>
        </w:rPr>
      </w:pPr>
      <w:r w:rsidRPr="00350EB7">
        <w:rPr>
          <w:rFonts w:ascii="Times New Roman" w:eastAsia="Calibri" w:hAnsi="Times New Roman" w:cs="Times New Roman"/>
          <w:sz w:val="24"/>
          <w:szCs w:val="24"/>
        </w:rPr>
        <w:t>4 vatrogasaca,</w:t>
      </w:r>
    </w:p>
    <w:p w:rsidR="00350EB7" w:rsidRPr="00350EB7" w:rsidRDefault="00350EB7" w:rsidP="00350EB7">
      <w:pPr>
        <w:numPr>
          <w:ilvl w:val="0"/>
          <w:numId w:val="45"/>
        </w:numPr>
        <w:spacing w:after="0" w:line="360" w:lineRule="auto"/>
        <w:ind w:right="482"/>
        <w:rPr>
          <w:rFonts w:ascii="Times New Roman" w:eastAsia="Calibri" w:hAnsi="Times New Roman" w:cs="Times New Roman"/>
          <w:sz w:val="24"/>
          <w:szCs w:val="24"/>
        </w:rPr>
      </w:pPr>
      <w:r w:rsidRPr="00350EB7">
        <w:rPr>
          <w:rFonts w:ascii="Times New Roman" w:eastAsia="Calibri" w:hAnsi="Times New Roman" w:cs="Times New Roman"/>
          <w:sz w:val="24"/>
          <w:szCs w:val="24"/>
        </w:rPr>
        <w:t>21 vatrogasaca I klase</w:t>
      </w:r>
    </w:p>
    <w:p w:rsidR="00350EB7" w:rsidRPr="00350EB7" w:rsidRDefault="00350EB7" w:rsidP="00350EB7">
      <w:pPr>
        <w:numPr>
          <w:ilvl w:val="0"/>
          <w:numId w:val="45"/>
        </w:numPr>
        <w:spacing w:after="0" w:line="360" w:lineRule="auto"/>
        <w:ind w:right="482"/>
        <w:rPr>
          <w:rFonts w:ascii="Times New Roman" w:eastAsia="Calibri" w:hAnsi="Times New Roman" w:cs="Times New Roman"/>
          <w:sz w:val="24"/>
          <w:szCs w:val="24"/>
        </w:rPr>
      </w:pPr>
      <w:r w:rsidRPr="00350EB7">
        <w:rPr>
          <w:rFonts w:ascii="Times New Roman" w:eastAsia="Calibri" w:hAnsi="Times New Roman" w:cs="Times New Roman"/>
          <w:sz w:val="24"/>
          <w:szCs w:val="24"/>
        </w:rPr>
        <w:t>6 dočasnika</w:t>
      </w:r>
    </w:p>
    <w:p w:rsidR="00350EB7" w:rsidRPr="00350EB7" w:rsidRDefault="00350EB7" w:rsidP="00350EB7">
      <w:pPr>
        <w:numPr>
          <w:ilvl w:val="0"/>
          <w:numId w:val="45"/>
        </w:numPr>
        <w:spacing w:after="0" w:line="360" w:lineRule="auto"/>
        <w:ind w:right="482"/>
        <w:rPr>
          <w:rFonts w:ascii="Times New Roman" w:eastAsia="Calibri" w:hAnsi="Times New Roman" w:cs="Times New Roman"/>
          <w:sz w:val="24"/>
          <w:szCs w:val="24"/>
        </w:rPr>
      </w:pPr>
      <w:r w:rsidRPr="00350EB7">
        <w:rPr>
          <w:rFonts w:ascii="Times New Roman" w:eastAsia="Calibri" w:hAnsi="Times New Roman" w:cs="Times New Roman"/>
          <w:sz w:val="24"/>
          <w:szCs w:val="24"/>
        </w:rPr>
        <w:t>2 dočasnika I klase</w:t>
      </w:r>
    </w:p>
    <w:p w:rsidR="00350EB7" w:rsidRPr="00350EB7" w:rsidRDefault="00350EB7" w:rsidP="00350EB7">
      <w:pPr>
        <w:numPr>
          <w:ilvl w:val="0"/>
          <w:numId w:val="45"/>
        </w:numPr>
        <w:spacing w:after="0" w:line="360" w:lineRule="auto"/>
        <w:ind w:right="482"/>
        <w:rPr>
          <w:rFonts w:ascii="Times New Roman" w:eastAsia="Calibri" w:hAnsi="Times New Roman" w:cs="Times New Roman"/>
          <w:sz w:val="24"/>
          <w:szCs w:val="24"/>
        </w:rPr>
      </w:pPr>
      <w:r w:rsidRPr="00350EB7">
        <w:rPr>
          <w:rFonts w:ascii="Times New Roman" w:eastAsia="Calibri" w:hAnsi="Times New Roman" w:cs="Times New Roman"/>
          <w:sz w:val="24"/>
          <w:szCs w:val="24"/>
        </w:rPr>
        <w:t>2 časnika</w:t>
      </w:r>
    </w:p>
    <w:p w:rsidR="00350EB7" w:rsidRPr="00350EB7" w:rsidRDefault="00350EB7" w:rsidP="00350EB7">
      <w:pPr>
        <w:numPr>
          <w:ilvl w:val="0"/>
          <w:numId w:val="45"/>
        </w:numPr>
        <w:spacing w:after="0" w:line="360" w:lineRule="auto"/>
        <w:ind w:right="482"/>
        <w:rPr>
          <w:rFonts w:ascii="Times New Roman" w:eastAsia="Calibri" w:hAnsi="Times New Roman" w:cs="Times New Roman"/>
          <w:sz w:val="24"/>
          <w:szCs w:val="24"/>
        </w:rPr>
      </w:pPr>
      <w:r w:rsidRPr="00350EB7">
        <w:rPr>
          <w:rFonts w:ascii="Times New Roman" w:eastAsia="Calibri" w:hAnsi="Times New Roman" w:cs="Times New Roman"/>
          <w:sz w:val="24"/>
          <w:szCs w:val="24"/>
        </w:rPr>
        <w:t>1 viši vatrogasni časnik</w:t>
      </w:r>
    </w:p>
    <w:p w:rsidR="00350EB7" w:rsidRPr="00350EB7" w:rsidRDefault="00350EB7" w:rsidP="00350EB7">
      <w:pPr>
        <w:spacing w:after="0" w:line="240" w:lineRule="auto"/>
        <w:ind w:right="482"/>
        <w:rPr>
          <w:rFonts w:ascii="Times New Roman" w:eastAsia="Calibri" w:hAnsi="Times New Roman" w:cs="Times New Roman"/>
          <w:sz w:val="24"/>
          <w:szCs w:val="24"/>
        </w:rPr>
      </w:pPr>
      <w:r w:rsidRPr="00350EB7">
        <w:rPr>
          <w:rFonts w:ascii="Times New Roman" w:eastAsia="Calibri" w:hAnsi="Times New Roman" w:cs="Times New Roman"/>
          <w:sz w:val="24"/>
          <w:szCs w:val="24"/>
        </w:rPr>
        <w:t xml:space="preserve">b)  Oprema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350EB7" w:rsidRPr="00350EB7" w:rsidTr="00056731">
        <w:trPr>
          <w:trHeight w:val="343"/>
        </w:trPr>
        <w:tc>
          <w:tcPr>
            <w:tcW w:w="7338" w:type="dxa"/>
            <w:shd w:val="clear" w:color="auto" w:fill="D9D9D9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OPREMA – POSTOJEĆE STANJE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KOM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Kombi vozilo „Renault </w:t>
            </w: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Master</w:t>
            </w:r>
            <w:proofErr w:type="spellEnd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“ 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Navalno vozilo „</w:t>
            </w: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Magirus</w:t>
            </w:r>
            <w:proofErr w:type="spellEnd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Vatrogasni agregat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43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Brentača</w:t>
            </w:r>
            <w:proofErr w:type="spellEnd"/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3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Cijev tlačna 52 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16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Cijev tlačna 75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4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Cijev usisna 110 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11</w:t>
            </w:r>
          </w:p>
        </w:tc>
      </w:tr>
      <w:tr w:rsidR="00350EB7" w:rsidRPr="00350EB7" w:rsidTr="00056731">
        <w:trPr>
          <w:trHeight w:val="343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Čaklja vatrogasna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Hidrantski nastavak B/2C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Ključ za podzemni hidrant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Ključ za nadzemni hidrant 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</w:tr>
      <w:tr w:rsidR="00350EB7" w:rsidRPr="00350EB7" w:rsidTr="00056731">
        <w:trPr>
          <w:trHeight w:val="343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Ključ ABC dvostrani 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3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Kaciga vatrogasna 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18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Košara usisna 110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Ključ ABC jednostrani 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6</w:t>
            </w:r>
          </w:p>
        </w:tc>
      </w:tr>
      <w:tr w:rsidR="00350EB7" w:rsidRPr="00350EB7" w:rsidTr="00056731">
        <w:trPr>
          <w:trHeight w:val="343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>Mlaznica obična 52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3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Mlaznica sa zasunom 52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Metlanice</w:t>
            </w:r>
            <w:proofErr w:type="spellEnd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metla za šumski požar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Naprtnjača 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</w:tr>
      <w:tr w:rsidR="00350EB7" w:rsidRPr="00350EB7" w:rsidTr="00056731">
        <w:trPr>
          <w:trHeight w:val="343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Visokotlačna pumpa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Opasač radni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9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Razdjelnica trodijelna B/B2C ventil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Razdjelnica trodijelna B/B2C zasun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Rukavice zaštitne 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9 pari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Spojnica prelazna 52/75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Svjetiljka akumulatorska 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Torbica sa užetom 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Zaštitne čizme 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12 pari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Zaštitna odora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9</w:t>
            </w:r>
          </w:p>
        </w:tc>
      </w:tr>
    </w:tbl>
    <w:p w:rsidR="00350EB7" w:rsidRPr="00350EB7" w:rsidRDefault="00350EB7" w:rsidP="00350EB7">
      <w:pPr>
        <w:spacing w:after="0" w:line="240" w:lineRule="auto"/>
        <w:ind w:right="482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50EB7" w:rsidRPr="00350EB7" w:rsidRDefault="00350EB7" w:rsidP="00350EB7">
      <w:pPr>
        <w:spacing w:after="0" w:line="240" w:lineRule="auto"/>
        <w:ind w:right="4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EB7">
        <w:rPr>
          <w:rFonts w:ascii="Times New Roman" w:eastAsia="Calibri" w:hAnsi="Times New Roman" w:cs="Times New Roman"/>
          <w:sz w:val="24"/>
          <w:szCs w:val="24"/>
        </w:rPr>
        <w:t>Točka 12.5. Procjene ugroženosti od požara i tehnološke eksplozije mijenja se i glasi:</w:t>
      </w:r>
    </w:p>
    <w:p w:rsidR="00350EB7" w:rsidRPr="00350EB7" w:rsidRDefault="00350EB7" w:rsidP="00350EB7">
      <w:pPr>
        <w:spacing w:after="0" w:line="240" w:lineRule="auto"/>
        <w:ind w:right="482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0EB7" w:rsidRPr="00350EB7" w:rsidRDefault="00350EB7" w:rsidP="00350EB7">
      <w:pPr>
        <w:spacing w:after="0" w:line="240" w:lineRule="auto"/>
        <w:ind w:right="482"/>
        <w:rPr>
          <w:rFonts w:ascii="Times New Roman" w:eastAsia="Calibri" w:hAnsi="Times New Roman" w:cs="Times New Roman"/>
          <w:b/>
          <w:sz w:val="24"/>
          <w:szCs w:val="24"/>
        </w:rPr>
      </w:pPr>
      <w:r w:rsidRPr="00350EB7">
        <w:rPr>
          <w:rFonts w:ascii="Times New Roman" w:eastAsia="Calibri" w:hAnsi="Times New Roman" w:cs="Times New Roman"/>
          <w:b/>
          <w:sz w:val="24"/>
          <w:szCs w:val="24"/>
        </w:rPr>
        <w:t xml:space="preserve">DVD  ZASADBREG </w:t>
      </w:r>
    </w:p>
    <w:p w:rsidR="00350EB7" w:rsidRPr="00350EB7" w:rsidRDefault="00350EB7" w:rsidP="00350EB7">
      <w:pPr>
        <w:spacing w:after="0" w:line="240" w:lineRule="auto"/>
        <w:ind w:right="482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0EB7" w:rsidRPr="00350EB7" w:rsidRDefault="00350EB7" w:rsidP="00350EB7">
      <w:pPr>
        <w:spacing w:after="0" w:line="360" w:lineRule="auto"/>
        <w:ind w:right="482"/>
        <w:rPr>
          <w:rFonts w:ascii="Times New Roman" w:eastAsia="Calibri" w:hAnsi="Times New Roman" w:cs="Times New Roman"/>
          <w:sz w:val="24"/>
          <w:szCs w:val="24"/>
        </w:rPr>
      </w:pPr>
      <w:r w:rsidRPr="00350EB7">
        <w:rPr>
          <w:rFonts w:ascii="Times New Roman" w:eastAsia="Calibri" w:hAnsi="Times New Roman" w:cs="Times New Roman"/>
          <w:sz w:val="24"/>
          <w:szCs w:val="24"/>
        </w:rPr>
        <w:t>a)  Članstvo:</w:t>
      </w:r>
    </w:p>
    <w:p w:rsidR="00350EB7" w:rsidRPr="00350EB7" w:rsidRDefault="00350EB7" w:rsidP="00350EB7">
      <w:pPr>
        <w:spacing w:after="0" w:line="360" w:lineRule="auto"/>
        <w:ind w:right="482"/>
        <w:rPr>
          <w:rFonts w:ascii="Times New Roman" w:eastAsia="Calibri" w:hAnsi="Times New Roman" w:cs="Times New Roman"/>
          <w:sz w:val="24"/>
          <w:szCs w:val="24"/>
        </w:rPr>
      </w:pPr>
      <w:r w:rsidRPr="00350EB7">
        <w:rPr>
          <w:rFonts w:ascii="Times New Roman" w:eastAsia="Calibri" w:hAnsi="Times New Roman" w:cs="Times New Roman"/>
          <w:sz w:val="24"/>
          <w:szCs w:val="24"/>
        </w:rPr>
        <w:t xml:space="preserve">     48  članova sa položenim osnovnim ispitom, od toga;</w:t>
      </w:r>
    </w:p>
    <w:p w:rsidR="00350EB7" w:rsidRPr="00350EB7" w:rsidRDefault="00350EB7" w:rsidP="00350EB7">
      <w:pPr>
        <w:numPr>
          <w:ilvl w:val="0"/>
          <w:numId w:val="45"/>
        </w:numPr>
        <w:spacing w:after="0" w:line="360" w:lineRule="auto"/>
        <w:ind w:right="482"/>
        <w:rPr>
          <w:rFonts w:ascii="Times New Roman" w:eastAsia="Calibri" w:hAnsi="Times New Roman" w:cs="Times New Roman"/>
          <w:sz w:val="24"/>
          <w:szCs w:val="24"/>
        </w:rPr>
      </w:pPr>
      <w:r w:rsidRPr="00350EB7">
        <w:rPr>
          <w:rFonts w:ascii="Times New Roman" w:eastAsia="Calibri" w:hAnsi="Times New Roman" w:cs="Times New Roman"/>
          <w:sz w:val="24"/>
          <w:szCs w:val="24"/>
        </w:rPr>
        <w:t>12 vatrogasaca,</w:t>
      </w:r>
    </w:p>
    <w:p w:rsidR="00350EB7" w:rsidRPr="00350EB7" w:rsidRDefault="00350EB7" w:rsidP="00350EB7">
      <w:pPr>
        <w:numPr>
          <w:ilvl w:val="0"/>
          <w:numId w:val="45"/>
        </w:numPr>
        <w:spacing w:after="0" w:line="360" w:lineRule="auto"/>
        <w:ind w:right="482"/>
        <w:rPr>
          <w:rFonts w:ascii="Times New Roman" w:eastAsia="Calibri" w:hAnsi="Times New Roman" w:cs="Times New Roman"/>
          <w:sz w:val="24"/>
          <w:szCs w:val="24"/>
        </w:rPr>
      </w:pPr>
      <w:r w:rsidRPr="00350EB7">
        <w:rPr>
          <w:rFonts w:ascii="Times New Roman" w:eastAsia="Calibri" w:hAnsi="Times New Roman" w:cs="Times New Roman"/>
          <w:sz w:val="24"/>
          <w:szCs w:val="24"/>
        </w:rPr>
        <w:t>19 vatrogasca I klase</w:t>
      </w:r>
    </w:p>
    <w:p w:rsidR="00350EB7" w:rsidRPr="00350EB7" w:rsidRDefault="00350EB7" w:rsidP="00350EB7">
      <w:pPr>
        <w:numPr>
          <w:ilvl w:val="0"/>
          <w:numId w:val="45"/>
        </w:numPr>
        <w:spacing w:after="0" w:line="360" w:lineRule="auto"/>
        <w:ind w:right="482"/>
        <w:rPr>
          <w:rFonts w:ascii="Times New Roman" w:eastAsia="Calibri" w:hAnsi="Times New Roman" w:cs="Times New Roman"/>
          <w:sz w:val="24"/>
          <w:szCs w:val="24"/>
        </w:rPr>
      </w:pPr>
      <w:r w:rsidRPr="00350EB7">
        <w:rPr>
          <w:rFonts w:ascii="Times New Roman" w:eastAsia="Calibri" w:hAnsi="Times New Roman" w:cs="Times New Roman"/>
          <w:sz w:val="24"/>
          <w:szCs w:val="24"/>
        </w:rPr>
        <w:t>8 dočasnika,</w:t>
      </w:r>
    </w:p>
    <w:p w:rsidR="00350EB7" w:rsidRPr="00350EB7" w:rsidRDefault="00350EB7" w:rsidP="00350EB7">
      <w:pPr>
        <w:numPr>
          <w:ilvl w:val="0"/>
          <w:numId w:val="45"/>
        </w:numPr>
        <w:spacing w:after="0" w:line="360" w:lineRule="auto"/>
        <w:ind w:right="482"/>
        <w:rPr>
          <w:rFonts w:ascii="Times New Roman" w:eastAsia="Calibri" w:hAnsi="Times New Roman" w:cs="Times New Roman"/>
          <w:sz w:val="24"/>
          <w:szCs w:val="24"/>
        </w:rPr>
      </w:pPr>
      <w:r w:rsidRPr="00350EB7">
        <w:rPr>
          <w:rFonts w:ascii="Times New Roman" w:eastAsia="Calibri" w:hAnsi="Times New Roman" w:cs="Times New Roman"/>
          <w:sz w:val="24"/>
          <w:szCs w:val="24"/>
        </w:rPr>
        <w:t>3 dočasnika I klase</w:t>
      </w:r>
    </w:p>
    <w:p w:rsidR="00350EB7" w:rsidRPr="00350EB7" w:rsidRDefault="00350EB7" w:rsidP="00350EB7">
      <w:pPr>
        <w:numPr>
          <w:ilvl w:val="0"/>
          <w:numId w:val="45"/>
        </w:numPr>
        <w:spacing w:after="0" w:line="360" w:lineRule="auto"/>
        <w:ind w:right="482"/>
        <w:rPr>
          <w:rFonts w:ascii="Times New Roman" w:eastAsia="Calibri" w:hAnsi="Times New Roman" w:cs="Times New Roman"/>
          <w:sz w:val="24"/>
          <w:szCs w:val="24"/>
        </w:rPr>
      </w:pPr>
      <w:r w:rsidRPr="00350EB7">
        <w:rPr>
          <w:rFonts w:ascii="Times New Roman" w:eastAsia="Calibri" w:hAnsi="Times New Roman" w:cs="Times New Roman"/>
          <w:sz w:val="24"/>
          <w:szCs w:val="24"/>
        </w:rPr>
        <w:t>1 časnik,</w:t>
      </w:r>
    </w:p>
    <w:p w:rsidR="00350EB7" w:rsidRPr="00350EB7" w:rsidRDefault="00350EB7" w:rsidP="00350EB7">
      <w:pPr>
        <w:numPr>
          <w:ilvl w:val="0"/>
          <w:numId w:val="45"/>
        </w:numPr>
        <w:spacing w:after="0" w:line="360" w:lineRule="auto"/>
        <w:ind w:right="482"/>
        <w:rPr>
          <w:rFonts w:ascii="Times New Roman" w:eastAsia="Calibri" w:hAnsi="Times New Roman" w:cs="Times New Roman"/>
          <w:sz w:val="24"/>
          <w:szCs w:val="24"/>
        </w:rPr>
      </w:pPr>
      <w:r w:rsidRPr="00350EB7">
        <w:rPr>
          <w:rFonts w:ascii="Times New Roman" w:eastAsia="Calibri" w:hAnsi="Times New Roman" w:cs="Times New Roman"/>
          <w:sz w:val="24"/>
          <w:szCs w:val="24"/>
        </w:rPr>
        <w:t>4 časnika I klase</w:t>
      </w:r>
    </w:p>
    <w:p w:rsidR="00350EB7" w:rsidRPr="00350EB7" w:rsidRDefault="00350EB7" w:rsidP="00350EB7">
      <w:pPr>
        <w:numPr>
          <w:ilvl w:val="0"/>
          <w:numId w:val="45"/>
        </w:numPr>
        <w:spacing w:after="0" w:line="360" w:lineRule="auto"/>
        <w:ind w:right="482"/>
        <w:rPr>
          <w:rFonts w:ascii="Times New Roman" w:eastAsia="Calibri" w:hAnsi="Times New Roman" w:cs="Times New Roman"/>
          <w:sz w:val="24"/>
          <w:szCs w:val="24"/>
        </w:rPr>
      </w:pPr>
      <w:r w:rsidRPr="00350EB7">
        <w:rPr>
          <w:rFonts w:ascii="Times New Roman" w:eastAsia="Calibri" w:hAnsi="Times New Roman" w:cs="Times New Roman"/>
          <w:sz w:val="24"/>
          <w:szCs w:val="24"/>
        </w:rPr>
        <w:t>1 viši vatrogasni časnik.</w:t>
      </w:r>
    </w:p>
    <w:p w:rsidR="00350EB7" w:rsidRPr="00350EB7" w:rsidRDefault="00350EB7" w:rsidP="00350EB7">
      <w:pPr>
        <w:spacing w:after="0" w:line="240" w:lineRule="auto"/>
        <w:ind w:right="482"/>
        <w:rPr>
          <w:rFonts w:ascii="Times New Roman" w:eastAsia="Calibri" w:hAnsi="Times New Roman" w:cs="Times New Roman"/>
          <w:sz w:val="24"/>
          <w:szCs w:val="24"/>
        </w:rPr>
      </w:pPr>
      <w:r w:rsidRPr="00350EB7">
        <w:rPr>
          <w:rFonts w:ascii="Times New Roman" w:eastAsia="Calibri" w:hAnsi="Times New Roman" w:cs="Times New Roman"/>
          <w:sz w:val="24"/>
          <w:szCs w:val="24"/>
        </w:rPr>
        <w:t xml:space="preserve">b)  Oprema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350EB7" w:rsidRPr="00350EB7" w:rsidTr="00056731">
        <w:trPr>
          <w:trHeight w:val="343"/>
        </w:trPr>
        <w:tc>
          <w:tcPr>
            <w:tcW w:w="7338" w:type="dxa"/>
            <w:shd w:val="clear" w:color="auto" w:fill="D9D9D9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OPREMA – POSTOJEĆE STANJE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KOM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Kombi vozilo „Renault </w:t>
            </w: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Master</w:t>
            </w:r>
            <w:proofErr w:type="spellEnd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Navalno vozilo „Volkswagen Transporter“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Vatrogasni agregat „</w:t>
            </w: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Magirus</w:t>
            </w:r>
            <w:proofErr w:type="spellEnd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Vatrogasni agregat „</w:t>
            </w: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Zigler</w:t>
            </w:r>
            <w:proofErr w:type="spellEnd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43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Tlačna pumpa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>Aparat za zaštitu dišnih organa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4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Brentača</w:t>
            </w:r>
            <w:proofErr w:type="spellEnd"/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8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Cijev tlačna 52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44</w:t>
            </w:r>
          </w:p>
        </w:tc>
      </w:tr>
      <w:tr w:rsidR="00350EB7" w:rsidRPr="00350EB7" w:rsidTr="00056731">
        <w:trPr>
          <w:trHeight w:val="343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Cijev tlačna 75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15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Cijev usisna 110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12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Cijev za </w:t>
            </w: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međumješalicu</w:t>
            </w:r>
            <w:proofErr w:type="spellEnd"/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Čaklja vatrogasna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</w:tr>
      <w:tr w:rsidR="00350EB7" w:rsidRPr="00350EB7" w:rsidTr="00056731">
        <w:trPr>
          <w:trHeight w:val="343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Dubinski </w:t>
            </w: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injektor</w:t>
            </w:r>
            <w:proofErr w:type="spellEnd"/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Hidrantski nastavak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Hidrantski nastavak B/2C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6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Ključ za podzemni hidrant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7</w:t>
            </w:r>
          </w:p>
        </w:tc>
      </w:tr>
      <w:tr w:rsidR="00350EB7" w:rsidRPr="00350EB7" w:rsidTr="00056731">
        <w:trPr>
          <w:trHeight w:val="343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Ključ za nadzemni hidrant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Ključ ABC dvostrani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5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Kaciga vatrogasna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34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Košara usisna 110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3</w:t>
            </w:r>
          </w:p>
        </w:tc>
      </w:tr>
      <w:tr w:rsidR="00350EB7" w:rsidRPr="00350EB7" w:rsidTr="00056731">
        <w:trPr>
          <w:trHeight w:val="343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Mlaznica obična 52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5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Mlaznica sa zasunom 52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12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Mlaznica sa zasunom 75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Međumješalica</w:t>
            </w:r>
            <w:proofErr w:type="spellEnd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400 l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Mlaznica </w:t>
            </w: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turbomatik</w:t>
            </w:r>
            <w:proofErr w:type="spellEnd"/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Mlaznica univerzalna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Međumješalica</w:t>
            </w:r>
            <w:proofErr w:type="spellEnd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200 l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Motorna pila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Mlaznica „Pelikan“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Naprtnjača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5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Pijuk za sijeno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4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Razdjelnica trodijelna B/B2C ventil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3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Razdjelnica trodijelna B/B2C zasun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Sirena ručna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Sjekirica vatrogasna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9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Sirena krovna električna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Sjekira obična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4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Sabirnica B/2C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>Torbica sa užetom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6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Ublaživač mlaza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Uže </w:t>
            </w:r>
            <w:proofErr w:type="spellStart"/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penjačko</w:t>
            </w:r>
            <w:proofErr w:type="spellEnd"/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Zaštitne čizme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22 pari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Zaštitna odora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22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Agregat za el. struju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  <w:tr w:rsidR="00350EB7" w:rsidRPr="00350EB7" w:rsidTr="00056731">
        <w:trPr>
          <w:trHeight w:val="331"/>
        </w:trPr>
        <w:tc>
          <w:tcPr>
            <w:tcW w:w="7338" w:type="dxa"/>
          </w:tcPr>
          <w:p w:rsidR="00350EB7" w:rsidRPr="00350EB7" w:rsidRDefault="00350EB7" w:rsidP="00350EB7">
            <w:pPr>
              <w:spacing w:after="0" w:line="360" w:lineRule="auto"/>
              <w:ind w:right="48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Hidraulični alat</w:t>
            </w:r>
          </w:p>
        </w:tc>
        <w:tc>
          <w:tcPr>
            <w:tcW w:w="2126" w:type="dxa"/>
            <w:vAlign w:val="center"/>
          </w:tcPr>
          <w:p w:rsidR="00350EB7" w:rsidRPr="00350EB7" w:rsidRDefault="00350EB7" w:rsidP="00350EB7">
            <w:pPr>
              <w:spacing w:after="0" w:line="360" w:lineRule="auto"/>
              <w:ind w:right="48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50EB7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</w:tr>
    </w:tbl>
    <w:p w:rsidR="00350EB7" w:rsidRPr="00350EB7" w:rsidRDefault="00350EB7" w:rsidP="00350EB7">
      <w:pPr>
        <w:spacing w:after="0" w:line="240" w:lineRule="auto"/>
        <w:ind w:right="482"/>
        <w:rPr>
          <w:rFonts w:ascii="Calibri" w:eastAsia="Calibri" w:hAnsi="Calibri" w:cs="Times New Roman"/>
        </w:rPr>
      </w:pPr>
    </w:p>
    <w:p w:rsidR="00350EB7" w:rsidRPr="00350EB7" w:rsidRDefault="00350EB7" w:rsidP="00350EB7">
      <w:pPr>
        <w:spacing w:after="0" w:line="240" w:lineRule="auto"/>
        <w:ind w:right="482"/>
        <w:rPr>
          <w:rFonts w:ascii="Calibri" w:eastAsia="Calibri" w:hAnsi="Calibri" w:cs="Times New Roman"/>
        </w:rPr>
      </w:pPr>
    </w:p>
    <w:p w:rsidR="00350EB7" w:rsidRPr="00350EB7" w:rsidRDefault="00350EB7" w:rsidP="00350EB7">
      <w:pPr>
        <w:spacing w:after="0" w:line="240" w:lineRule="auto"/>
        <w:ind w:right="4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EB7">
        <w:rPr>
          <w:rFonts w:ascii="Times New Roman" w:eastAsia="Calibri" w:hAnsi="Times New Roman" w:cs="Times New Roman"/>
          <w:sz w:val="24"/>
          <w:szCs w:val="24"/>
        </w:rPr>
        <w:t>Točka 12.6. Procjene ugroženosti od požara i tehnološke eksplozije mijenja se i glasi:</w:t>
      </w: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851"/>
        <w:gridCol w:w="992"/>
        <w:gridCol w:w="851"/>
        <w:gridCol w:w="992"/>
        <w:gridCol w:w="709"/>
        <w:gridCol w:w="850"/>
        <w:gridCol w:w="992"/>
        <w:gridCol w:w="1134"/>
        <w:gridCol w:w="1134"/>
      </w:tblGrid>
      <w:tr w:rsidR="00350EB7" w:rsidRPr="00350EB7" w:rsidTr="00056731">
        <w:trPr>
          <w:trHeight w:val="8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  <w:t>Vatrogasac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  <w:t>Vatrogasac I kl.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  <w:t>Dočasnik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  <w:t>Dočasnik I kl.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  <w:t>Časnik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  <w:t>Vatrogasni časnik I kl.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  <w:t>Viši vatrogasni časnik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  <w:t>Viši vatrogasni časnik I klase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  <w:t>Počasni viši vatrogasni časnik</w:t>
            </w:r>
          </w:p>
        </w:tc>
      </w:tr>
      <w:tr w:rsidR="00350EB7" w:rsidRPr="00350EB7" w:rsidTr="0005673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  <w:t>BREZJE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left="293"/>
              <w:jc w:val="center"/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50EB7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50EB7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50EB7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  <w:t>0</w:t>
            </w:r>
          </w:p>
        </w:tc>
      </w:tr>
      <w:tr w:rsidR="00350EB7" w:rsidRPr="00350EB7" w:rsidTr="0005673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  <w:t>LOPATTNEC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50EB7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50EB7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50EB7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50EB7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50EB7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50EB7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0</w:t>
            </w:r>
          </w:p>
        </w:tc>
      </w:tr>
      <w:tr w:rsidR="00350EB7" w:rsidRPr="00350EB7" w:rsidTr="0005673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  <w:t>MALI</w:t>
            </w:r>
          </w:p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  <w:t>MIHALJEVEC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center"/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50EB7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50EB7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50EB7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  <w:t>1</w:t>
            </w:r>
          </w:p>
        </w:tc>
      </w:tr>
      <w:tr w:rsidR="00350EB7" w:rsidRPr="00350EB7" w:rsidTr="0005673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  <w:t>VUČETINEC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50EB7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50EB7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50EB7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50EB7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50EB7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50EB7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50EB7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0</w:t>
            </w:r>
          </w:p>
        </w:tc>
      </w:tr>
      <w:tr w:rsidR="00350EB7" w:rsidRPr="00350EB7" w:rsidTr="0005673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  <w:t>ZASADBREG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center"/>
              <w:rPr>
                <w:rFonts w:ascii="Tahoma" w:eastAsia="Times New Roman" w:hAnsi="Tahoma" w:cs="Tahoma"/>
                <w:bCs/>
                <w:spacing w:val="-20"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pacing w:val="-20"/>
                <w:sz w:val="16"/>
                <w:szCs w:val="16"/>
                <w:lang w:eastAsia="hr-HR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50EB7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50EB7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  <w:t>0</w:t>
            </w:r>
          </w:p>
        </w:tc>
      </w:tr>
      <w:tr w:rsidR="00350EB7" w:rsidRPr="00350EB7" w:rsidTr="0005673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left="250"/>
              <w:jc w:val="center"/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  <w:t>178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  <w:t>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</w:pPr>
            <w:r w:rsidRPr="00350EB7">
              <w:rPr>
                <w:rFonts w:ascii="Tahoma" w:eastAsia="Times New Roman" w:hAnsi="Tahoma" w:cs="Tahoma"/>
                <w:bCs/>
                <w:spacing w:val="-10"/>
                <w:sz w:val="16"/>
                <w:szCs w:val="16"/>
                <w:lang w:eastAsia="hr-HR"/>
              </w:rPr>
              <w:t>1</w:t>
            </w:r>
          </w:p>
        </w:tc>
      </w:tr>
    </w:tbl>
    <w:p w:rsidR="00350EB7" w:rsidRPr="00350EB7" w:rsidRDefault="00350EB7" w:rsidP="00350EB7">
      <w:pPr>
        <w:tabs>
          <w:tab w:val="left" w:pos="860"/>
          <w:tab w:val="left" w:pos="3611"/>
        </w:tabs>
        <w:autoSpaceDE w:val="0"/>
        <w:autoSpaceDN w:val="0"/>
        <w:adjustRightInd w:val="0"/>
        <w:spacing w:after="0" w:line="240" w:lineRule="auto"/>
        <w:ind w:right="-45"/>
        <w:rPr>
          <w:rFonts w:ascii="Tahoma" w:eastAsia="Times New Roman" w:hAnsi="Tahoma" w:cs="Tahoma"/>
          <w:b/>
          <w:sz w:val="20"/>
          <w:szCs w:val="20"/>
          <w:lang w:eastAsia="hr-HR"/>
        </w:rPr>
      </w:pPr>
    </w:p>
    <w:p w:rsidR="00350EB7" w:rsidRPr="00350EB7" w:rsidRDefault="00350EB7" w:rsidP="00350EB7">
      <w:pPr>
        <w:spacing w:after="0" w:line="240" w:lineRule="auto"/>
        <w:ind w:right="4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EB7">
        <w:rPr>
          <w:rFonts w:ascii="Times New Roman" w:eastAsia="Calibri" w:hAnsi="Times New Roman" w:cs="Times New Roman"/>
          <w:sz w:val="24"/>
          <w:szCs w:val="24"/>
        </w:rPr>
        <w:t>Točka 15. Procjene ugroženosti od požara i tehnološke eksplozije mijenja se i glasi:</w:t>
      </w:r>
    </w:p>
    <w:p w:rsidR="00350EB7" w:rsidRPr="00350EB7" w:rsidRDefault="00350EB7" w:rsidP="00350EB7">
      <w:pPr>
        <w:tabs>
          <w:tab w:val="left" w:pos="144"/>
          <w:tab w:val="left" w:pos="4694"/>
          <w:tab w:val="left" w:pos="6797"/>
        </w:tabs>
        <w:autoSpaceDE w:val="0"/>
        <w:autoSpaceDN w:val="0"/>
        <w:adjustRightInd w:val="0"/>
        <w:spacing w:before="163" w:after="0" w:line="240" w:lineRule="auto"/>
        <w:rPr>
          <w:rFonts w:ascii="Tahoma" w:eastAsia="Times New Roman" w:hAnsi="Tahoma" w:cs="Tahoma"/>
          <w:spacing w:val="-10"/>
          <w:sz w:val="20"/>
          <w:szCs w:val="20"/>
          <w:lang w:eastAsia="hr-HR"/>
        </w:rPr>
      </w:pPr>
      <w:r w:rsidRPr="00350EB7">
        <w:rPr>
          <w:rFonts w:ascii="Tahoma" w:eastAsia="Times New Roman" w:hAnsi="Tahoma" w:cs="Tahoma"/>
          <w:spacing w:val="-10"/>
          <w:sz w:val="20"/>
          <w:szCs w:val="20"/>
          <w:lang w:eastAsia="hr-HR"/>
        </w:rPr>
        <w:t>-</w:t>
      </w:r>
      <w:r w:rsidRPr="00350EB7">
        <w:rPr>
          <w:rFonts w:ascii="Tahoma" w:eastAsia="Times New Roman" w:hAnsi="Tahoma" w:cs="Tahoma"/>
          <w:sz w:val="20"/>
          <w:szCs w:val="20"/>
          <w:lang w:eastAsia="hr-HR"/>
        </w:rPr>
        <w:tab/>
      </w:r>
      <w:r w:rsidRPr="00350EB7">
        <w:rPr>
          <w:rFonts w:ascii="Tahoma" w:eastAsia="Times New Roman" w:hAnsi="Tahoma" w:cs="Tahoma"/>
          <w:spacing w:val="-10"/>
          <w:sz w:val="20"/>
          <w:szCs w:val="20"/>
          <w:lang w:eastAsia="hr-HR"/>
        </w:rPr>
        <w:t>osnovne škole:</w:t>
      </w:r>
      <w:r w:rsidRPr="00350EB7">
        <w:rPr>
          <w:rFonts w:ascii="Tahoma" w:eastAsia="Times New Roman" w:hAnsi="Tahoma" w:cs="Tahoma"/>
          <w:sz w:val="20"/>
          <w:szCs w:val="20"/>
          <w:lang w:eastAsia="hr-HR"/>
        </w:rPr>
        <w:tab/>
        <w:t xml:space="preserve"> </w:t>
      </w:r>
      <w:r w:rsidRPr="00350EB7">
        <w:rPr>
          <w:rFonts w:ascii="Tahoma" w:eastAsia="Times New Roman" w:hAnsi="Tahoma" w:cs="Tahoma"/>
          <w:spacing w:val="-10"/>
          <w:sz w:val="20"/>
          <w:szCs w:val="20"/>
          <w:lang w:eastAsia="hr-HR"/>
        </w:rPr>
        <w:t>Broj učenika</w:t>
      </w:r>
      <w:r w:rsidRPr="00350EB7">
        <w:rPr>
          <w:rFonts w:ascii="Tahoma" w:eastAsia="Times New Roman" w:hAnsi="Tahoma" w:cs="Tahoma"/>
          <w:sz w:val="20"/>
          <w:szCs w:val="20"/>
          <w:lang w:eastAsia="hr-HR"/>
        </w:rPr>
        <w:t xml:space="preserve">               </w:t>
      </w:r>
      <w:r w:rsidRPr="00350EB7">
        <w:rPr>
          <w:rFonts w:ascii="Tahoma" w:eastAsia="Times New Roman" w:hAnsi="Tahoma" w:cs="Tahoma"/>
          <w:spacing w:val="-10"/>
          <w:sz w:val="20"/>
          <w:szCs w:val="20"/>
          <w:lang w:eastAsia="hr-HR"/>
        </w:rPr>
        <w:t>Broj radnika</w:t>
      </w:r>
    </w:p>
    <w:p w:rsidR="00350EB7" w:rsidRPr="00350EB7" w:rsidRDefault="00350EB7" w:rsidP="00350EB7">
      <w:pPr>
        <w:tabs>
          <w:tab w:val="left" w:pos="1051"/>
          <w:tab w:val="left" w:pos="5246"/>
          <w:tab w:val="left" w:pos="7411"/>
        </w:tabs>
        <w:autoSpaceDE w:val="0"/>
        <w:autoSpaceDN w:val="0"/>
        <w:adjustRightInd w:val="0"/>
        <w:spacing w:before="149" w:after="0" w:line="240" w:lineRule="auto"/>
        <w:ind w:left="917"/>
        <w:rPr>
          <w:rFonts w:ascii="Tahoma" w:eastAsia="Times New Roman" w:hAnsi="Tahoma" w:cs="Tahoma"/>
          <w:spacing w:val="-10"/>
          <w:sz w:val="20"/>
          <w:szCs w:val="20"/>
          <w:lang w:eastAsia="hr-HR"/>
        </w:rPr>
      </w:pPr>
      <w:r w:rsidRPr="00350EB7">
        <w:rPr>
          <w:rFonts w:ascii="Tahoma" w:eastAsia="Times New Roman" w:hAnsi="Tahoma" w:cs="Tahoma"/>
          <w:spacing w:val="-10"/>
          <w:sz w:val="20"/>
          <w:szCs w:val="20"/>
          <w:lang w:eastAsia="hr-HR"/>
        </w:rPr>
        <w:t>-</w:t>
      </w:r>
      <w:r w:rsidRPr="00350EB7">
        <w:rPr>
          <w:rFonts w:ascii="Tahoma" w:eastAsia="Times New Roman" w:hAnsi="Tahoma" w:cs="Tahoma"/>
          <w:sz w:val="20"/>
          <w:szCs w:val="20"/>
          <w:lang w:eastAsia="hr-HR"/>
        </w:rPr>
        <w:tab/>
      </w:r>
      <w:r w:rsidRPr="00350EB7">
        <w:rPr>
          <w:rFonts w:ascii="Tahoma" w:eastAsia="Times New Roman" w:hAnsi="Tahoma" w:cs="Tahoma"/>
          <w:spacing w:val="-10"/>
          <w:sz w:val="20"/>
          <w:szCs w:val="20"/>
          <w:lang w:eastAsia="hr-HR"/>
        </w:rPr>
        <w:t>matična škola. Sv. Juraj na Bregu</w:t>
      </w:r>
      <w:r w:rsidRPr="00350EB7">
        <w:rPr>
          <w:rFonts w:ascii="Tahoma" w:eastAsia="Times New Roman" w:hAnsi="Tahoma" w:cs="Tahoma"/>
          <w:sz w:val="20"/>
          <w:szCs w:val="20"/>
          <w:lang w:eastAsia="hr-HR"/>
        </w:rPr>
        <w:t xml:space="preserve">                      </w:t>
      </w:r>
      <w:r w:rsidRPr="00350EB7">
        <w:rPr>
          <w:rFonts w:ascii="Tahoma" w:eastAsia="Times New Roman" w:hAnsi="Tahoma" w:cs="Tahoma"/>
          <w:spacing w:val="-10"/>
          <w:sz w:val="20"/>
          <w:szCs w:val="20"/>
          <w:lang w:eastAsia="hr-HR"/>
        </w:rPr>
        <w:t>383</w:t>
      </w:r>
      <w:r w:rsidRPr="00350EB7">
        <w:rPr>
          <w:rFonts w:ascii="Tahoma" w:eastAsia="Times New Roman" w:hAnsi="Tahoma" w:cs="Tahoma"/>
          <w:sz w:val="20"/>
          <w:szCs w:val="20"/>
          <w:lang w:eastAsia="hr-HR"/>
        </w:rPr>
        <w:t xml:space="preserve">                           </w:t>
      </w:r>
      <w:r w:rsidRPr="00350EB7">
        <w:rPr>
          <w:rFonts w:ascii="Tahoma" w:eastAsia="Times New Roman" w:hAnsi="Tahoma" w:cs="Tahoma"/>
          <w:spacing w:val="-10"/>
          <w:sz w:val="20"/>
          <w:szCs w:val="20"/>
          <w:lang w:eastAsia="hr-HR"/>
        </w:rPr>
        <w:t>64</w:t>
      </w:r>
    </w:p>
    <w:p w:rsidR="00350EB7" w:rsidRPr="00350EB7" w:rsidRDefault="00350EB7" w:rsidP="00350EB7">
      <w:pPr>
        <w:autoSpaceDE w:val="0"/>
        <w:autoSpaceDN w:val="0"/>
        <w:adjustRightInd w:val="0"/>
        <w:spacing w:after="0" w:line="240" w:lineRule="exact"/>
        <w:jc w:val="both"/>
        <w:rPr>
          <w:rFonts w:ascii="Tahoma" w:eastAsia="Times New Roman" w:hAnsi="Tahoma" w:cs="Tahoma"/>
          <w:sz w:val="20"/>
          <w:szCs w:val="20"/>
          <w:lang w:val="en-US"/>
        </w:rPr>
      </w:pPr>
    </w:p>
    <w:p w:rsidR="00350EB7" w:rsidRPr="00350EB7" w:rsidRDefault="00350EB7" w:rsidP="00350EB7">
      <w:pPr>
        <w:widowControl w:val="0"/>
        <w:tabs>
          <w:tab w:val="left" w:pos="1062"/>
        </w:tabs>
        <w:autoSpaceDE w:val="0"/>
        <w:autoSpaceDN w:val="0"/>
        <w:adjustRightInd w:val="0"/>
        <w:spacing w:after="0" w:line="240" w:lineRule="auto"/>
        <w:ind w:right="-45"/>
        <w:rPr>
          <w:rFonts w:ascii="Tahoma" w:eastAsia="Times New Roman" w:hAnsi="Tahoma" w:cs="Tahoma"/>
          <w:sz w:val="20"/>
          <w:szCs w:val="20"/>
          <w:lang w:val="en-US" w:eastAsia="hr-HR"/>
        </w:rPr>
      </w:pPr>
    </w:p>
    <w:tbl>
      <w:tblPr>
        <w:tblW w:w="85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843"/>
        <w:gridCol w:w="1701"/>
        <w:gridCol w:w="1842"/>
        <w:gridCol w:w="2127"/>
      </w:tblGrid>
      <w:tr w:rsidR="00350EB7" w:rsidRPr="00350EB7" w:rsidTr="0005673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  <w:t>Požar građevine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left="245"/>
              <w:jc w:val="center"/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  <w:t>Požar otvorenog prostora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  <w:t>Požar prometnog sredstva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  <w:t>Ukupno požara</w:t>
            </w:r>
          </w:p>
        </w:tc>
      </w:tr>
      <w:tr w:rsidR="00350EB7" w:rsidRPr="00350EB7" w:rsidTr="0005673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  <w:t>2003.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center"/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50EB7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  <w:t>5</w:t>
            </w:r>
          </w:p>
        </w:tc>
      </w:tr>
      <w:tr w:rsidR="00350EB7" w:rsidRPr="00350EB7" w:rsidTr="0005673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  <w:t>2004.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center"/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50EB7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  <w:t>10</w:t>
            </w:r>
          </w:p>
        </w:tc>
      </w:tr>
      <w:tr w:rsidR="00350EB7" w:rsidRPr="00350EB7" w:rsidTr="0005673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  <w:t>2005.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center"/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50EB7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  <w:t>10</w:t>
            </w:r>
          </w:p>
        </w:tc>
      </w:tr>
      <w:tr w:rsidR="00350EB7" w:rsidRPr="00350EB7" w:rsidTr="0005673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  <w:t>2006.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center"/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50EB7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  <w:t>13</w:t>
            </w:r>
          </w:p>
        </w:tc>
      </w:tr>
      <w:tr w:rsidR="00350EB7" w:rsidRPr="00350EB7" w:rsidTr="0005673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  <w:t>2007.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center"/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50EB7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  <w:t>14</w:t>
            </w:r>
          </w:p>
        </w:tc>
      </w:tr>
      <w:tr w:rsidR="00350EB7" w:rsidRPr="00350EB7" w:rsidTr="0005673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  <w:t>2008.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center"/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50EB7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  <w:t>9</w:t>
            </w:r>
          </w:p>
        </w:tc>
      </w:tr>
      <w:tr w:rsidR="00350EB7" w:rsidRPr="00350EB7" w:rsidTr="0005673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  <w:t>2009.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center"/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50EB7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  <w:t>5</w:t>
            </w:r>
          </w:p>
        </w:tc>
      </w:tr>
      <w:tr w:rsidR="00350EB7" w:rsidRPr="00350EB7" w:rsidTr="0005673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  <w:t>2010.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center"/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50EB7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  <w:t>8</w:t>
            </w:r>
          </w:p>
        </w:tc>
      </w:tr>
      <w:tr w:rsidR="00350EB7" w:rsidRPr="00350EB7" w:rsidTr="0005673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  <w:t>2011.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center"/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50EB7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  <w:t>7</w:t>
            </w:r>
          </w:p>
        </w:tc>
      </w:tr>
      <w:tr w:rsidR="00350EB7" w:rsidRPr="00350EB7" w:rsidTr="0005673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  <w:t>2012.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center"/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50EB7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  <w:t>19</w:t>
            </w:r>
          </w:p>
        </w:tc>
      </w:tr>
      <w:tr w:rsidR="00350EB7" w:rsidRPr="00350EB7" w:rsidTr="0005673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  <w:t>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center"/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50EB7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  <w:t>4</w:t>
            </w:r>
          </w:p>
        </w:tc>
      </w:tr>
      <w:tr w:rsidR="00350EB7" w:rsidRPr="00350EB7" w:rsidTr="0005673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  <w:t>2014.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center"/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50EB7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  <w:t>4</w:t>
            </w:r>
          </w:p>
        </w:tc>
      </w:tr>
      <w:tr w:rsidR="00350EB7" w:rsidRPr="00350EB7" w:rsidTr="0005673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  <w:t>2015.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center"/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50EB7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  <w:t>5</w:t>
            </w:r>
          </w:p>
        </w:tc>
      </w:tr>
      <w:tr w:rsidR="00350EB7" w:rsidRPr="00350EB7" w:rsidTr="0005673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  <w:t>2016.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center"/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50EB7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  <w:t>2</w:t>
            </w:r>
          </w:p>
        </w:tc>
      </w:tr>
      <w:tr w:rsidR="00350EB7" w:rsidRPr="00350EB7" w:rsidTr="0005673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  <w:t>2017.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center"/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50EB7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  <w:t>2</w:t>
            </w:r>
          </w:p>
        </w:tc>
      </w:tr>
      <w:tr w:rsidR="00350EB7" w:rsidRPr="00350EB7" w:rsidTr="0005673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  <w:t>2018.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center"/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50EB7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  <w:t>5</w:t>
            </w:r>
          </w:p>
        </w:tc>
      </w:tr>
      <w:tr w:rsidR="00350EB7" w:rsidRPr="00350EB7" w:rsidTr="0005673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  <w:t>2019.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center"/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50EB7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  <w:t>9</w:t>
            </w:r>
          </w:p>
        </w:tc>
      </w:tr>
      <w:tr w:rsidR="00350EB7" w:rsidRPr="00350EB7" w:rsidTr="0005673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  <w:t>2020.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center"/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50EB7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  <w:t>8</w:t>
            </w:r>
          </w:p>
        </w:tc>
      </w:tr>
      <w:tr w:rsidR="00350EB7" w:rsidRPr="00350EB7" w:rsidTr="0005673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  <w:t>2021.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center"/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50EB7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  <w:t>10</w:t>
            </w:r>
          </w:p>
        </w:tc>
      </w:tr>
      <w:tr w:rsidR="00350EB7" w:rsidRPr="00350EB7" w:rsidTr="0005673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center"/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spacing w:val="-1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50EB7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  <w:t>14</w:t>
            </w:r>
          </w:p>
        </w:tc>
      </w:tr>
      <w:tr w:rsidR="00350EB7" w:rsidRPr="00350EB7" w:rsidTr="0005673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left="749"/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left="629"/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  <w:t>90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ind w:left="778"/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B7" w:rsidRPr="00350EB7" w:rsidRDefault="00350EB7" w:rsidP="0035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</w:pPr>
            <w:r w:rsidRPr="00350EB7">
              <w:rPr>
                <w:rFonts w:ascii="Tahoma" w:eastAsia="Times New Roman" w:hAnsi="Tahoma" w:cs="Tahoma"/>
                <w:b/>
                <w:bCs/>
                <w:spacing w:val="-10"/>
                <w:sz w:val="20"/>
                <w:szCs w:val="20"/>
                <w:lang w:eastAsia="hr-HR"/>
              </w:rPr>
              <w:t>163</w:t>
            </w:r>
          </w:p>
        </w:tc>
      </w:tr>
    </w:tbl>
    <w:p w:rsidR="00350EB7" w:rsidRPr="00350EB7" w:rsidRDefault="00350EB7" w:rsidP="00350EB7">
      <w:pPr>
        <w:autoSpaceDE w:val="0"/>
        <w:autoSpaceDN w:val="0"/>
        <w:adjustRightInd w:val="0"/>
        <w:spacing w:after="0" w:line="240" w:lineRule="auto"/>
        <w:ind w:right="-45"/>
        <w:rPr>
          <w:rFonts w:ascii="Tahoma" w:eastAsia="Times New Roman" w:hAnsi="Tahoma" w:cs="Tahoma"/>
          <w:sz w:val="20"/>
          <w:szCs w:val="20"/>
          <w:lang w:val="en-US"/>
        </w:rPr>
      </w:pPr>
      <w:bookmarkStart w:id="3" w:name="_GoBack"/>
      <w:bookmarkEnd w:id="3"/>
    </w:p>
    <w:p w:rsidR="00350EB7" w:rsidRPr="00350EB7" w:rsidRDefault="00350EB7" w:rsidP="00350EB7">
      <w:pPr>
        <w:autoSpaceDE w:val="0"/>
        <w:autoSpaceDN w:val="0"/>
        <w:adjustRightInd w:val="0"/>
        <w:spacing w:after="0" w:line="240" w:lineRule="exact"/>
        <w:ind w:left="360" w:right="-45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EB7">
        <w:rPr>
          <w:rFonts w:ascii="Times New Roman" w:eastAsia="Times New Roman" w:hAnsi="Times New Roman" w:cs="Times New Roman"/>
          <w:b/>
          <w:sz w:val="24"/>
          <w:szCs w:val="24"/>
        </w:rPr>
        <w:t>Članak 2.</w:t>
      </w:r>
    </w:p>
    <w:p w:rsidR="00350EB7" w:rsidRPr="00350EB7" w:rsidRDefault="00350EB7" w:rsidP="00350EB7">
      <w:pPr>
        <w:autoSpaceDE w:val="0"/>
        <w:autoSpaceDN w:val="0"/>
        <w:adjustRightInd w:val="0"/>
        <w:spacing w:after="0" w:line="240" w:lineRule="exact"/>
        <w:ind w:left="360" w:right="-4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EB7">
        <w:rPr>
          <w:rFonts w:ascii="Times New Roman" w:eastAsia="Times New Roman" w:hAnsi="Times New Roman" w:cs="Times New Roman"/>
          <w:sz w:val="24"/>
          <w:szCs w:val="24"/>
        </w:rPr>
        <w:t>Ostale točke Procjene ugroženosti od požara i tehnološke eksplozije ne mijenjaju se.</w:t>
      </w:r>
    </w:p>
    <w:p w:rsidR="00350EB7" w:rsidRPr="00350EB7" w:rsidRDefault="00350EB7" w:rsidP="00350EB7">
      <w:pPr>
        <w:autoSpaceDE w:val="0"/>
        <w:autoSpaceDN w:val="0"/>
        <w:adjustRightInd w:val="0"/>
        <w:spacing w:after="0" w:line="240" w:lineRule="exact"/>
        <w:ind w:right="-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EB7" w:rsidRPr="00350EB7" w:rsidRDefault="00350EB7" w:rsidP="00350EB7">
      <w:pPr>
        <w:autoSpaceDE w:val="0"/>
        <w:autoSpaceDN w:val="0"/>
        <w:adjustRightInd w:val="0"/>
        <w:spacing w:after="0" w:line="240" w:lineRule="exact"/>
        <w:ind w:left="360" w:right="-4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EB7">
        <w:rPr>
          <w:rFonts w:ascii="Times New Roman" w:eastAsia="Times New Roman" w:hAnsi="Times New Roman" w:cs="Times New Roman"/>
          <w:sz w:val="24"/>
          <w:szCs w:val="24"/>
        </w:rPr>
        <w:t>KLASA:214-02/13-01/04</w:t>
      </w:r>
    </w:p>
    <w:p w:rsidR="00350EB7" w:rsidRPr="00350EB7" w:rsidRDefault="00350EB7" w:rsidP="00350EB7">
      <w:pPr>
        <w:autoSpaceDE w:val="0"/>
        <w:autoSpaceDN w:val="0"/>
        <w:adjustRightInd w:val="0"/>
        <w:spacing w:after="0" w:line="240" w:lineRule="exact"/>
        <w:ind w:left="360" w:right="-4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EB7">
        <w:rPr>
          <w:rFonts w:ascii="Times New Roman" w:eastAsia="Times New Roman" w:hAnsi="Times New Roman" w:cs="Times New Roman"/>
          <w:sz w:val="24"/>
          <w:szCs w:val="24"/>
        </w:rPr>
        <w:t>URBROJ:</w:t>
      </w:r>
      <w:r w:rsidRPr="00350EB7">
        <w:t xml:space="preserve"> </w:t>
      </w:r>
      <w:r w:rsidRPr="00350EB7">
        <w:rPr>
          <w:rFonts w:ascii="Times New Roman" w:eastAsia="Times New Roman" w:hAnsi="Times New Roman" w:cs="Times New Roman"/>
          <w:sz w:val="24"/>
          <w:szCs w:val="24"/>
        </w:rPr>
        <w:t>2109/16-03-23-11</w:t>
      </w:r>
    </w:p>
    <w:p w:rsidR="00350EB7" w:rsidRDefault="00350EB7" w:rsidP="00350EB7">
      <w:pPr>
        <w:autoSpaceDE w:val="0"/>
        <w:autoSpaceDN w:val="0"/>
        <w:adjustRightInd w:val="0"/>
        <w:spacing w:after="0" w:line="240" w:lineRule="exact"/>
        <w:ind w:left="360" w:right="-4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Pleškovec, 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30. ožujka </w:t>
      </w:r>
      <w:r w:rsidRPr="00350EB7">
        <w:rPr>
          <w:rFonts w:ascii="Times New Roman" w:eastAsia="Times New Roman" w:hAnsi="Times New Roman" w:cs="Times New Roman"/>
          <w:sz w:val="24"/>
          <w:szCs w:val="24"/>
        </w:rPr>
        <w:t>2023.</w:t>
      </w:r>
    </w:p>
    <w:p w:rsidR="00350EB7" w:rsidRPr="00350EB7" w:rsidRDefault="00350EB7" w:rsidP="00350EB7">
      <w:pPr>
        <w:autoSpaceDE w:val="0"/>
        <w:autoSpaceDN w:val="0"/>
        <w:adjustRightInd w:val="0"/>
        <w:spacing w:after="0" w:line="240" w:lineRule="exact"/>
        <w:ind w:left="360" w:right="-4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EB7" w:rsidRPr="00350EB7" w:rsidRDefault="00350EB7" w:rsidP="00350EB7">
      <w:pPr>
        <w:autoSpaceDE w:val="0"/>
        <w:autoSpaceDN w:val="0"/>
        <w:adjustRightInd w:val="0"/>
        <w:spacing w:after="0" w:line="240" w:lineRule="exact"/>
        <w:ind w:left="360" w:right="-45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0E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PREDSJEDNIK</w:t>
      </w:r>
    </w:p>
    <w:p w:rsidR="00350EB7" w:rsidRPr="00350EB7" w:rsidRDefault="00350EB7" w:rsidP="00350EB7">
      <w:pPr>
        <w:autoSpaceDE w:val="0"/>
        <w:autoSpaceDN w:val="0"/>
        <w:adjustRightInd w:val="0"/>
        <w:spacing w:after="0" w:line="240" w:lineRule="exact"/>
        <w:ind w:right="-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E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Općinskog vijeća</w:t>
      </w:r>
    </w:p>
    <w:p w:rsidR="00350EB7" w:rsidRPr="00350EB7" w:rsidRDefault="00350EB7" w:rsidP="00350EB7">
      <w:pPr>
        <w:spacing w:after="0" w:line="240" w:lineRule="auto"/>
        <w:ind w:right="482"/>
        <w:rPr>
          <w:rFonts w:ascii="Calibri" w:eastAsia="Calibri" w:hAnsi="Calibri" w:cs="Times New Roman"/>
          <w:b/>
        </w:rPr>
      </w:pPr>
      <w:r w:rsidRPr="00350EB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8F5301" w:rsidRPr="008F53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0EB7">
        <w:rPr>
          <w:rFonts w:ascii="Times New Roman" w:eastAsia="Times New Roman" w:hAnsi="Times New Roman" w:cs="Times New Roman"/>
          <w:b/>
          <w:sz w:val="24"/>
          <w:szCs w:val="24"/>
        </w:rPr>
        <w:t>Anđelko Kovačić</w:t>
      </w:r>
    </w:p>
    <w:p w:rsidR="00350EB7" w:rsidRPr="00350EB7" w:rsidRDefault="00350EB7" w:rsidP="00350EB7"/>
    <w:p w:rsidR="00F76FE7" w:rsidRDefault="00F76FE7"/>
    <w:sectPr w:rsidR="00F76FE7" w:rsidSect="008C0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D8192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34DE9E92"/>
    <w:lvl w:ilvl="0">
      <w:start w:val="1"/>
      <w:numFmt w:val="decimal"/>
      <w:lvlText w:val="%1"/>
      <w:lvlJc w:val="left"/>
      <w:pPr>
        <w:tabs>
          <w:tab w:val="num" w:pos="2984"/>
        </w:tabs>
        <w:ind w:left="2984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CB11D2"/>
    <w:multiLevelType w:val="singleLevel"/>
    <w:tmpl w:val="CBF4CB04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06437AB7"/>
    <w:multiLevelType w:val="hybridMultilevel"/>
    <w:tmpl w:val="B3A0B3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B2C8A"/>
    <w:multiLevelType w:val="singleLevel"/>
    <w:tmpl w:val="CBF4CB04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0BE03A35"/>
    <w:multiLevelType w:val="singleLevel"/>
    <w:tmpl w:val="A6CC7A8A"/>
    <w:lvl w:ilvl="0">
      <w:start w:val="3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>
    <w:nsid w:val="207265FD"/>
    <w:multiLevelType w:val="hybridMultilevel"/>
    <w:tmpl w:val="173A81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B52B1"/>
    <w:multiLevelType w:val="hybridMultilevel"/>
    <w:tmpl w:val="0AD01B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B5C17"/>
    <w:multiLevelType w:val="singleLevel"/>
    <w:tmpl w:val="2DAC6AA2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>
    <w:nsid w:val="2C254069"/>
    <w:multiLevelType w:val="singleLevel"/>
    <w:tmpl w:val="37AC4D14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338B1DF2"/>
    <w:multiLevelType w:val="hybridMultilevel"/>
    <w:tmpl w:val="B100D090"/>
    <w:lvl w:ilvl="0" w:tplc="7C8EBAEE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5585C"/>
    <w:multiLevelType w:val="hybridMultilevel"/>
    <w:tmpl w:val="8FC03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64576"/>
    <w:multiLevelType w:val="singleLevel"/>
    <w:tmpl w:val="14E01EE8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3">
    <w:nsid w:val="3DAA729F"/>
    <w:multiLevelType w:val="singleLevel"/>
    <w:tmpl w:val="F918B104"/>
    <w:lvl w:ilvl="0">
      <w:start w:val="1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14">
    <w:nsid w:val="4066401D"/>
    <w:multiLevelType w:val="singleLevel"/>
    <w:tmpl w:val="C5607554"/>
    <w:lvl w:ilvl="0">
      <w:start w:val="1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5">
    <w:nsid w:val="44356F47"/>
    <w:multiLevelType w:val="hybridMultilevel"/>
    <w:tmpl w:val="9558E41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703FD8"/>
    <w:multiLevelType w:val="singleLevel"/>
    <w:tmpl w:val="6088C15E"/>
    <w:lvl w:ilvl="0">
      <w:start w:val="1"/>
      <w:numFmt w:val="decimal"/>
      <w:lvlText w:val="%1."/>
      <w:legacy w:legacy="1" w:legacySpace="0" w:legacyIndent="230"/>
      <w:lvlJc w:val="left"/>
      <w:rPr>
        <w:rFonts w:ascii="Tahoma" w:hAnsi="Tahoma" w:cs="Tahoma" w:hint="default"/>
      </w:rPr>
    </w:lvl>
  </w:abstractNum>
  <w:abstractNum w:abstractNumId="17">
    <w:nsid w:val="4FE83D87"/>
    <w:multiLevelType w:val="singleLevel"/>
    <w:tmpl w:val="2A8A3458"/>
    <w:lvl w:ilvl="0">
      <w:start w:val="3"/>
      <w:numFmt w:val="decimal"/>
      <w:lvlText w:val="%1."/>
      <w:legacy w:legacy="1" w:legacySpace="0" w:legacyIndent="667"/>
      <w:lvlJc w:val="left"/>
      <w:rPr>
        <w:rFonts w:ascii="Courier New" w:hAnsi="Courier New" w:cs="Courier New" w:hint="default"/>
      </w:rPr>
    </w:lvl>
  </w:abstractNum>
  <w:abstractNum w:abstractNumId="18">
    <w:nsid w:val="57D43A25"/>
    <w:multiLevelType w:val="hybridMultilevel"/>
    <w:tmpl w:val="BA9ED2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37628"/>
    <w:multiLevelType w:val="singleLevel"/>
    <w:tmpl w:val="78E0CFF0"/>
    <w:lvl w:ilvl="0">
      <w:start w:val="1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20">
    <w:nsid w:val="69064EEC"/>
    <w:multiLevelType w:val="singleLevel"/>
    <w:tmpl w:val="F68E3548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1">
    <w:nsid w:val="693C7E17"/>
    <w:multiLevelType w:val="singleLevel"/>
    <w:tmpl w:val="1C2E50AE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2">
    <w:nsid w:val="6AB3161F"/>
    <w:multiLevelType w:val="singleLevel"/>
    <w:tmpl w:val="B6EAA506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6"/>
  </w:num>
  <w:num w:numId="3">
    <w:abstractNumId w:val="20"/>
  </w:num>
  <w:num w:numId="4">
    <w:abstractNumId w:val="20"/>
    <w:lvlOverride w:ilvl="0">
      <w:lvl w:ilvl="0">
        <w:start w:val="19"/>
        <w:numFmt w:val="decimal"/>
        <w:lvlText w:val="%1.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5"/>
    <w:lvlOverride w:ilvl="0">
      <w:lvl w:ilvl="0">
        <w:start w:val="4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8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"/>
  </w:num>
  <w:num w:numId="18">
    <w:abstractNumId w:val="10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"/>
  </w:num>
  <w:num w:numId="24">
    <w:abstractNumId w:val="4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2"/>
  </w:num>
  <w:num w:numId="28">
    <w:abstractNumId w:val="9"/>
  </w:num>
  <w:num w:numId="29">
    <w:abstractNumId w:val="12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6"/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7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4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1"/>
  </w:num>
  <w:num w:numId="42">
    <w:abstractNumId w:val="11"/>
  </w:num>
  <w:num w:numId="43">
    <w:abstractNumId w:val="15"/>
  </w:num>
  <w:num w:numId="44">
    <w:abstractNumId w:val="7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B7"/>
    <w:rsid w:val="00350EB7"/>
    <w:rsid w:val="008F5301"/>
    <w:rsid w:val="00F7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50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x-none"/>
    </w:rPr>
  </w:style>
  <w:style w:type="paragraph" w:styleId="Naslov3">
    <w:name w:val="heading 3"/>
    <w:basedOn w:val="Normal"/>
    <w:next w:val="Normal"/>
    <w:link w:val="Naslov3Char"/>
    <w:qFormat/>
    <w:rsid w:val="00350EB7"/>
    <w:pPr>
      <w:keepNext/>
      <w:suppressAutoHyphens/>
      <w:spacing w:before="240" w:after="60" w:line="240" w:lineRule="auto"/>
      <w:ind w:right="482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50EB7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x-none"/>
    </w:rPr>
  </w:style>
  <w:style w:type="character" w:customStyle="1" w:styleId="Naslov3Char">
    <w:name w:val="Naslov 3 Char"/>
    <w:basedOn w:val="Zadanifontodlomka"/>
    <w:link w:val="Naslov3"/>
    <w:rsid w:val="00350EB7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numbering" w:customStyle="1" w:styleId="Bezpopisa1">
    <w:name w:val="Bez popisa1"/>
    <w:next w:val="Bezpopisa"/>
    <w:uiPriority w:val="99"/>
    <w:semiHidden/>
    <w:unhideWhenUsed/>
    <w:rsid w:val="00350EB7"/>
  </w:style>
  <w:style w:type="character" w:customStyle="1" w:styleId="FontStyle51">
    <w:name w:val="Font Style51"/>
    <w:uiPriority w:val="99"/>
    <w:rsid w:val="00350EB7"/>
    <w:rPr>
      <w:rFonts w:ascii="Arial Black" w:hAnsi="Arial Black" w:cs="Arial Black"/>
      <w:sz w:val="34"/>
      <w:szCs w:val="3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0EB7"/>
    <w:pPr>
      <w:spacing w:after="0" w:line="240" w:lineRule="auto"/>
      <w:ind w:right="482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EB7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Style20">
    <w:name w:val="Style20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421" w:lineRule="exact"/>
      <w:jc w:val="right"/>
    </w:pPr>
    <w:rPr>
      <w:rFonts w:ascii="Arial Black" w:eastAsia="Times New Roman" w:hAnsi="Arial Black" w:cs="Times New Roman"/>
      <w:sz w:val="24"/>
      <w:szCs w:val="24"/>
      <w:lang w:val="en-US"/>
    </w:rPr>
  </w:style>
  <w:style w:type="character" w:customStyle="1" w:styleId="FontStyle58">
    <w:name w:val="Font Style58"/>
    <w:uiPriority w:val="99"/>
    <w:rsid w:val="00350EB7"/>
    <w:rPr>
      <w:rFonts w:ascii="Times New Roman" w:hAnsi="Times New Roman" w:cs="Times New Roman"/>
      <w:b/>
      <w:bCs/>
      <w:sz w:val="22"/>
      <w:szCs w:val="22"/>
    </w:rPr>
  </w:style>
  <w:style w:type="character" w:styleId="Naglaeno">
    <w:name w:val="Strong"/>
    <w:uiPriority w:val="22"/>
    <w:qFormat/>
    <w:rsid w:val="00350EB7"/>
    <w:rPr>
      <w:b/>
      <w:bCs/>
    </w:rPr>
  </w:style>
  <w:style w:type="paragraph" w:customStyle="1" w:styleId="Style8">
    <w:name w:val="Style8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val="en-US"/>
    </w:rPr>
  </w:style>
  <w:style w:type="paragraph" w:customStyle="1" w:styleId="Style9">
    <w:name w:val="Style9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val="en-US"/>
    </w:rPr>
  </w:style>
  <w:style w:type="paragraph" w:customStyle="1" w:styleId="Style10">
    <w:name w:val="Style10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Black" w:eastAsia="Times New Roman" w:hAnsi="Arial Black" w:cs="Times New Roman"/>
      <w:sz w:val="24"/>
      <w:szCs w:val="24"/>
      <w:lang w:val="en-US"/>
    </w:rPr>
  </w:style>
  <w:style w:type="character" w:customStyle="1" w:styleId="FontStyle65">
    <w:name w:val="Font Style65"/>
    <w:uiPriority w:val="99"/>
    <w:rsid w:val="00350EB7"/>
    <w:rPr>
      <w:rFonts w:ascii="Courier New" w:hAnsi="Courier New" w:cs="Courier New"/>
      <w:b/>
      <w:bCs/>
      <w:spacing w:val="20"/>
      <w:sz w:val="20"/>
      <w:szCs w:val="20"/>
    </w:rPr>
  </w:style>
  <w:style w:type="character" w:customStyle="1" w:styleId="FontStyle88">
    <w:name w:val="Font Style88"/>
    <w:uiPriority w:val="99"/>
    <w:rsid w:val="00350EB7"/>
    <w:rPr>
      <w:rFonts w:ascii="Arial" w:hAnsi="Arial" w:cs="Arial"/>
      <w:sz w:val="22"/>
      <w:szCs w:val="22"/>
    </w:rPr>
  </w:style>
  <w:style w:type="character" w:customStyle="1" w:styleId="FontStyle89">
    <w:name w:val="Font Style89"/>
    <w:uiPriority w:val="99"/>
    <w:rsid w:val="00350EB7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349" w:lineRule="exact"/>
    </w:pPr>
    <w:rPr>
      <w:rFonts w:ascii="Georgia" w:eastAsia="Times New Roman" w:hAnsi="Georgia" w:cs="Times New Roman"/>
      <w:sz w:val="24"/>
      <w:szCs w:val="24"/>
      <w:lang w:val="en-US"/>
    </w:rPr>
  </w:style>
  <w:style w:type="paragraph" w:customStyle="1" w:styleId="Style33">
    <w:name w:val="Style33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418" w:lineRule="exact"/>
      <w:ind w:hanging="691"/>
    </w:pPr>
    <w:rPr>
      <w:rFonts w:ascii="Georgia" w:eastAsia="Times New Roman" w:hAnsi="Georgia" w:cs="Times New Roman"/>
      <w:sz w:val="24"/>
      <w:szCs w:val="24"/>
      <w:lang w:val="en-US"/>
    </w:rPr>
  </w:style>
  <w:style w:type="character" w:customStyle="1" w:styleId="FontStyle41">
    <w:name w:val="Font Style41"/>
    <w:uiPriority w:val="99"/>
    <w:rsid w:val="00350EB7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350EB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6">
    <w:name w:val="Style26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407" w:lineRule="exact"/>
      <w:ind w:hanging="263"/>
    </w:pPr>
    <w:rPr>
      <w:rFonts w:ascii="Georgia" w:eastAsia="Times New Roman" w:hAnsi="Georgia" w:cs="Times New Roman"/>
      <w:sz w:val="24"/>
      <w:szCs w:val="24"/>
      <w:lang w:val="en-US"/>
    </w:rPr>
  </w:style>
  <w:style w:type="paragraph" w:customStyle="1" w:styleId="Style25">
    <w:name w:val="Style25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274" w:lineRule="exact"/>
    </w:pPr>
    <w:rPr>
      <w:rFonts w:ascii="Georgia" w:eastAsia="Times New Roman" w:hAnsi="Georgia" w:cs="Times New Roman"/>
      <w:sz w:val="24"/>
      <w:szCs w:val="24"/>
      <w:lang w:val="en-US"/>
    </w:rPr>
  </w:style>
  <w:style w:type="paragraph" w:customStyle="1" w:styleId="Style38">
    <w:name w:val="Style38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403" w:lineRule="exact"/>
    </w:pPr>
    <w:rPr>
      <w:rFonts w:ascii="Georgia" w:eastAsia="Times New Roman" w:hAnsi="Georgia" w:cs="Times New Roman"/>
      <w:sz w:val="24"/>
      <w:szCs w:val="24"/>
      <w:lang w:val="en-US"/>
    </w:rPr>
  </w:style>
  <w:style w:type="paragraph" w:customStyle="1" w:styleId="Style32">
    <w:name w:val="Style32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en-US"/>
    </w:rPr>
  </w:style>
  <w:style w:type="paragraph" w:customStyle="1" w:styleId="Style31">
    <w:name w:val="Style31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410" w:lineRule="exact"/>
      <w:jc w:val="center"/>
    </w:pPr>
    <w:rPr>
      <w:rFonts w:ascii="Georgia" w:eastAsia="Times New Roman" w:hAnsi="Georgia" w:cs="Times New Roman"/>
      <w:sz w:val="24"/>
      <w:szCs w:val="24"/>
      <w:lang w:val="en-US"/>
    </w:rPr>
  </w:style>
  <w:style w:type="paragraph" w:customStyle="1" w:styleId="Style22">
    <w:name w:val="Style22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en-US"/>
    </w:rPr>
  </w:style>
  <w:style w:type="paragraph" w:customStyle="1" w:styleId="Style6">
    <w:name w:val="Style6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835" w:lineRule="exact"/>
    </w:pPr>
    <w:rPr>
      <w:rFonts w:ascii="Georgia" w:eastAsia="Times New Roman" w:hAnsi="Georgia" w:cs="Times New Roman"/>
      <w:sz w:val="24"/>
      <w:szCs w:val="24"/>
      <w:lang w:val="en-US"/>
    </w:rPr>
  </w:style>
  <w:style w:type="character" w:customStyle="1" w:styleId="FontStyle54">
    <w:name w:val="Font Style54"/>
    <w:uiPriority w:val="99"/>
    <w:rsid w:val="00350EB7"/>
    <w:rPr>
      <w:rFonts w:ascii="Georgia" w:hAnsi="Georgia" w:cs="Georgia"/>
      <w:sz w:val="22"/>
      <w:szCs w:val="22"/>
    </w:rPr>
  </w:style>
  <w:style w:type="paragraph" w:customStyle="1" w:styleId="Style36">
    <w:name w:val="Style36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421" w:lineRule="exact"/>
      <w:ind w:hanging="1433"/>
    </w:pPr>
    <w:rPr>
      <w:rFonts w:ascii="Georgia" w:eastAsia="Times New Roman" w:hAnsi="Georgia" w:cs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414" w:lineRule="exact"/>
      <w:jc w:val="both"/>
    </w:pPr>
    <w:rPr>
      <w:rFonts w:ascii="Georgia" w:eastAsia="Times New Roman" w:hAnsi="Georgia" w:cs="Times New Roman"/>
      <w:sz w:val="24"/>
      <w:szCs w:val="24"/>
      <w:lang w:val="en-US"/>
    </w:rPr>
  </w:style>
  <w:style w:type="paragraph" w:customStyle="1" w:styleId="Style24">
    <w:name w:val="Style24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en-US"/>
    </w:rPr>
  </w:style>
  <w:style w:type="paragraph" w:customStyle="1" w:styleId="Style1">
    <w:name w:val="Style1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en-US"/>
    </w:rPr>
  </w:style>
  <w:style w:type="paragraph" w:customStyle="1" w:styleId="Style5">
    <w:name w:val="Style5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en-US"/>
    </w:rPr>
  </w:style>
  <w:style w:type="character" w:customStyle="1" w:styleId="FontStyle55">
    <w:name w:val="Font Style55"/>
    <w:uiPriority w:val="99"/>
    <w:rsid w:val="00350EB7"/>
    <w:rPr>
      <w:rFonts w:ascii="Times New Roman" w:hAnsi="Times New Roman" w:cs="Times New Roman"/>
      <w:b/>
      <w:bCs/>
      <w:smallCaps/>
      <w:sz w:val="18"/>
      <w:szCs w:val="18"/>
    </w:rPr>
  </w:style>
  <w:style w:type="paragraph" w:customStyle="1" w:styleId="Style11">
    <w:name w:val="Style11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49">
    <w:name w:val="Font Style49"/>
    <w:uiPriority w:val="99"/>
    <w:rsid w:val="00350EB7"/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350EB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0">
    <w:name w:val="Font Style60"/>
    <w:uiPriority w:val="99"/>
    <w:rsid w:val="00350EB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4">
    <w:name w:val="Style14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425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5">
    <w:name w:val="Style15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59">
    <w:name w:val="Font Style59"/>
    <w:uiPriority w:val="99"/>
    <w:rsid w:val="00350EB7"/>
    <w:rPr>
      <w:rFonts w:ascii="Times New Roman" w:hAnsi="Times New Roman" w:cs="Times New Roman"/>
      <w:b/>
      <w:bCs/>
      <w:smallCaps/>
      <w:sz w:val="24"/>
      <w:szCs w:val="24"/>
    </w:rPr>
  </w:style>
  <w:style w:type="paragraph" w:customStyle="1" w:styleId="Style7">
    <w:name w:val="Style7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7">
    <w:name w:val="Style27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0">
    <w:name w:val="Style40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1">
    <w:name w:val="Style41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62">
    <w:name w:val="Font Style62"/>
    <w:uiPriority w:val="99"/>
    <w:rsid w:val="00350EB7"/>
    <w:rPr>
      <w:rFonts w:ascii="Times New Roman" w:hAnsi="Times New Roman" w:cs="Times New Roman"/>
      <w:i/>
      <w:iCs/>
      <w:spacing w:val="-10"/>
      <w:sz w:val="34"/>
      <w:szCs w:val="34"/>
    </w:rPr>
  </w:style>
  <w:style w:type="paragraph" w:styleId="Zaglavlje">
    <w:name w:val="header"/>
    <w:basedOn w:val="Normal"/>
    <w:link w:val="ZaglavljeChar"/>
    <w:rsid w:val="00350EB7"/>
    <w:pPr>
      <w:tabs>
        <w:tab w:val="center" w:pos="4536"/>
        <w:tab w:val="right" w:pos="9072"/>
      </w:tabs>
      <w:spacing w:after="0" w:line="240" w:lineRule="auto"/>
      <w:ind w:right="482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ZaglavljeChar">
    <w:name w:val="Zaglavlje Char"/>
    <w:basedOn w:val="Zadanifontodlomka"/>
    <w:link w:val="Zaglavlje"/>
    <w:rsid w:val="00350EB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odnoje">
    <w:name w:val="footer"/>
    <w:basedOn w:val="Normal"/>
    <w:link w:val="PodnojeChar"/>
    <w:rsid w:val="00350EB7"/>
    <w:pPr>
      <w:tabs>
        <w:tab w:val="center" w:pos="4536"/>
        <w:tab w:val="right" w:pos="9072"/>
      </w:tabs>
      <w:spacing w:after="0" w:line="240" w:lineRule="auto"/>
      <w:ind w:right="482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PodnojeChar">
    <w:name w:val="Podnožje Char"/>
    <w:basedOn w:val="Zadanifontodlomka"/>
    <w:link w:val="Podnoje"/>
    <w:rsid w:val="00350EB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Brojstranice">
    <w:name w:val="page number"/>
    <w:basedOn w:val="Zadanifontodlomka"/>
    <w:rsid w:val="00350EB7"/>
  </w:style>
  <w:style w:type="paragraph" w:customStyle="1" w:styleId="t-98-2">
    <w:name w:val="t-98-2"/>
    <w:basedOn w:val="Normal"/>
    <w:rsid w:val="0035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9">
    <w:name w:val="Style29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421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69">
    <w:name w:val="Style69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77">
    <w:name w:val="Font Style77"/>
    <w:uiPriority w:val="99"/>
    <w:rsid w:val="00350EB7"/>
    <w:rPr>
      <w:rFonts w:ascii="Times New Roman" w:hAnsi="Times New Roman" w:cs="Times New Roman"/>
      <w:sz w:val="22"/>
      <w:szCs w:val="22"/>
    </w:rPr>
  </w:style>
  <w:style w:type="character" w:customStyle="1" w:styleId="FontStyle78">
    <w:name w:val="Font Style78"/>
    <w:uiPriority w:val="99"/>
    <w:rsid w:val="00350EB7"/>
    <w:rPr>
      <w:rFonts w:ascii="Courier New" w:hAnsi="Courier New" w:cs="Courier New"/>
      <w:b/>
      <w:bCs/>
      <w:sz w:val="22"/>
      <w:szCs w:val="22"/>
    </w:rPr>
  </w:style>
  <w:style w:type="character" w:customStyle="1" w:styleId="FontStyle90">
    <w:name w:val="Font Style90"/>
    <w:uiPriority w:val="99"/>
    <w:rsid w:val="00350EB7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1">
    <w:name w:val="Font Style11"/>
    <w:uiPriority w:val="99"/>
    <w:rsid w:val="00350EB7"/>
    <w:rPr>
      <w:rFonts w:ascii="Calibri" w:hAnsi="Calibri" w:cs="Calibri"/>
      <w:b/>
      <w:bCs/>
      <w:sz w:val="22"/>
      <w:szCs w:val="22"/>
    </w:rPr>
  </w:style>
  <w:style w:type="character" w:customStyle="1" w:styleId="FontStyle82">
    <w:name w:val="Font Style82"/>
    <w:uiPriority w:val="99"/>
    <w:rsid w:val="00350EB7"/>
    <w:rPr>
      <w:rFonts w:ascii="Microsoft Sans Serif" w:hAnsi="Microsoft Sans Serif" w:cs="Microsoft Sans Serif"/>
      <w:sz w:val="18"/>
      <w:szCs w:val="18"/>
    </w:rPr>
  </w:style>
  <w:style w:type="character" w:customStyle="1" w:styleId="FontStyle93">
    <w:name w:val="Font Style93"/>
    <w:uiPriority w:val="99"/>
    <w:rsid w:val="00350EB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1">
    <w:name w:val="Font Style101"/>
    <w:uiPriority w:val="99"/>
    <w:rsid w:val="00350EB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03">
    <w:name w:val="Font Style103"/>
    <w:uiPriority w:val="99"/>
    <w:rsid w:val="00350EB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421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8">
    <w:name w:val="Font Style118"/>
    <w:uiPriority w:val="99"/>
    <w:rsid w:val="00350EB7"/>
    <w:rPr>
      <w:rFonts w:ascii="Times New Roman" w:hAnsi="Times New Roman" w:cs="Times New Roman"/>
      <w:spacing w:val="-10"/>
      <w:sz w:val="24"/>
      <w:szCs w:val="24"/>
    </w:rPr>
  </w:style>
  <w:style w:type="paragraph" w:styleId="Bezproreda">
    <w:name w:val="No Spacing"/>
    <w:uiPriority w:val="1"/>
    <w:qFormat/>
    <w:rsid w:val="00350EB7"/>
    <w:pPr>
      <w:spacing w:after="0" w:line="240" w:lineRule="auto"/>
      <w:ind w:right="482"/>
    </w:pPr>
    <w:rPr>
      <w:rFonts w:ascii="Calibri" w:eastAsia="Calibri" w:hAnsi="Calibri" w:cs="Times New Roman"/>
    </w:rPr>
  </w:style>
  <w:style w:type="character" w:customStyle="1" w:styleId="FontStyle126">
    <w:name w:val="Font Style126"/>
    <w:uiPriority w:val="99"/>
    <w:rsid w:val="00350EB7"/>
    <w:rPr>
      <w:rFonts w:ascii="Courier New" w:hAnsi="Courier New" w:cs="Courier New"/>
      <w:b/>
      <w:bCs/>
      <w:sz w:val="24"/>
      <w:szCs w:val="24"/>
    </w:rPr>
  </w:style>
  <w:style w:type="character" w:customStyle="1" w:styleId="FontStyle156">
    <w:name w:val="Font Style156"/>
    <w:uiPriority w:val="99"/>
    <w:rsid w:val="00350EB7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92">
    <w:name w:val="Style92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FontStyle168">
    <w:name w:val="Font Style168"/>
    <w:uiPriority w:val="99"/>
    <w:rsid w:val="00350EB7"/>
    <w:rPr>
      <w:rFonts w:ascii="Arial" w:hAnsi="Arial" w:cs="Arial"/>
      <w:b/>
      <w:bCs/>
      <w:spacing w:val="-20"/>
      <w:sz w:val="26"/>
      <w:szCs w:val="26"/>
    </w:rPr>
  </w:style>
  <w:style w:type="character" w:customStyle="1" w:styleId="FontStyle120">
    <w:name w:val="Font Style120"/>
    <w:uiPriority w:val="99"/>
    <w:rsid w:val="00350EB7"/>
    <w:rPr>
      <w:rFonts w:ascii="Times New Roman" w:hAnsi="Times New Roman" w:cs="Times New Roman"/>
      <w:i/>
      <w:iCs/>
      <w:spacing w:val="10"/>
      <w:sz w:val="22"/>
      <w:szCs w:val="22"/>
    </w:rPr>
  </w:style>
  <w:style w:type="paragraph" w:styleId="Odlomakpopisa">
    <w:name w:val="List Paragraph"/>
    <w:basedOn w:val="Normal"/>
    <w:uiPriority w:val="34"/>
    <w:qFormat/>
    <w:rsid w:val="00350EB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-9-8-bez-uvl">
    <w:name w:val="t-9-8-bez-uvl"/>
    <w:basedOn w:val="Normal"/>
    <w:rsid w:val="0035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350EB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50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x-none"/>
    </w:rPr>
  </w:style>
  <w:style w:type="paragraph" w:styleId="Naslov3">
    <w:name w:val="heading 3"/>
    <w:basedOn w:val="Normal"/>
    <w:next w:val="Normal"/>
    <w:link w:val="Naslov3Char"/>
    <w:qFormat/>
    <w:rsid w:val="00350EB7"/>
    <w:pPr>
      <w:keepNext/>
      <w:suppressAutoHyphens/>
      <w:spacing w:before="240" w:after="60" w:line="240" w:lineRule="auto"/>
      <w:ind w:right="482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50EB7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x-none"/>
    </w:rPr>
  </w:style>
  <w:style w:type="character" w:customStyle="1" w:styleId="Naslov3Char">
    <w:name w:val="Naslov 3 Char"/>
    <w:basedOn w:val="Zadanifontodlomka"/>
    <w:link w:val="Naslov3"/>
    <w:rsid w:val="00350EB7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numbering" w:customStyle="1" w:styleId="Bezpopisa1">
    <w:name w:val="Bez popisa1"/>
    <w:next w:val="Bezpopisa"/>
    <w:uiPriority w:val="99"/>
    <w:semiHidden/>
    <w:unhideWhenUsed/>
    <w:rsid w:val="00350EB7"/>
  </w:style>
  <w:style w:type="character" w:customStyle="1" w:styleId="FontStyle51">
    <w:name w:val="Font Style51"/>
    <w:uiPriority w:val="99"/>
    <w:rsid w:val="00350EB7"/>
    <w:rPr>
      <w:rFonts w:ascii="Arial Black" w:hAnsi="Arial Black" w:cs="Arial Black"/>
      <w:sz w:val="34"/>
      <w:szCs w:val="3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0EB7"/>
    <w:pPr>
      <w:spacing w:after="0" w:line="240" w:lineRule="auto"/>
      <w:ind w:right="482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EB7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Style20">
    <w:name w:val="Style20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421" w:lineRule="exact"/>
      <w:jc w:val="right"/>
    </w:pPr>
    <w:rPr>
      <w:rFonts w:ascii="Arial Black" w:eastAsia="Times New Roman" w:hAnsi="Arial Black" w:cs="Times New Roman"/>
      <w:sz w:val="24"/>
      <w:szCs w:val="24"/>
      <w:lang w:val="en-US"/>
    </w:rPr>
  </w:style>
  <w:style w:type="character" w:customStyle="1" w:styleId="FontStyle58">
    <w:name w:val="Font Style58"/>
    <w:uiPriority w:val="99"/>
    <w:rsid w:val="00350EB7"/>
    <w:rPr>
      <w:rFonts w:ascii="Times New Roman" w:hAnsi="Times New Roman" w:cs="Times New Roman"/>
      <w:b/>
      <w:bCs/>
      <w:sz w:val="22"/>
      <w:szCs w:val="22"/>
    </w:rPr>
  </w:style>
  <w:style w:type="character" w:styleId="Naglaeno">
    <w:name w:val="Strong"/>
    <w:uiPriority w:val="22"/>
    <w:qFormat/>
    <w:rsid w:val="00350EB7"/>
    <w:rPr>
      <w:b/>
      <w:bCs/>
    </w:rPr>
  </w:style>
  <w:style w:type="paragraph" w:customStyle="1" w:styleId="Style8">
    <w:name w:val="Style8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val="en-US"/>
    </w:rPr>
  </w:style>
  <w:style w:type="paragraph" w:customStyle="1" w:styleId="Style9">
    <w:name w:val="Style9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val="en-US"/>
    </w:rPr>
  </w:style>
  <w:style w:type="paragraph" w:customStyle="1" w:styleId="Style10">
    <w:name w:val="Style10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Black" w:eastAsia="Times New Roman" w:hAnsi="Arial Black" w:cs="Times New Roman"/>
      <w:sz w:val="24"/>
      <w:szCs w:val="24"/>
      <w:lang w:val="en-US"/>
    </w:rPr>
  </w:style>
  <w:style w:type="character" w:customStyle="1" w:styleId="FontStyle65">
    <w:name w:val="Font Style65"/>
    <w:uiPriority w:val="99"/>
    <w:rsid w:val="00350EB7"/>
    <w:rPr>
      <w:rFonts w:ascii="Courier New" w:hAnsi="Courier New" w:cs="Courier New"/>
      <w:b/>
      <w:bCs/>
      <w:spacing w:val="20"/>
      <w:sz w:val="20"/>
      <w:szCs w:val="20"/>
    </w:rPr>
  </w:style>
  <w:style w:type="character" w:customStyle="1" w:styleId="FontStyle88">
    <w:name w:val="Font Style88"/>
    <w:uiPriority w:val="99"/>
    <w:rsid w:val="00350EB7"/>
    <w:rPr>
      <w:rFonts w:ascii="Arial" w:hAnsi="Arial" w:cs="Arial"/>
      <w:sz w:val="22"/>
      <w:szCs w:val="22"/>
    </w:rPr>
  </w:style>
  <w:style w:type="character" w:customStyle="1" w:styleId="FontStyle89">
    <w:name w:val="Font Style89"/>
    <w:uiPriority w:val="99"/>
    <w:rsid w:val="00350EB7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349" w:lineRule="exact"/>
    </w:pPr>
    <w:rPr>
      <w:rFonts w:ascii="Georgia" w:eastAsia="Times New Roman" w:hAnsi="Georgia" w:cs="Times New Roman"/>
      <w:sz w:val="24"/>
      <w:szCs w:val="24"/>
      <w:lang w:val="en-US"/>
    </w:rPr>
  </w:style>
  <w:style w:type="paragraph" w:customStyle="1" w:styleId="Style33">
    <w:name w:val="Style33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418" w:lineRule="exact"/>
      <w:ind w:hanging="691"/>
    </w:pPr>
    <w:rPr>
      <w:rFonts w:ascii="Georgia" w:eastAsia="Times New Roman" w:hAnsi="Georgia" w:cs="Times New Roman"/>
      <w:sz w:val="24"/>
      <w:szCs w:val="24"/>
      <w:lang w:val="en-US"/>
    </w:rPr>
  </w:style>
  <w:style w:type="character" w:customStyle="1" w:styleId="FontStyle41">
    <w:name w:val="Font Style41"/>
    <w:uiPriority w:val="99"/>
    <w:rsid w:val="00350EB7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350EB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6">
    <w:name w:val="Style26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407" w:lineRule="exact"/>
      <w:ind w:hanging="263"/>
    </w:pPr>
    <w:rPr>
      <w:rFonts w:ascii="Georgia" w:eastAsia="Times New Roman" w:hAnsi="Georgia" w:cs="Times New Roman"/>
      <w:sz w:val="24"/>
      <w:szCs w:val="24"/>
      <w:lang w:val="en-US"/>
    </w:rPr>
  </w:style>
  <w:style w:type="paragraph" w:customStyle="1" w:styleId="Style25">
    <w:name w:val="Style25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274" w:lineRule="exact"/>
    </w:pPr>
    <w:rPr>
      <w:rFonts w:ascii="Georgia" w:eastAsia="Times New Roman" w:hAnsi="Georgia" w:cs="Times New Roman"/>
      <w:sz w:val="24"/>
      <w:szCs w:val="24"/>
      <w:lang w:val="en-US"/>
    </w:rPr>
  </w:style>
  <w:style w:type="paragraph" w:customStyle="1" w:styleId="Style38">
    <w:name w:val="Style38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403" w:lineRule="exact"/>
    </w:pPr>
    <w:rPr>
      <w:rFonts w:ascii="Georgia" w:eastAsia="Times New Roman" w:hAnsi="Georgia" w:cs="Times New Roman"/>
      <w:sz w:val="24"/>
      <w:szCs w:val="24"/>
      <w:lang w:val="en-US"/>
    </w:rPr>
  </w:style>
  <w:style w:type="paragraph" w:customStyle="1" w:styleId="Style32">
    <w:name w:val="Style32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en-US"/>
    </w:rPr>
  </w:style>
  <w:style w:type="paragraph" w:customStyle="1" w:styleId="Style31">
    <w:name w:val="Style31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410" w:lineRule="exact"/>
      <w:jc w:val="center"/>
    </w:pPr>
    <w:rPr>
      <w:rFonts w:ascii="Georgia" w:eastAsia="Times New Roman" w:hAnsi="Georgia" w:cs="Times New Roman"/>
      <w:sz w:val="24"/>
      <w:szCs w:val="24"/>
      <w:lang w:val="en-US"/>
    </w:rPr>
  </w:style>
  <w:style w:type="paragraph" w:customStyle="1" w:styleId="Style22">
    <w:name w:val="Style22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en-US"/>
    </w:rPr>
  </w:style>
  <w:style w:type="paragraph" w:customStyle="1" w:styleId="Style6">
    <w:name w:val="Style6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835" w:lineRule="exact"/>
    </w:pPr>
    <w:rPr>
      <w:rFonts w:ascii="Georgia" w:eastAsia="Times New Roman" w:hAnsi="Georgia" w:cs="Times New Roman"/>
      <w:sz w:val="24"/>
      <w:szCs w:val="24"/>
      <w:lang w:val="en-US"/>
    </w:rPr>
  </w:style>
  <w:style w:type="character" w:customStyle="1" w:styleId="FontStyle54">
    <w:name w:val="Font Style54"/>
    <w:uiPriority w:val="99"/>
    <w:rsid w:val="00350EB7"/>
    <w:rPr>
      <w:rFonts w:ascii="Georgia" w:hAnsi="Georgia" w:cs="Georgia"/>
      <w:sz w:val="22"/>
      <w:szCs w:val="22"/>
    </w:rPr>
  </w:style>
  <w:style w:type="paragraph" w:customStyle="1" w:styleId="Style36">
    <w:name w:val="Style36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421" w:lineRule="exact"/>
      <w:ind w:hanging="1433"/>
    </w:pPr>
    <w:rPr>
      <w:rFonts w:ascii="Georgia" w:eastAsia="Times New Roman" w:hAnsi="Georgia" w:cs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414" w:lineRule="exact"/>
      <w:jc w:val="both"/>
    </w:pPr>
    <w:rPr>
      <w:rFonts w:ascii="Georgia" w:eastAsia="Times New Roman" w:hAnsi="Georgia" w:cs="Times New Roman"/>
      <w:sz w:val="24"/>
      <w:szCs w:val="24"/>
      <w:lang w:val="en-US"/>
    </w:rPr>
  </w:style>
  <w:style w:type="paragraph" w:customStyle="1" w:styleId="Style24">
    <w:name w:val="Style24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en-US"/>
    </w:rPr>
  </w:style>
  <w:style w:type="paragraph" w:customStyle="1" w:styleId="Style1">
    <w:name w:val="Style1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en-US"/>
    </w:rPr>
  </w:style>
  <w:style w:type="paragraph" w:customStyle="1" w:styleId="Style5">
    <w:name w:val="Style5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en-US"/>
    </w:rPr>
  </w:style>
  <w:style w:type="character" w:customStyle="1" w:styleId="FontStyle55">
    <w:name w:val="Font Style55"/>
    <w:uiPriority w:val="99"/>
    <w:rsid w:val="00350EB7"/>
    <w:rPr>
      <w:rFonts w:ascii="Times New Roman" w:hAnsi="Times New Roman" w:cs="Times New Roman"/>
      <w:b/>
      <w:bCs/>
      <w:smallCaps/>
      <w:sz w:val="18"/>
      <w:szCs w:val="18"/>
    </w:rPr>
  </w:style>
  <w:style w:type="paragraph" w:customStyle="1" w:styleId="Style11">
    <w:name w:val="Style11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49">
    <w:name w:val="Font Style49"/>
    <w:uiPriority w:val="99"/>
    <w:rsid w:val="00350EB7"/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350EB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0">
    <w:name w:val="Font Style60"/>
    <w:uiPriority w:val="99"/>
    <w:rsid w:val="00350EB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4">
    <w:name w:val="Style14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425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5">
    <w:name w:val="Style15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59">
    <w:name w:val="Font Style59"/>
    <w:uiPriority w:val="99"/>
    <w:rsid w:val="00350EB7"/>
    <w:rPr>
      <w:rFonts w:ascii="Times New Roman" w:hAnsi="Times New Roman" w:cs="Times New Roman"/>
      <w:b/>
      <w:bCs/>
      <w:smallCaps/>
      <w:sz w:val="24"/>
      <w:szCs w:val="24"/>
    </w:rPr>
  </w:style>
  <w:style w:type="paragraph" w:customStyle="1" w:styleId="Style7">
    <w:name w:val="Style7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7">
    <w:name w:val="Style27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0">
    <w:name w:val="Style40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1">
    <w:name w:val="Style41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62">
    <w:name w:val="Font Style62"/>
    <w:uiPriority w:val="99"/>
    <w:rsid w:val="00350EB7"/>
    <w:rPr>
      <w:rFonts w:ascii="Times New Roman" w:hAnsi="Times New Roman" w:cs="Times New Roman"/>
      <w:i/>
      <w:iCs/>
      <w:spacing w:val="-10"/>
      <w:sz w:val="34"/>
      <w:szCs w:val="34"/>
    </w:rPr>
  </w:style>
  <w:style w:type="paragraph" w:styleId="Zaglavlje">
    <w:name w:val="header"/>
    <w:basedOn w:val="Normal"/>
    <w:link w:val="ZaglavljeChar"/>
    <w:rsid w:val="00350EB7"/>
    <w:pPr>
      <w:tabs>
        <w:tab w:val="center" w:pos="4536"/>
        <w:tab w:val="right" w:pos="9072"/>
      </w:tabs>
      <w:spacing w:after="0" w:line="240" w:lineRule="auto"/>
      <w:ind w:right="482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ZaglavljeChar">
    <w:name w:val="Zaglavlje Char"/>
    <w:basedOn w:val="Zadanifontodlomka"/>
    <w:link w:val="Zaglavlje"/>
    <w:rsid w:val="00350EB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odnoje">
    <w:name w:val="footer"/>
    <w:basedOn w:val="Normal"/>
    <w:link w:val="PodnojeChar"/>
    <w:rsid w:val="00350EB7"/>
    <w:pPr>
      <w:tabs>
        <w:tab w:val="center" w:pos="4536"/>
        <w:tab w:val="right" w:pos="9072"/>
      </w:tabs>
      <w:spacing w:after="0" w:line="240" w:lineRule="auto"/>
      <w:ind w:right="482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PodnojeChar">
    <w:name w:val="Podnožje Char"/>
    <w:basedOn w:val="Zadanifontodlomka"/>
    <w:link w:val="Podnoje"/>
    <w:rsid w:val="00350EB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Brojstranice">
    <w:name w:val="page number"/>
    <w:basedOn w:val="Zadanifontodlomka"/>
    <w:rsid w:val="00350EB7"/>
  </w:style>
  <w:style w:type="paragraph" w:customStyle="1" w:styleId="t-98-2">
    <w:name w:val="t-98-2"/>
    <w:basedOn w:val="Normal"/>
    <w:rsid w:val="0035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9">
    <w:name w:val="Style29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421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69">
    <w:name w:val="Style69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77">
    <w:name w:val="Font Style77"/>
    <w:uiPriority w:val="99"/>
    <w:rsid w:val="00350EB7"/>
    <w:rPr>
      <w:rFonts w:ascii="Times New Roman" w:hAnsi="Times New Roman" w:cs="Times New Roman"/>
      <w:sz w:val="22"/>
      <w:szCs w:val="22"/>
    </w:rPr>
  </w:style>
  <w:style w:type="character" w:customStyle="1" w:styleId="FontStyle78">
    <w:name w:val="Font Style78"/>
    <w:uiPriority w:val="99"/>
    <w:rsid w:val="00350EB7"/>
    <w:rPr>
      <w:rFonts w:ascii="Courier New" w:hAnsi="Courier New" w:cs="Courier New"/>
      <w:b/>
      <w:bCs/>
      <w:sz w:val="22"/>
      <w:szCs w:val="22"/>
    </w:rPr>
  </w:style>
  <w:style w:type="character" w:customStyle="1" w:styleId="FontStyle90">
    <w:name w:val="Font Style90"/>
    <w:uiPriority w:val="99"/>
    <w:rsid w:val="00350EB7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1">
    <w:name w:val="Font Style11"/>
    <w:uiPriority w:val="99"/>
    <w:rsid w:val="00350EB7"/>
    <w:rPr>
      <w:rFonts w:ascii="Calibri" w:hAnsi="Calibri" w:cs="Calibri"/>
      <w:b/>
      <w:bCs/>
      <w:sz w:val="22"/>
      <w:szCs w:val="22"/>
    </w:rPr>
  </w:style>
  <w:style w:type="character" w:customStyle="1" w:styleId="FontStyle82">
    <w:name w:val="Font Style82"/>
    <w:uiPriority w:val="99"/>
    <w:rsid w:val="00350EB7"/>
    <w:rPr>
      <w:rFonts w:ascii="Microsoft Sans Serif" w:hAnsi="Microsoft Sans Serif" w:cs="Microsoft Sans Serif"/>
      <w:sz w:val="18"/>
      <w:szCs w:val="18"/>
    </w:rPr>
  </w:style>
  <w:style w:type="character" w:customStyle="1" w:styleId="FontStyle93">
    <w:name w:val="Font Style93"/>
    <w:uiPriority w:val="99"/>
    <w:rsid w:val="00350EB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1">
    <w:name w:val="Font Style101"/>
    <w:uiPriority w:val="99"/>
    <w:rsid w:val="00350EB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03">
    <w:name w:val="Font Style103"/>
    <w:uiPriority w:val="99"/>
    <w:rsid w:val="00350EB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421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8">
    <w:name w:val="Font Style118"/>
    <w:uiPriority w:val="99"/>
    <w:rsid w:val="00350EB7"/>
    <w:rPr>
      <w:rFonts w:ascii="Times New Roman" w:hAnsi="Times New Roman" w:cs="Times New Roman"/>
      <w:spacing w:val="-10"/>
      <w:sz w:val="24"/>
      <w:szCs w:val="24"/>
    </w:rPr>
  </w:style>
  <w:style w:type="paragraph" w:styleId="Bezproreda">
    <w:name w:val="No Spacing"/>
    <w:uiPriority w:val="1"/>
    <w:qFormat/>
    <w:rsid w:val="00350EB7"/>
    <w:pPr>
      <w:spacing w:after="0" w:line="240" w:lineRule="auto"/>
      <w:ind w:right="482"/>
    </w:pPr>
    <w:rPr>
      <w:rFonts w:ascii="Calibri" w:eastAsia="Calibri" w:hAnsi="Calibri" w:cs="Times New Roman"/>
    </w:rPr>
  </w:style>
  <w:style w:type="character" w:customStyle="1" w:styleId="FontStyle126">
    <w:name w:val="Font Style126"/>
    <w:uiPriority w:val="99"/>
    <w:rsid w:val="00350EB7"/>
    <w:rPr>
      <w:rFonts w:ascii="Courier New" w:hAnsi="Courier New" w:cs="Courier New"/>
      <w:b/>
      <w:bCs/>
      <w:sz w:val="24"/>
      <w:szCs w:val="24"/>
    </w:rPr>
  </w:style>
  <w:style w:type="character" w:customStyle="1" w:styleId="FontStyle156">
    <w:name w:val="Font Style156"/>
    <w:uiPriority w:val="99"/>
    <w:rsid w:val="00350EB7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92">
    <w:name w:val="Style92"/>
    <w:basedOn w:val="Normal"/>
    <w:uiPriority w:val="99"/>
    <w:rsid w:val="00350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FontStyle168">
    <w:name w:val="Font Style168"/>
    <w:uiPriority w:val="99"/>
    <w:rsid w:val="00350EB7"/>
    <w:rPr>
      <w:rFonts w:ascii="Arial" w:hAnsi="Arial" w:cs="Arial"/>
      <w:b/>
      <w:bCs/>
      <w:spacing w:val="-20"/>
      <w:sz w:val="26"/>
      <w:szCs w:val="26"/>
    </w:rPr>
  </w:style>
  <w:style w:type="character" w:customStyle="1" w:styleId="FontStyle120">
    <w:name w:val="Font Style120"/>
    <w:uiPriority w:val="99"/>
    <w:rsid w:val="00350EB7"/>
    <w:rPr>
      <w:rFonts w:ascii="Times New Roman" w:hAnsi="Times New Roman" w:cs="Times New Roman"/>
      <w:i/>
      <w:iCs/>
      <w:spacing w:val="10"/>
      <w:sz w:val="22"/>
      <w:szCs w:val="22"/>
    </w:rPr>
  </w:style>
  <w:style w:type="paragraph" w:styleId="Odlomakpopisa">
    <w:name w:val="List Paragraph"/>
    <w:basedOn w:val="Normal"/>
    <w:uiPriority w:val="34"/>
    <w:qFormat/>
    <w:rsid w:val="00350EB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-9-8-bez-uvl">
    <w:name w:val="t-9-8-bez-uvl"/>
    <w:basedOn w:val="Normal"/>
    <w:rsid w:val="0035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350EB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4120</Words>
  <Characters>23485</Characters>
  <Application>Microsoft Office Word</Application>
  <DocSecurity>0</DocSecurity>
  <Lines>195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</cp:revision>
  <cp:lastPrinted>2023-03-31T11:57:00Z</cp:lastPrinted>
  <dcterms:created xsi:type="dcterms:W3CDTF">2023-03-31T11:36:00Z</dcterms:created>
  <dcterms:modified xsi:type="dcterms:W3CDTF">2023-03-31T11:58:00Z</dcterms:modified>
</cp:coreProperties>
</file>