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56" w:rsidRDefault="005C3256" w:rsidP="005C3256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1F3C7B59" wp14:editId="6E54D32E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56" w:rsidRDefault="005C3256" w:rsidP="005C325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368159" wp14:editId="110D141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56" w:rsidRPr="00920D82" w:rsidRDefault="005C3256" w:rsidP="005C3256">
      <w:pPr>
        <w:rPr>
          <w:b/>
          <w:sz w:val="24"/>
          <w:szCs w:val="24"/>
        </w:rPr>
      </w:pPr>
      <w:r w:rsidRPr="00920D82">
        <w:rPr>
          <w:sz w:val="24"/>
          <w:szCs w:val="24"/>
        </w:rPr>
        <w:t xml:space="preserve">        </w:t>
      </w:r>
      <w:r w:rsidRPr="00920D8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</w:t>
      </w:r>
      <w:r w:rsidR="00C72CE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C3256" w:rsidRPr="00920D82" w:rsidRDefault="005C3256" w:rsidP="005C3256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MEĐIMURSKA ŽUPANIJA</w:t>
      </w:r>
    </w:p>
    <w:p w:rsidR="005C3256" w:rsidRPr="00920D82" w:rsidRDefault="005C3256" w:rsidP="005C3256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>OPĆINA SVETI JURAJ NA BREGU</w:t>
      </w:r>
    </w:p>
    <w:p w:rsidR="005C3256" w:rsidRPr="00920D82" w:rsidRDefault="005C3256" w:rsidP="005C3256">
      <w:pPr>
        <w:rPr>
          <w:b/>
          <w:sz w:val="24"/>
          <w:szCs w:val="24"/>
        </w:rPr>
      </w:pPr>
      <w:r w:rsidRPr="00920D8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920D82">
        <w:rPr>
          <w:b/>
          <w:sz w:val="24"/>
          <w:szCs w:val="24"/>
        </w:rPr>
        <w:t>OPĆINSKO VIJEĆE</w:t>
      </w:r>
    </w:p>
    <w:p w:rsidR="005C3256" w:rsidRDefault="005C3256" w:rsidP="005C3256"/>
    <w:p w:rsidR="005C3256" w:rsidRDefault="005C3256" w:rsidP="005C3256">
      <w:pPr>
        <w:jc w:val="both"/>
        <w:rPr>
          <w:sz w:val="24"/>
          <w:szCs w:val="24"/>
        </w:rPr>
      </w:pPr>
      <w:r>
        <w:rPr>
          <w:sz w:val="24"/>
          <w:szCs w:val="24"/>
        </w:rPr>
        <w:t>KLASA:612-01/19-01/04</w:t>
      </w:r>
    </w:p>
    <w:p w:rsidR="005C3256" w:rsidRDefault="005C3256" w:rsidP="005C3256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URBROJ:2109/16-03-21-4</w:t>
      </w:r>
    </w:p>
    <w:p w:rsidR="005C3256" w:rsidRDefault="00C72CEF" w:rsidP="005C3256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 w:rsidR="005C3256">
        <w:rPr>
          <w:sz w:val="24"/>
          <w:szCs w:val="24"/>
        </w:rPr>
        <w:t xml:space="preserve"> 2021.</w:t>
      </w:r>
    </w:p>
    <w:p w:rsidR="005C3256" w:rsidRDefault="005C3256" w:rsidP="005C3256"/>
    <w:p w:rsidR="005C3256" w:rsidRDefault="005C3256" w:rsidP="005C3256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</w:t>
      </w:r>
      <w:r w:rsidRPr="00C4039B">
        <w:rPr>
          <w:noProof/>
          <w:sz w:val="24"/>
          <w:szCs w:val="24"/>
          <w:lang w:eastAsia="hr-HR"/>
        </w:rPr>
        <w:t>. Statuta Općine Sveti Juraj na Bregu („Službeni glasn</w:t>
      </w:r>
      <w:r>
        <w:rPr>
          <w:noProof/>
          <w:sz w:val="24"/>
          <w:szCs w:val="24"/>
          <w:lang w:eastAsia="hr-HR"/>
        </w:rPr>
        <w:t>ik Međimurske županije“, broj 11/20</w:t>
      </w:r>
      <w:r w:rsidRPr="00C4039B">
        <w:rPr>
          <w:noProof/>
          <w:sz w:val="24"/>
          <w:szCs w:val="24"/>
          <w:lang w:eastAsia="hr-HR"/>
        </w:rPr>
        <w:t>.),</w:t>
      </w:r>
      <w:r>
        <w:rPr>
          <w:noProof/>
          <w:sz w:val="24"/>
          <w:szCs w:val="24"/>
          <w:lang w:eastAsia="hr-HR"/>
        </w:rPr>
        <w:t xml:space="preserve"> Općinsko vijeće Općine Sveti Juraj na B</w:t>
      </w:r>
      <w:r w:rsidR="00C72CEF">
        <w:rPr>
          <w:noProof/>
          <w:sz w:val="24"/>
          <w:szCs w:val="24"/>
          <w:lang w:eastAsia="hr-HR"/>
        </w:rPr>
        <w:t xml:space="preserve">regu na svojoj 23. sjednici održanoj dana 31. ožujka </w:t>
      </w:r>
      <w:bookmarkStart w:id="0" w:name="_GoBack"/>
      <w:bookmarkEnd w:id="0"/>
      <w:r>
        <w:rPr>
          <w:noProof/>
          <w:color w:val="000000"/>
          <w:sz w:val="24"/>
          <w:szCs w:val="24"/>
          <w:lang w:eastAsia="hr-HR"/>
        </w:rPr>
        <w:t xml:space="preserve">2021. </w:t>
      </w:r>
      <w:r>
        <w:rPr>
          <w:noProof/>
          <w:sz w:val="24"/>
          <w:szCs w:val="24"/>
          <w:lang w:eastAsia="hr-HR"/>
        </w:rPr>
        <w:t>godine, donijelo je</w:t>
      </w:r>
    </w:p>
    <w:p w:rsidR="005C3256" w:rsidRDefault="005C3256" w:rsidP="005C3256">
      <w:pPr>
        <w:jc w:val="both"/>
        <w:rPr>
          <w:noProof/>
          <w:sz w:val="24"/>
          <w:szCs w:val="24"/>
          <w:lang w:eastAsia="hr-HR"/>
        </w:rPr>
      </w:pPr>
    </w:p>
    <w:p w:rsidR="005C3256" w:rsidRPr="00114AA1" w:rsidRDefault="005C3256" w:rsidP="005C3256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5C3256" w:rsidRDefault="005C3256" w:rsidP="005C3256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o prihvaćanju Izvješća o izvršenju Programa </w:t>
      </w:r>
      <w:r>
        <w:rPr>
          <w:b/>
          <w:noProof/>
          <w:sz w:val="24"/>
          <w:szCs w:val="24"/>
          <w:lang w:eastAsia="hr-HR"/>
        </w:rPr>
        <w:t xml:space="preserve">javnih potreba u kulturi na području </w:t>
      </w:r>
    </w:p>
    <w:p w:rsidR="005C3256" w:rsidRPr="00114AA1" w:rsidRDefault="005C3256" w:rsidP="005C3256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Općine Sveti Juraj na Bregu u 2020. godini</w:t>
      </w:r>
    </w:p>
    <w:p w:rsidR="005C3256" w:rsidRDefault="005C3256" w:rsidP="005C3256">
      <w:pPr>
        <w:jc w:val="center"/>
        <w:rPr>
          <w:b/>
          <w:noProof/>
          <w:sz w:val="24"/>
          <w:szCs w:val="24"/>
          <w:lang w:eastAsia="hr-HR"/>
        </w:rPr>
      </w:pPr>
    </w:p>
    <w:p w:rsidR="005C3256" w:rsidRPr="00920D82" w:rsidRDefault="005C3256" w:rsidP="005C3256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1.</w:t>
      </w:r>
    </w:p>
    <w:p w:rsidR="005C3256" w:rsidRDefault="005C3256" w:rsidP="005C3256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Programa javnih potreba u kulturi na području Općine Sveti Juraj na Bregu u 2020. godini.</w:t>
      </w:r>
    </w:p>
    <w:p w:rsidR="005C3256" w:rsidRDefault="005C3256" w:rsidP="005C3256">
      <w:pPr>
        <w:jc w:val="both"/>
        <w:rPr>
          <w:noProof/>
          <w:sz w:val="24"/>
          <w:szCs w:val="24"/>
          <w:lang w:eastAsia="hr-HR"/>
        </w:rPr>
      </w:pPr>
    </w:p>
    <w:p w:rsidR="005C3256" w:rsidRPr="00920D82" w:rsidRDefault="005C3256" w:rsidP="005C3256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2.</w:t>
      </w:r>
    </w:p>
    <w:p w:rsidR="005C3256" w:rsidRDefault="005C3256" w:rsidP="005C3256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Programa javnih potreba u kulturi na području Općine Sveti Juraj na Bregu u 2020. godini prilog je ovoj Odluci i njezin sastavni dio.</w:t>
      </w:r>
    </w:p>
    <w:p w:rsidR="005C3256" w:rsidRDefault="005C3256" w:rsidP="005C3256">
      <w:pPr>
        <w:rPr>
          <w:noProof/>
          <w:sz w:val="24"/>
          <w:szCs w:val="24"/>
          <w:lang w:eastAsia="hr-HR"/>
        </w:rPr>
      </w:pPr>
    </w:p>
    <w:p w:rsidR="005C3256" w:rsidRPr="00920D82" w:rsidRDefault="005C3256" w:rsidP="005C3256">
      <w:pPr>
        <w:jc w:val="center"/>
        <w:rPr>
          <w:b/>
          <w:noProof/>
          <w:sz w:val="24"/>
          <w:szCs w:val="24"/>
          <w:lang w:eastAsia="hr-HR"/>
        </w:rPr>
      </w:pPr>
      <w:r w:rsidRPr="00920D82">
        <w:rPr>
          <w:b/>
          <w:noProof/>
          <w:sz w:val="24"/>
          <w:szCs w:val="24"/>
          <w:lang w:eastAsia="hr-HR"/>
        </w:rPr>
        <w:t>Članak 3.</w:t>
      </w:r>
    </w:p>
    <w:p w:rsidR="005C3256" w:rsidRDefault="005C3256" w:rsidP="005C3256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5C3256" w:rsidRPr="004C472C" w:rsidRDefault="005C3256" w:rsidP="005C3256">
      <w:pPr>
        <w:rPr>
          <w:b/>
          <w:noProof/>
          <w:sz w:val="24"/>
          <w:szCs w:val="24"/>
          <w:lang w:eastAsia="hr-HR"/>
        </w:rPr>
      </w:pPr>
    </w:p>
    <w:p w:rsidR="005C3256" w:rsidRDefault="005C3256" w:rsidP="005C3256">
      <w:pPr>
        <w:jc w:val="both"/>
        <w:rPr>
          <w:sz w:val="24"/>
          <w:szCs w:val="24"/>
        </w:rPr>
      </w:pPr>
    </w:p>
    <w:p w:rsidR="005C3256" w:rsidRPr="00ED359F" w:rsidRDefault="005C3256" w:rsidP="005C3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D359F">
        <w:rPr>
          <w:sz w:val="24"/>
          <w:szCs w:val="24"/>
        </w:rPr>
        <w:t>PREDSJEDNIK</w:t>
      </w:r>
    </w:p>
    <w:p w:rsidR="005C3256" w:rsidRDefault="005C3256" w:rsidP="005C3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5C3256" w:rsidRPr="00ED359F" w:rsidRDefault="005C3256" w:rsidP="005C3256">
      <w:pPr>
        <w:jc w:val="both"/>
        <w:rPr>
          <w:b/>
          <w:sz w:val="24"/>
          <w:szCs w:val="24"/>
        </w:rPr>
      </w:pPr>
      <w:r w:rsidRPr="00ED359F">
        <w:rPr>
          <w:b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:rsidR="005C3256" w:rsidRDefault="005C3256" w:rsidP="005C3256"/>
    <w:p w:rsidR="005C3256" w:rsidRDefault="005C3256" w:rsidP="005C3256"/>
    <w:p w:rsidR="00437A3C" w:rsidRDefault="00437A3C"/>
    <w:sectPr w:rsidR="0043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56"/>
    <w:rsid w:val="00437A3C"/>
    <w:rsid w:val="005C3256"/>
    <w:rsid w:val="00C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5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2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5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2021-04-01T09:27:00Z</dcterms:created>
  <dcterms:modified xsi:type="dcterms:W3CDTF">2021-04-01T10:11:00Z</dcterms:modified>
</cp:coreProperties>
</file>