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CA" w:rsidRDefault="00F623CA" w:rsidP="00F623CA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3A4F6E24" wp14:editId="14413FDC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3CA" w:rsidRDefault="00F623CA" w:rsidP="00F623CA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7CD07E4" wp14:editId="2FB47D29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3CA" w:rsidRPr="00C757D7" w:rsidRDefault="00F623CA" w:rsidP="00F623CA">
      <w:pPr>
        <w:rPr>
          <w:b/>
          <w:sz w:val="24"/>
          <w:szCs w:val="24"/>
        </w:rPr>
      </w:pPr>
      <w:r w:rsidRPr="00C757D7">
        <w:rPr>
          <w:b/>
          <w:sz w:val="24"/>
          <w:szCs w:val="24"/>
        </w:rPr>
        <w:t xml:space="preserve">        REPUBLIKA HRVATSKA</w:t>
      </w:r>
      <w:r>
        <w:rPr>
          <w:b/>
          <w:sz w:val="24"/>
          <w:szCs w:val="24"/>
        </w:rPr>
        <w:t xml:space="preserve">                                                </w:t>
      </w:r>
    </w:p>
    <w:p w:rsidR="00F623CA" w:rsidRPr="00C757D7" w:rsidRDefault="00F623CA" w:rsidP="00F623CA">
      <w:pPr>
        <w:rPr>
          <w:b/>
          <w:sz w:val="24"/>
          <w:szCs w:val="24"/>
        </w:rPr>
      </w:pPr>
      <w:r w:rsidRPr="00C757D7">
        <w:rPr>
          <w:b/>
          <w:sz w:val="24"/>
          <w:szCs w:val="24"/>
        </w:rPr>
        <w:t xml:space="preserve">       MEĐIMURSKA ŽUPANIJA</w:t>
      </w:r>
    </w:p>
    <w:p w:rsidR="00F623CA" w:rsidRPr="00C757D7" w:rsidRDefault="00F623CA" w:rsidP="00F623CA">
      <w:pPr>
        <w:rPr>
          <w:b/>
          <w:sz w:val="24"/>
          <w:szCs w:val="24"/>
        </w:rPr>
      </w:pPr>
      <w:r w:rsidRPr="00C757D7">
        <w:rPr>
          <w:b/>
          <w:sz w:val="24"/>
          <w:szCs w:val="24"/>
        </w:rPr>
        <w:t>OPĆINA SVETI JURAJ NA BREGU</w:t>
      </w:r>
    </w:p>
    <w:p w:rsidR="00F623CA" w:rsidRDefault="00F623CA" w:rsidP="00F623CA">
      <w:pPr>
        <w:rPr>
          <w:b/>
          <w:sz w:val="24"/>
          <w:szCs w:val="24"/>
        </w:rPr>
      </w:pPr>
      <w:r w:rsidRPr="00C757D7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 </w:t>
      </w:r>
      <w:r w:rsidRPr="00C757D7">
        <w:rPr>
          <w:b/>
          <w:sz w:val="24"/>
          <w:szCs w:val="24"/>
        </w:rPr>
        <w:t>OPĆINSKO VIJEĆE</w:t>
      </w:r>
    </w:p>
    <w:p w:rsidR="00F623CA" w:rsidRDefault="00F623CA" w:rsidP="00F623CA">
      <w:pPr>
        <w:rPr>
          <w:b/>
          <w:sz w:val="24"/>
          <w:szCs w:val="24"/>
        </w:rPr>
      </w:pPr>
    </w:p>
    <w:p w:rsidR="00F623CA" w:rsidRDefault="00F623CA" w:rsidP="00F623CA">
      <w:pPr>
        <w:rPr>
          <w:sz w:val="24"/>
          <w:szCs w:val="24"/>
        </w:rPr>
      </w:pPr>
      <w:r w:rsidRPr="00C757D7">
        <w:rPr>
          <w:sz w:val="24"/>
          <w:szCs w:val="24"/>
        </w:rPr>
        <w:t>KLASA:363-05/19-01/02</w:t>
      </w:r>
    </w:p>
    <w:p w:rsidR="00F623CA" w:rsidRDefault="00F623CA" w:rsidP="00F623CA">
      <w:pPr>
        <w:rPr>
          <w:sz w:val="24"/>
          <w:szCs w:val="24"/>
        </w:rPr>
      </w:pPr>
      <w:r>
        <w:rPr>
          <w:sz w:val="24"/>
          <w:szCs w:val="24"/>
        </w:rPr>
        <w:t>UBRBOJ:2109/16-03-21</w:t>
      </w:r>
      <w:r>
        <w:rPr>
          <w:sz w:val="24"/>
          <w:szCs w:val="24"/>
        </w:rPr>
        <w:t>-37</w:t>
      </w:r>
    </w:p>
    <w:p w:rsidR="00F623CA" w:rsidRPr="00C757D7" w:rsidRDefault="00F623CA" w:rsidP="00F623CA">
      <w:pPr>
        <w:rPr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>
        <w:rPr>
          <w:sz w:val="24"/>
          <w:szCs w:val="24"/>
        </w:rPr>
        <w:t>2021.</w:t>
      </w:r>
    </w:p>
    <w:p w:rsidR="00F623CA" w:rsidRDefault="00F623CA" w:rsidP="00F623CA"/>
    <w:p w:rsidR="00F623CA" w:rsidRDefault="00F623CA" w:rsidP="00F623CA">
      <w:pPr>
        <w:jc w:val="both"/>
        <w:rPr>
          <w:sz w:val="24"/>
          <w:szCs w:val="24"/>
        </w:rPr>
      </w:pPr>
      <w:r w:rsidRPr="00D57C6D">
        <w:rPr>
          <w:sz w:val="24"/>
          <w:szCs w:val="24"/>
        </w:rPr>
        <w:t>Na temelju članka 36. Zakona o koncesijama („Narodne novine“ broj 69/17), članka</w:t>
      </w:r>
      <w:r>
        <w:rPr>
          <w:sz w:val="24"/>
          <w:szCs w:val="24"/>
        </w:rPr>
        <w:t xml:space="preserve"> 28</w:t>
      </w:r>
      <w:r w:rsidRPr="00D57C6D">
        <w:rPr>
          <w:sz w:val="24"/>
          <w:szCs w:val="24"/>
        </w:rPr>
        <w:t>. Statuta Općine Sveti Juraj na Bregu</w:t>
      </w:r>
      <w:r>
        <w:rPr>
          <w:sz w:val="24"/>
          <w:szCs w:val="24"/>
        </w:rPr>
        <w:t xml:space="preserve"> („Službeni glasnik Međimurske županije“, broj 11/20.</w:t>
      </w:r>
      <w:r w:rsidRPr="00D57C6D">
        <w:rPr>
          <w:sz w:val="24"/>
          <w:szCs w:val="24"/>
        </w:rPr>
        <w:t xml:space="preserve">)  te prijedloga Stručnog povjerenstva za davanje koncesije, Općinsko vijeće Općine </w:t>
      </w:r>
      <w:r>
        <w:rPr>
          <w:sz w:val="24"/>
          <w:szCs w:val="24"/>
        </w:rPr>
        <w:t>Sveti Juraj na Bregu na svojoj 23</w:t>
      </w:r>
      <w:r w:rsidRPr="00D57C6D">
        <w:rPr>
          <w:sz w:val="24"/>
          <w:szCs w:val="24"/>
        </w:rPr>
        <w:t>. sjednici održanoj dan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31. ožujka </w:t>
      </w:r>
      <w:bookmarkStart w:id="0" w:name="_GoBack"/>
      <w:bookmarkEnd w:id="0"/>
      <w:r w:rsidRPr="00D57C6D">
        <w:rPr>
          <w:sz w:val="24"/>
          <w:szCs w:val="24"/>
        </w:rPr>
        <w:t>2021. godine donosi</w:t>
      </w:r>
    </w:p>
    <w:p w:rsidR="00F623CA" w:rsidRPr="00D57C6D" w:rsidRDefault="00F623CA" w:rsidP="00F623CA">
      <w:pPr>
        <w:jc w:val="both"/>
        <w:rPr>
          <w:sz w:val="24"/>
          <w:szCs w:val="24"/>
        </w:rPr>
      </w:pPr>
    </w:p>
    <w:p w:rsidR="00F623CA" w:rsidRPr="00C757D7" w:rsidRDefault="00F623CA" w:rsidP="00F623CA">
      <w:pPr>
        <w:jc w:val="center"/>
        <w:rPr>
          <w:b/>
          <w:sz w:val="24"/>
          <w:szCs w:val="24"/>
        </w:rPr>
      </w:pPr>
      <w:r w:rsidRPr="00C757D7">
        <w:rPr>
          <w:b/>
          <w:sz w:val="24"/>
          <w:szCs w:val="24"/>
        </w:rPr>
        <w:t>ODLUKU</w:t>
      </w:r>
    </w:p>
    <w:p w:rsidR="00F623CA" w:rsidRPr="00C757D7" w:rsidRDefault="00F623CA" w:rsidP="00F623CA">
      <w:pPr>
        <w:jc w:val="center"/>
        <w:rPr>
          <w:rFonts w:eastAsia="Times New Roman"/>
          <w:b/>
          <w:sz w:val="24"/>
          <w:szCs w:val="24"/>
          <w:lang w:eastAsia="hr-HR"/>
        </w:rPr>
      </w:pPr>
      <w:r w:rsidRPr="00C757D7">
        <w:rPr>
          <w:b/>
          <w:sz w:val="24"/>
          <w:szCs w:val="24"/>
        </w:rPr>
        <w:t>o davanju koncesije za</w:t>
      </w:r>
      <w:r w:rsidRPr="00C757D7">
        <w:rPr>
          <w:rFonts w:eastAsia="Calibri"/>
          <w:b/>
          <w:sz w:val="24"/>
          <w:szCs w:val="24"/>
        </w:rPr>
        <w:t xml:space="preserve"> obavljanje </w:t>
      </w:r>
      <w:r w:rsidRPr="00C757D7">
        <w:rPr>
          <w:b/>
          <w:sz w:val="24"/>
          <w:szCs w:val="24"/>
        </w:rPr>
        <w:t>javne</w:t>
      </w:r>
      <w:r w:rsidRPr="00C757D7">
        <w:rPr>
          <w:b/>
          <w:spacing w:val="-4"/>
          <w:sz w:val="24"/>
          <w:szCs w:val="24"/>
        </w:rPr>
        <w:t xml:space="preserve"> </w:t>
      </w:r>
      <w:r w:rsidRPr="00C757D7">
        <w:rPr>
          <w:b/>
          <w:sz w:val="24"/>
          <w:szCs w:val="24"/>
        </w:rPr>
        <w:t>usluge</w:t>
      </w:r>
      <w:r w:rsidRPr="00C757D7">
        <w:rPr>
          <w:b/>
          <w:spacing w:val="-4"/>
          <w:sz w:val="24"/>
          <w:szCs w:val="24"/>
        </w:rPr>
        <w:t xml:space="preserve"> </w:t>
      </w:r>
      <w:r w:rsidRPr="00C757D7">
        <w:rPr>
          <w:rFonts w:eastAsia="Times New Roman"/>
          <w:b/>
          <w:sz w:val="24"/>
          <w:szCs w:val="24"/>
          <w:lang w:eastAsia="hr-HR"/>
        </w:rPr>
        <w:t>prikupljanja, odvoza i zbrinjavanja miješanog komunalnog otpada, biorazgradivog komunalnog otpada i odvojeno skupljanja frakcija komunalnog otpada s područja Općine Sveti Juraj na Bregu</w:t>
      </w:r>
    </w:p>
    <w:p w:rsidR="00F623CA" w:rsidRPr="00D57C6D" w:rsidRDefault="00F623CA" w:rsidP="00F623CA">
      <w:pPr>
        <w:jc w:val="center"/>
        <w:rPr>
          <w:rFonts w:eastAsia="Times New Roman"/>
          <w:sz w:val="24"/>
          <w:szCs w:val="24"/>
          <w:lang w:eastAsia="hr-HR"/>
        </w:rPr>
      </w:pPr>
    </w:p>
    <w:p w:rsidR="00F623CA" w:rsidRPr="00C757D7" w:rsidRDefault="00F623CA" w:rsidP="00F623CA">
      <w:pPr>
        <w:jc w:val="center"/>
        <w:rPr>
          <w:b/>
          <w:sz w:val="24"/>
          <w:szCs w:val="24"/>
        </w:rPr>
      </w:pPr>
      <w:r w:rsidRPr="00C757D7">
        <w:rPr>
          <w:b/>
          <w:sz w:val="24"/>
          <w:szCs w:val="24"/>
        </w:rPr>
        <w:t>I.</w:t>
      </w:r>
    </w:p>
    <w:p w:rsidR="00F623CA" w:rsidRDefault="00F623CA" w:rsidP="00F623CA">
      <w:pPr>
        <w:jc w:val="both"/>
        <w:rPr>
          <w:spacing w:val="-3"/>
          <w:sz w:val="24"/>
          <w:szCs w:val="24"/>
        </w:rPr>
      </w:pPr>
      <w:r w:rsidRPr="00D57C6D">
        <w:rPr>
          <w:b/>
          <w:sz w:val="24"/>
          <w:szCs w:val="24"/>
        </w:rPr>
        <w:t>Naziv davatelj</w:t>
      </w:r>
      <w:r>
        <w:rPr>
          <w:b/>
          <w:sz w:val="24"/>
          <w:szCs w:val="24"/>
        </w:rPr>
        <w:t>a</w:t>
      </w:r>
      <w:r w:rsidRPr="00D57C6D">
        <w:rPr>
          <w:b/>
          <w:sz w:val="24"/>
          <w:szCs w:val="24"/>
        </w:rPr>
        <w:t xml:space="preserve"> koncesije</w:t>
      </w:r>
      <w:r w:rsidRPr="00D57C6D">
        <w:rPr>
          <w:sz w:val="24"/>
          <w:szCs w:val="24"/>
        </w:rPr>
        <w:t>: Općina</w:t>
      </w:r>
      <w:r w:rsidRPr="00D57C6D">
        <w:rPr>
          <w:spacing w:val="-6"/>
          <w:sz w:val="24"/>
          <w:szCs w:val="24"/>
        </w:rPr>
        <w:t xml:space="preserve"> </w:t>
      </w:r>
      <w:r w:rsidRPr="00D57C6D">
        <w:rPr>
          <w:sz w:val="24"/>
          <w:szCs w:val="24"/>
        </w:rPr>
        <w:t xml:space="preserve">Sveti Juraj na Bregu, </w:t>
      </w:r>
      <w:r>
        <w:rPr>
          <w:spacing w:val="-15"/>
          <w:sz w:val="24"/>
          <w:szCs w:val="24"/>
        </w:rPr>
        <w:t>Pleškovec 29</w:t>
      </w:r>
      <w:r w:rsidRPr="00D57C6D">
        <w:rPr>
          <w:spacing w:val="-15"/>
          <w:sz w:val="24"/>
          <w:szCs w:val="24"/>
        </w:rPr>
        <w:t xml:space="preserve">, 40311 Lopatinec, </w:t>
      </w:r>
      <w:r w:rsidRPr="00D57C6D">
        <w:rPr>
          <w:sz w:val="24"/>
          <w:szCs w:val="24"/>
        </w:rPr>
        <w:t>OIB:</w:t>
      </w:r>
      <w:r w:rsidRPr="00D57C6D">
        <w:rPr>
          <w:spacing w:val="-3"/>
          <w:sz w:val="24"/>
          <w:szCs w:val="24"/>
        </w:rPr>
        <w:t xml:space="preserve"> 23610091824</w:t>
      </w:r>
      <w:r>
        <w:rPr>
          <w:spacing w:val="-3"/>
          <w:sz w:val="24"/>
          <w:szCs w:val="24"/>
        </w:rPr>
        <w:t>.</w:t>
      </w:r>
    </w:p>
    <w:p w:rsidR="00F623CA" w:rsidRPr="00D57C6D" w:rsidRDefault="00F623CA" w:rsidP="00F623CA">
      <w:pPr>
        <w:jc w:val="both"/>
        <w:rPr>
          <w:spacing w:val="-3"/>
          <w:sz w:val="24"/>
          <w:szCs w:val="24"/>
        </w:rPr>
      </w:pPr>
    </w:p>
    <w:p w:rsidR="00F623CA" w:rsidRPr="00C757D7" w:rsidRDefault="00F623CA" w:rsidP="00F623CA">
      <w:pPr>
        <w:jc w:val="center"/>
        <w:rPr>
          <w:b/>
          <w:sz w:val="24"/>
          <w:szCs w:val="24"/>
        </w:rPr>
      </w:pPr>
      <w:r w:rsidRPr="00C757D7">
        <w:rPr>
          <w:b/>
          <w:spacing w:val="-3"/>
          <w:sz w:val="24"/>
          <w:szCs w:val="24"/>
        </w:rPr>
        <w:t>II.</w:t>
      </w:r>
    </w:p>
    <w:p w:rsidR="00F623CA" w:rsidRPr="00D57C6D" w:rsidRDefault="00F623CA" w:rsidP="00F623CA">
      <w:pPr>
        <w:jc w:val="both"/>
        <w:rPr>
          <w:sz w:val="24"/>
          <w:szCs w:val="24"/>
        </w:rPr>
      </w:pPr>
      <w:r w:rsidRPr="00D57C6D">
        <w:rPr>
          <w:b/>
          <w:sz w:val="24"/>
          <w:szCs w:val="24"/>
        </w:rPr>
        <w:t>Naziv odabranog ponuditelja</w:t>
      </w:r>
      <w:r w:rsidRPr="00D57C6D">
        <w:rPr>
          <w:sz w:val="24"/>
          <w:szCs w:val="24"/>
        </w:rPr>
        <w:t>: Na temelju provedenog postupka davanja koncesije za</w:t>
      </w:r>
      <w:r w:rsidRPr="00D57C6D">
        <w:rPr>
          <w:rFonts w:eastAsia="Calibri"/>
          <w:sz w:val="24"/>
          <w:szCs w:val="24"/>
        </w:rPr>
        <w:t xml:space="preserve"> obavljanje </w:t>
      </w:r>
      <w:r w:rsidRPr="00D57C6D">
        <w:rPr>
          <w:sz w:val="24"/>
          <w:szCs w:val="24"/>
        </w:rPr>
        <w:t>javne</w:t>
      </w:r>
      <w:r w:rsidRPr="00D57C6D">
        <w:rPr>
          <w:spacing w:val="-4"/>
          <w:sz w:val="24"/>
          <w:szCs w:val="24"/>
        </w:rPr>
        <w:t xml:space="preserve"> </w:t>
      </w:r>
      <w:r w:rsidRPr="00D57C6D">
        <w:rPr>
          <w:sz w:val="24"/>
          <w:szCs w:val="24"/>
        </w:rPr>
        <w:t>usluge</w:t>
      </w:r>
      <w:r w:rsidRPr="00D57C6D">
        <w:rPr>
          <w:spacing w:val="-4"/>
          <w:sz w:val="24"/>
          <w:szCs w:val="24"/>
        </w:rPr>
        <w:t xml:space="preserve"> </w:t>
      </w:r>
      <w:r w:rsidRPr="00D57C6D">
        <w:rPr>
          <w:sz w:val="24"/>
          <w:szCs w:val="24"/>
        </w:rPr>
        <w:t>prikupljanja,</w:t>
      </w:r>
      <w:r w:rsidRPr="00D57C6D">
        <w:rPr>
          <w:spacing w:val="-4"/>
          <w:sz w:val="24"/>
          <w:szCs w:val="24"/>
        </w:rPr>
        <w:t xml:space="preserve"> </w:t>
      </w:r>
      <w:r w:rsidRPr="00D57C6D">
        <w:rPr>
          <w:sz w:val="24"/>
          <w:szCs w:val="24"/>
        </w:rPr>
        <w:t>odvoza</w:t>
      </w:r>
      <w:r w:rsidRPr="00D57C6D">
        <w:rPr>
          <w:spacing w:val="-4"/>
          <w:sz w:val="24"/>
          <w:szCs w:val="24"/>
        </w:rPr>
        <w:t xml:space="preserve"> </w:t>
      </w:r>
      <w:r w:rsidRPr="00D57C6D">
        <w:rPr>
          <w:sz w:val="24"/>
          <w:szCs w:val="24"/>
        </w:rPr>
        <w:t>i</w:t>
      </w:r>
      <w:r w:rsidRPr="00D57C6D">
        <w:rPr>
          <w:spacing w:val="-4"/>
          <w:sz w:val="24"/>
          <w:szCs w:val="24"/>
        </w:rPr>
        <w:t xml:space="preserve"> </w:t>
      </w:r>
      <w:r w:rsidRPr="00D57C6D">
        <w:rPr>
          <w:sz w:val="24"/>
          <w:szCs w:val="24"/>
        </w:rPr>
        <w:t>zbrinjavanja</w:t>
      </w:r>
      <w:r w:rsidRPr="00D57C6D">
        <w:rPr>
          <w:spacing w:val="-4"/>
          <w:sz w:val="24"/>
          <w:szCs w:val="24"/>
        </w:rPr>
        <w:t xml:space="preserve"> </w:t>
      </w:r>
      <w:r w:rsidRPr="00D57C6D">
        <w:rPr>
          <w:sz w:val="24"/>
          <w:szCs w:val="24"/>
        </w:rPr>
        <w:t>miješanog</w:t>
      </w:r>
      <w:r w:rsidRPr="00D57C6D">
        <w:rPr>
          <w:spacing w:val="-4"/>
          <w:sz w:val="24"/>
          <w:szCs w:val="24"/>
        </w:rPr>
        <w:t xml:space="preserve"> </w:t>
      </w:r>
      <w:r w:rsidRPr="00D57C6D">
        <w:rPr>
          <w:sz w:val="24"/>
          <w:szCs w:val="24"/>
        </w:rPr>
        <w:t>komunalnog</w:t>
      </w:r>
      <w:r w:rsidRPr="00D57C6D">
        <w:rPr>
          <w:spacing w:val="-4"/>
          <w:sz w:val="24"/>
          <w:szCs w:val="24"/>
        </w:rPr>
        <w:t xml:space="preserve"> </w:t>
      </w:r>
      <w:r w:rsidRPr="00D57C6D">
        <w:rPr>
          <w:sz w:val="24"/>
          <w:szCs w:val="24"/>
        </w:rPr>
        <w:t>otpada</w:t>
      </w:r>
      <w:r w:rsidRPr="00D57C6D">
        <w:rPr>
          <w:spacing w:val="-4"/>
          <w:sz w:val="24"/>
          <w:szCs w:val="24"/>
        </w:rPr>
        <w:t xml:space="preserve"> </w:t>
      </w:r>
      <w:r w:rsidRPr="00D57C6D">
        <w:rPr>
          <w:sz w:val="24"/>
          <w:szCs w:val="24"/>
        </w:rPr>
        <w:t>i</w:t>
      </w:r>
      <w:r w:rsidRPr="00D57C6D">
        <w:rPr>
          <w:w w:val="99"/>
          <w:sz w:val="24"/>
          <w:szCs w:val="24"/>
        </w:rPr>
        <w:t xml:space="preserve"> </w:t>
      </w:r>
      <w:r w:rsidRPr="00D57C6D">
        <w:rPr>
          <w:sz w:val="24"/>
          <w:szCs w:val="24"/>
        </w:rPr>
        <w:t>biorazgradivog</w:t>
      </w:r>
      <w:r w:rsidRPr="00D57C6D">
        <w:rPr>
          <w:spacing w:val="-3"/>
          <w:sz w:val="24"/>
          <w:szCs w:val="24"/>
        </w:rPr>
        <w:t xml:space="preserve"> </w:t>
      </w:r>
      <w:r w:rsidRPr="00D57C6D">
        <w:rPr>
          <w:sz w:val="24"/>
          <w:szCs w:val="24"/>
        </w:rPr>
        <w:t>komunalnog</w:t>
      </w:r>
      <w:r w:rsidRPr="00D57C6D">
        <w:rPr>
          <w:spacing w:val="-2"/>
          <w:sz w:val="24"/>
          <w:szCs w:val="24"/>
        </w:rPr>
        <w:t xml:space="preserve"> </w:t>
      </w:r>
      <w:r w:rsidRPr="00D57C6D">
        <w:rPr>
          <w:sz w:val="24"/>
          <w:szCs w:val="24"/>
        </w:rPr>
        <w:t>otpada</w:t>
      </w:r>
      <w:r w:rsidRPr="00D57C6D">
        <w:rPr>
          <w:spacing w:val="-2"/>
          <w:sz w:val="24"/>
          <w:szCs w:val="24"/>
        </w:rPr>
        <w:t xml:space="preserve"> </w:t>
      </w:r>
      <w:r w:rsidRPr="00D57C6D">
        <w:rPr>
          <w:sz w:val="24"/>
          <w:szCs w:val="24"/>
        </w:rPr>
        <w:t>te</w:t>
      </w:r>
      <w:r w:rsidRPr="00D57C6D">
        <w:rPr>
          <w:spacing w:val="-2"/>
          <w:sz w:val="24"/>
          <w:szCs w:val="24"/>
        </w:rPr>
        <w:t xml:space="preserve"> </w:t>
      </w:r>
      <w:r w:rsidRPr="00D57C6D">
        <w:rPr>
          <w:sz w:val="24"/>
          <w:szCs w:val="24"/>
        </w:rPr>
        <w:t>povezane</w:t>
      </w:r>
      <w:r w:rsidRPr="00D57C6D">
        <w:rPr>
          <w:spacing w:val="-2"/>
          <w:sz w:val="24"/>
          <w:szCs w:val="24"/>
        </w:rPr>
        <w:t xml:space="preserve"> </w:t>
      </w:r>
      <w:r w:rsidRPr="00D57C6D">
        <w:rPr>
          <w:sz w:val="24"/>
          <w:szCs w:val="24"/>
        </w:rPr>
        <w:t>usluge</w:t>
      </w:r>
      <w:r w:rsidRPr="00D57C6D">
        <w:rPr>
          <w:spacing w:val="-2"/>
          <w:sz w:val="24"/>
          <w:szCs w:val="24"/>
        </w:rPr>
        <w:t xml:space="preserve"> </w:t>
      </w:r>
      <w:r w:rsidRPr="00D57C6D">
        <w:rPr>
          <w:sz w:val="24"/>
          <w:szCs w:val="24"/>
        </w:rPr>
        <w:t>odvojenog</w:t>
      </w:r>
      <w:r w:rsidRPr="00D57C6D">
        <w:rPr>
          <w:spacing w:val="-2"/>
          <w:sz w:val="24"/>
          <w:szCs w:val="24"/>
        </w:rPr>
        <w:t xml:space="preserve"> </w:t>
      </w:r>
      <w:r w:rsidRPr="00D57C6D">
        <w:rPr>
          <w:sz w:val="24"/>
          <w:szCs w:val="24"/>
        </w:rPr>
        <w:t>prikupljanja</w:t>
      </w:r>
      <w:r w:rsidRPr="00D57C6D">
        <w:rPr>
          <w:spacing w:val="-2"/>
          <w:sz w:val="24"/>
          <w:szCs w:val="24"/>
        </w:rPr>
        <w:t xml:space="preserve"> </w:t>
      </w:r>
      <w:r w:rsidRPr="00D57C6D">
        <w:rPr>
          <w:sz w:val="24"/>
          <w:szCs w:val="24"/>
        </w:rPr>
        <w:t>i</w:t>
      </w:r>
      <w:r w:rsidRPr="00D57C6D">
        <w:rPr>
          <w:spacing w:val="-2"/>
          <w:sz w:val="24"/>
          <w:szCs w:val="24"/>
        </w:rPr>
        <w:t xml:space="preserve"> </w:t>
      </w:r>
      <w:r w:rsidRPr="00D57C6D">
        <w:rPr>
          <w:sz w:val="24"/>
          <w:szCs w:val="24"/>
        </w:rPr>
        <w:t>otpadnog</w:t>
      </w:r>
      <w:r w:rsidRPr="00D57C6D">
        <w:rPr>
          <w:spacing w:val="-2"/>
          <w:sz w:val="24"/>
          <w:szCs w:val="24"/>
        </w:rPr>
        <w:t xml:space="preserve"> </w:t>
      </w:r>
      <w:r w:rsidRPr="00D57C6D">
        <w:rPr>
          <w:sz w:val="24"/>
          <w:szCs w:val="24"/>
        </w:rPr>
        <w:t>papira,</w:t>
      </w:r>
      <w:r w:rsidRPr="00D57C6D">
        <w:rPr>
          <w:spacing w:val="-2"/>
          <w:sz w:val="24"/>
          <w:szCs w:val="24"/>
        </w:rPr>
        <w:t xml:space="preserve"> </w:t>
      </w:r>
      <w:r w:rsidRPr="00D57C6D">
        <w:rPr>
          <w:sz w:val="24"/>
          <w:szCs w:val="24"/>
        </w:rPr>
        <w:t>metala,</w:t>
      </w:r>
      <w:r w:rsidRPr="00D57C6D">
        <w:rPr>
          <w:spacing w:val="-2"/>
          <w:sz w:val="24"/>
          <w:szCs w:val="24"/>
        </w:rPr>
        <w:t xml:space="preserve"> </w:t>
      </w:r>
      <w:r w:rsidRPr="00D57C6D">
        <w:rPr>
          <w:sz w:val="24"/>
          <w:szCs w:val="24"/>
        </w:rPr>
        <w:t>stakla, plastike,</w:t>
      </w:r>
      <w:r w:rsidRPr="00D57C6D">
        <w:rPr>
          <w:spacing w:val="-4"/>
          <w:sz w:val="24"/>
          <w:szCs w:val="24"/>
        </w:rPr>
        <w:t xml:space="preserve"> </w:t>
      </w:r>
      <w:r w:rsidRPr="00D57C6D">
        <w:rPr>
          <w:sz w:val="24"/>
          <w:szCs w:val="24"/>
        </w:rPr>
        <w:t>tekstila</w:t>
      </w:r>
      <w:r w:rsidRPr="00D57C6D">
        <w:rPr>
          <w:spacing w:val="-4"/>
          <w:sz w:val="24"/>
          <w:szCs w:val="24"/>
        </w:rPr>
        <w:t xml:space="preserve"> </w:t>
      </w:r>
      <w:r w:rsidRPr="00D57C6D">
        <w:rPr>
          <w:sz w:val="24"/>
          <w:szCs w:val="24"/>
        </w:rPr>
        <w:t>i</w:t>
      </w:r>
      <w:r w:rsidRPr="00D57C6D">
        <w:rPr>
          <w:spacing w:val="-3"/>
          <w:sz w:val="24"/>
          <w:szCs w:val="24"/>
        </w:rPr>
        <w:t xml:space="preserve"> </w:t>
      </w:r>
      <w:r w:rsidRPr="00D57C6D">
        <w:rPr>
          <w:sz w:val="24"/>
          <w:szCs w:val="24"/>
        </w:rPr>
        <w:t>krupnog</w:t>
      </w:r>
      <w:r w:rsidRPr="00D57C6D">
        <w:rPr>
          <w:spacing w:val="-4"/>
          <w:sz w:val="24"/>
          <w:szCs w:val="24"/>
        </w:rPr>
        <w:t xml:space="preserve"> </w:t>
      </w:r>
      <w:r w:rsidRPr="00D57C6D">
        <w:rPr>
          <w:sz w:val="24"/>
          <w:szCs w:val="24"/>
        </w:rPr>
        <w:t>(glomaznog)</w:t>
      </w:r>
      <w:r w:rsidRPr="00D57C6D">
        <w:rPr>
          <w:spacing w:val="-4"/>
          <w:sz w:val="24"/>
          <w:szCs w:val="24"/>
        </w:rPr>
        <w:t xml:space="preserve"> </w:t>
      </w:r>
      <w:r w:rsidRPr="00D57C6D">
        <w:rPr>
          <w:sz w:val="24"/>
          <w:szCs w:val="24"/>
        </w:rPr>
        <w:t>otpada</w:t>
      </w:r>
      <w:r w:rsidRPr="00D57C6D">
        <w:rPr>
          <w:spacing w:val="-3"/>
          <w:sz w:val="24"/>
          <w:szCs w:val="24"/>
        </w:rPr>
        <w:t xml:space="preserve"> </w:t>
      </w:r>
      <w:r w:rsidRPr="00D57C6D">
        <w:rPr>
          <w:sz w:val="24"/>
          <w:szCs w:val="24"/>
        </w:rPr>
        <w:t>na</w:t>
      </w:r>
      <w:r w:rsidRPr="00D57C6D">
        <w:rPr>
          <w:spacing w:val="-4"/>
          <w:sz w:val="24"/>
          <w:szCs w:val="24"/>
        </w:rPr>
        <w:t xml:space="preserve"> </w:t>
      </w:r>
      <w:r w:rsidRPr="00D57C6D">
        <w:rPr>
          <w:sz w:val="24"/>
          <w:szCs w:val="24"/>
        </w:rPr>
        <w:t>području</w:t>
      </w:r>
      <w:r w:rsidRPr="00D57C6D">
        <w:rPr>
          <w:spacing w:val="-4"/>
          <w:sz w:val="24"/>
          <w:szCs w:val="24"/>
        </w:rPr>
        <w:t xml:space="preserve"> </w:t>
      </w:r>
      <w:r w:rsidRPr="00D57C6D">
        <w:rPr>
          <w:sz w:val="24"/>
          <w:szCs w:val="24"/>
        </w:rPr>
        <w:t>Općine</w:t>
      </w:r>
      <w:r w:rsidRPr="00D57C6D">
        <w:rPr>
          <w:spacing w:val="-3"/>
          <w:sz w:val="24"/>
          <w:szCs w:val="24"/>
        </w:rPr>
        <w:t xml:space="preserve"> </w:t>
      </w:r>
      <w:r w:rsidRPr="00D57C6D">
        <w:rPr>
          <w:sz w:val="24"/>
          <w:szCs w:val="24"/>
        </w:rPr>
        <w:t>Sveti Juraj na Bregu te prijedloga stručnog povjerenstva kao najpovoljniji ponuditelj izabire se, te se koncesija za obavljanje poslova prikupljanja, odvoza i zbrinjavanja miješanog komunalnog otpada sa područja Općin</w:t>
      </w:r>
      <w:r>
        <w:rPr>
          <w:sz w:val="24"/>
          <w:szCs w:val="24"/>
        </w:rPr>
        <w:t>e dodjeljuje trgovačkom društvu:</w:t>
      </w:r>
    </w:p>
    <w:p w:rsidR="00F623CA" w:rsidRDefault="00F623CA" w:rsidP="00F623CA">
      <w:pPr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D57C6D">
        <w:rPr>
          <w:rFonts w:eastAsia="Calibri"/>
          <w:sz w:val="24"/>
          <w:szCs w:val="24"/>
        </w:rPr>
        <w:t>MULL - TRANS d.o.o., Mokrice 180/C, 49243 Oroslavlje, OIB:81751042446</w:t>
      </w:r>
      <w:r>
        <w:rPr>
          <w:rFonts w:eastAsia="Calibri"/>
          <w:sz w:val="24"/>
          <w:szCs w:val="24"/>
        </w:rPr>
        <w:t>.</w:t>
      </w:r>
    </w:p>
    <w:p w:rsidR="00F623CA" w:rsidRPr="00D57C6D" w:rsidRDefault="00F623CA" w:rsidP="00F623CA">
      <w:pPr>
        <w:spacing w:line="240" w:lineRule="auto"/>
        <w:contextualSpacing/>
        <w:jc w:val="both"/>
        <w:rPr>
          <w:rFonts w:eastAsia="Calibri"/>
          <w:sz w:val="24"/>
          <w:szCs w:val="24"/>
        </w:rPr>
      </w:pPr>
    </w:p>
    <w:p w:rsidR="00F623CA" w:rsidRPr="00C757D7" w:rsidRDefault="00F623CA" w:rsidP="00F623CA">
      <w:pPr>
        <w:jc w:val="center"/>
        <w:rPr>
          <w:b/>
          <w:sz w:val="24"/>
          <w:szCs w:val="24"/>
        </w:rPr>
      </w:pPr>
      <w:r w:rsidRPr="00C757D7">
        <w:rPr>
          <w:b/>
          <w:sz w:val="24"/>
          <w:szCs w:val="24"/>
        </w:rPr>
        <w:t>III.</w:t>
      </w:r>
    </w:p>
    <w:p w:rsidR="00F623CA" w:rsidRDefault="00F623CA" w:rsidP="00F623CA">
      <w:pPr>
        <w:jc w:val="both"/>
        <w:rPr>
          <w:sz w:val="24"/>
          <w:szCs w:val="24"/>
        </w:rPr>
      </w:pPr>
      <w:r w:rsidRPr="00D57C6D">
        <w:rPr>
          <w:b/>
          <w:sz w:val="24"/>
          <w:szCs w:val="24"/>
        </w:rPr>
        <w:t xml:space="preserve">Osnovna prava i obveze davatelja koncesije i koncesionara </w:t>
      </w:r>
      <w:r w:rsidRPr="00D57C6D">
        <w:rPr>
          <w:sz w:val="24"/>
          <w:szCs w:val="24"/>
        </w:rPr>
        <w:t xml:space="preserve">regulirat će se ugovorom o koncesiji koji će biti u skladu s Prijedlogom ugovora o koncesiji koji je sastavni dio Dokumentacije za nadmetanje. Ugovor o koncesiji za davatelja koncesije sklapa i potpisuje </w:t>
      </w:r>
      <w:r>
        <w:rPr>
          <w:sz w:val="24"/>
          <w:szCs w:val="24"/>
        </w:rPr>
        <w:t xml:space="preserve">općinski </w:t>
      </w:r>
      <w:r w:rsidRPr="00D57C6D">
        <w:rPr>
          <w:sz w:val="24"/>
          <w:szCs w:val="24"/>
        </w:rPr>
        <w:t>načelnik.</w:t>
      </w:r>
    </w:p>
    <w:p w:rsidR="00F623CA" w:rsidRDefault="00F623CA" w:rsidP="00F623CA">
      <w:pPr>
        <w:jc w:val="both"/>
        <w:rPr>
          <w:sz w:val="24"/>
          <w:szCs w:val="24"/>
        </w:rPr>
      </w:pPr>
    </w:p>
    <w:p w:rsidR="00F623CA" w:rsidRPr="00D57C6D" w:rsidRDefault="00F623CA" w:rsidP="00F623CA">
      <w:pPr>
        <w:jc w:val="both"/>
        <w:rPr>
          <w:sz w:val="24"/>
          <w:szCs w:val="24"/>
        </w:rPr>
      </w:pPr>
    </w:p>
    <w:p w:rsidR="00F623CA" w:rsidRPr="00C757D7" w:rsidRDefault="00F623CA" w:rsidP="00F623CA">
      <w:pPr>
        <w:jc w:val="center"/>
        <w:rPr>
          <w:b/>
          <w:sz w:val="24"/>
          <w:szCs w:val="24"/>
        </w:rPr>
      </w:pPr>
      <w:r w:rsidRPr="00C757D7">
        <w:rPr>
          <w:b/>
          <w:sz w:val="24"/>
          <w:szCs w:val="24"/>
        </w:rPr>
        <w:lastRenderedPageBreak/>
        <w:t>IV.</w:t>
      </w:r>
    </w:p>
    <w:p w:rsidR="00F623CA" w:rsidRPr="00C757D7" w:rsidRDefault="00F623CA" w:rsidP="00F623CA">
      <w:pPr>
        <w:jc w:val="both"/>
        <w:rPr>
          <w:sz w:val="24"/>
          <w:szCs w:val="24"/>
        </w:rPr>
      </w:pPr>
      <w:r w:rsidRPr="00C757D7">
        <w:rPr>
          <w:b/>
          <w:sz w:val="24"/>
          <w:szCs w:val="24"/>
        </w:rPr>
        <w:t>Vrsta i predmet koncesije</w:t>
      </w:r>
      <w:r w:rsidRPr="00C757D7">
        <w:rPr>
          <w:sz w:val="24"/>
          <w:szCs w:val="24"/>
        </w:rPr>
        <w:t xml:space="preserve"> je koncesija za javnu uslugu,  predmet koncesije ja javna usluga prikupljanja, odvoza i zbrinjavanja komunalnog otpada</w:t>
      </w:r>
      <w:r>
        <w:rPr>
          <w:sz w:val="24"/>
          <w:szCs w:val="24"/>
        </w:rPr>
        <w:t>.</w:t>
      </w:r>
    </w:p>
    <w:p w:rsidR="00F623CA" w:rsidRPr="00D57C6D" w:rsidRDefault="00F623CA" w:rsidP="00F623CA">
      <w:pPr>
        <w:pStyle w:val="Tijeloteksta"/>
        <w:spacing w:before="5" w:line="220" w:lineRule="exact"/>
        <w:ind w:right="112"/>
        <w:jc w:val="both"/>
        <w:rPr>
          <w:sz w:val="24"/>
          <w:szCs w:val="24"/>
        </w:rPr>
      </w:pPr>
    </w:p>
    <w:p w:rsidR="00F623CA" w:rsidRPr="00C757D7" w:rsidRDefault="00F623CA" w:rsidP="00F623CA">
      <w:pPr>
        <w:jc w:val="center"/>
        <w:rPr>
          <w:b/>
          <w:sz w:val="24"/>
          <w:szCs w:val="24"/>
        </w:rPr>
      </w:pPr>
      <w:r w:rsidRPr="00C757D7">
        <w:rPr>
          <w:b/>
          <w:sz w:val="24"/>
          <w:szCs w:val="24"/>
        </w:rPr>
        <w:t>V.</w:t>
      </w:r>
    </w:p>
    <w:p w:rsidR="00F623CA" w:rsidRDefault="00F623CA" w:rsidP="00F623CA">
      <w:pPr>
        <w:jc w:val="both"/>
        <w:rPr>
          <w:sz w:val="24"/>
          <w:szCs w:val="24"/>
        </w:rPr>
      </w:pPr>
      <w:r w:rsidRPr="00D57C6D">
        <w:rPr>
          <w:b/>
          <w:sz w:val="24"/>
          <w:szCs w:val="24"/>
        </w:rPr>
        <w:t xml:space="preserve">Priroda i opseg te mjesto, odnosno područje obavljanja djelatnosti koncesije utvrđuje se kako slijedi: </w:t>
      </w:r>
      <w:r w:rsidRPr="00D57C6D">
        <w:rPr>
          <w:sz w:val="24"/>
          <w:szCs w:val="24"/>
        </w:rPr>
        <w:t>područje obavljanje djelatnosti koncesije: Općine</w:t>
      </w:r>
      <w:r w:rsidRPr="00D57C6D">
        <w:rPr>
          <w:spacing w:val="-3"/>
          <w:sz w:val="24"/>
          <w:szCs w:val="24"/>
        </w:rPr>
        <w:t xml:space="preserve"> </w:t>
      </w:r>
      <w:r w:rsidRPr="00D57C6D">
        <w:rPr>
          <w:sz w:val="24"/>
          <w:szCs w:val="24"/>
        </w:rPr>
        <w:t>Sveti Juraj na Bregu, naselja: Brezje, Dragoslavec, Frkanovec, Lopatinec, Mali Mihaljevec, Okrugli Vrh, Pleškovec, Vučetinec i Zasadbreg.</w:t>
      </w:r>
    </w:p>
    <w:p w:rsidR="00F623CA" w:rsidRPr="00D57C6D" w:rsidRDefault="00F623CA" w:rsidP="00F623CA">
      <w:pPr>
        <w:jc w:val="both"/>
        <w:rPr>
          <w:b/>
          <w:sz w:val="24"/>
          <w:szCs w:val="24"/>
        </w:rPr>
      </w:pPr>
    </w:p>
    <w:p w:rsidR="00F623CA" w:rsidRPr="00C757D7" w:rsidRDefault="00F623CA" w:rsidP="00F623CA">
      <w:pPr>
        <w:jc w:val="center"/>
        <w:rPr>
          <w:b/>
          <w:sz w:val="24"/>
          <w:szCs w:val="24"/>
        </w:rPr>
      </w:pPr>
      <w:r w:rsidRPr="00C757D7">
        <w:rPr>
          <w:b/>
          <w:sz w:val="24"/>
          <w:szCs w:val="24"/>
        </w:rPr>
        <w:t>VI.</w:t>
      </w:r>
    </w:p>
    <w:p w:rsidR="00F623CA" w:rsidRDefault="00F623CA" w:rsidP="00F623CA">
      <w:pPr>
        <w:jc w:val="both"/>
        <w:rPr>
          <w:sz w:val="24"/>
          <w:szCs w:val="24"/>
        </w:rPr>
      </w:pPr>
      <w:r w:rsidRPr="00D57C6D">
        <w:rPr>
          <w:b/>
          <w:sz w:val="24"/>
          <w:szCs w:val="24"/>
        </w:rPr>
        <w:t xml:space="preserve">Rok na koji se daje koncesija: </w:t>
      </w:r>
      <w:r w:rsidRPr="00D57C6D">
        <w:rPr>
          <w:sz w:val="24"/>
          <w:szCs w:val="24"/>
        </w:rPr>
        <w:t>Koncesija se daje na vrijeme od deset (10) godina, računajući od dana sklapanja ugovora o koncesiji.</w:t>
      </w:r>
    </w:p>
    <w:p w:rsidR="00F623CA" w:rsidRPr="00D57C6D" w:rsidRDefault="00F623CA" w:rsidP="00F623CA">
      <w:pPr>
        <w:jc w:val="both"/>
        <w:rPr>
          <w:sz w:val="24"/>
          <w:szCs w:val="24"/>
        </w:rPr>
      </w:pPr>
    </w:p>
    <w:p w:rsidR="00F623CA" w:rsidRPr="00C757D7" w:rsidRDefault="00F623CA" w:rsidP="00F623CA">
      <w:pPr>
        <w:jc w:val="center"/>
        <w:rPr>
          <w:b/>
          <w:sz w:val="24"/>
          <w:szCs w:val="24"/>
        </w:rPr>
      </w:pPr>
      <w:r w:rsidRPr="00C757D7">
        <w:rPr>
          <w:b/>
          <w:sz w:val="24"/>
          <w:szCs w:val="24"/>
        </w:rPr>
        <w:t>VII.</w:t>
      </w:r>
    </w:p>
    <w:p w:rsidR="00F623CA" w:rsidRDefault="00F623CA" w:rsidP="00F623CA">
      <w:pPr>
        <w:jc w:val="both"/>
        <w:rPr>
          <w:sz w:val="24"/>
          <w:szCs w:val="24"/>
        </w:rPr>
      </w:pPr>
      <w:r w:rsidRPr="00D57C6D">
        <w:rPr>
          <w:b/>
          <w:sz w:val="24"/>
          <w:szCs w:val="24"/>
        </w:rPr>
        <w:t xml:space="preserve">Posebni uvjeti kojima tijekom trajanja koncesije mora udovoljavati odabrani najpovoljniji ponuditelj: </w:t>
      </w:r>
      <w:r w:rsidRPr="00D57C6D">
        <w:rPr>
          <w:sz w:val="24"/>
          <w:szCs w:val="24"/>
        </w:rPr>
        <w:t>regulirat će se ugovorom o koncesiji koji će biti u skladu s Prijedlogom ugovora o koncesiji koji je sastavni dio Dokumentacije za nadmetanje.</w:t>
      </w:r>
    </w:p>
    <w:p w:rsidR="00F623CA" w:rsidRDefault="00F623CA" w:rsidP="00F623CA">
      <w:pPr>
        <w:jc w:val="both"/>
        <w:rPr>
          <w:sz w:val="24"/>
          <w:szCs w:val="24"/>
        </w:rPr>
      </w:pPr>
    </w:p>
    <w:p w:rsidR="00F623CA" w:rsidRPr="00D57C6D" w:rsidRDefault="00F623CA" w:rsidP="00F623CA">
      <w:pPr>
        <w:jc w:val="center"/>
        <w:rPr>
          <w:b/>
          <w:sz w:val="24"/>
          <w:szCs w:val="24"/>
        </w:rPr>
      </w:pPr>
      <w:r w:rsidRPr="00C757D7">
        <w:rPr>
          <w:b/>
          <w:sz w:val="24"/>
          <w:szCs w:val="24"/>
        </w:rPr>
        <w:t>VIII.</w:t>
      </w:r>
    </w:p>
    <w:p w:rsidR="00F623CA" w:rsidRPr="00D57C6D" w:rsidRDefault="00F623CA" w:rsidP="00F623CA">
      <w:pPr>
        <w:jc w:val="both"/>
        <w:rPr>
          <w:b/>
          <w:sz w:val="24"/>
          <w:szCs w:val="24"/>
        </w:rPr>
      </w:pPr>
      <w:r w:rsidRPr="00D57C6D">
        <w:rPr>
          <w:b/>
          <w:sz w:val="24"/>
          <w:szCs w:val="24"/>
        </w:rPr>
        <w:t>Iznos naknade za koncesiju:</w:t>
      </w:r>
    </w:p>
    <w:p w:rsidR="00F623CA" w:rsidRPr="00D57C6D" w:rsidRDefault="00F623CA" w:rsidP="00F623CA">
      <w:pPr>
        <w:jc w:val="both"/>
        <w:rPr>
          <w:sz w:val="24"/>
          <w:szCs w:val="24"/>
        </w:rPr>
      </w:pPr>
      <w:r w:rsidRPr="00D57C6D">
        <w:rPr>
          <w:sz w:val="24"/>
          <w:szCs w:val="24"/>
        </w:rPr>
        <w:t xml:space="preserve">Naknada za koncesiju utvrđuje se u visini od </w:t>
      </w:r>
      <w:r w:rsidRPr="00C757D7">
        <w:rPr>
          <w:rFonts w:eastAsia="Calibri"/>
          <w:sz w:val="24"/>
          <w:szCs w:val="24"/>
        </w:rPr>
        <w:t>5,00 %</w:t>
      </w:r>
      <w:r w:rsidRPr="00D57C6D">
        <w:rPr>
          <w:rFonts w:eastAsia="Calibri"/>
          <w:sz w:val="24"/>
          <w:szCs w:val="24"/>
        </w:rPr>
        <w:t xml:space="preserve"> u odnosu na neto naplaćene prihode </w:t>
      </w:r>
      <w:r w:rsidRPr="00D57C6D">
        <w:rPr>
          <w:sz w:val="24"/>
          <w:szCs w:val="24"/>
        </w:rPr>
        <w:t>za obavljanje djelatnosti koja je predmet koncesije.</w:t>
      </w:r>
    </w:p>
    <w:p w:rsidR="00F623CA" w:rsidRDefault="00F623CA" w:rsidP="00F623CA">
      <w:pPr>
        <w:jc w:val="both"/>
        <w:rPr>
          <w:sz w:val="24"/>
          <w:szCs w:val="24"/>
        </w:rPr>
      </w:pPr>
      <w:r w:rsidRPr="00D57C6D">
        <w:rPr>
          <w:sz w:val="24"/>
          <w:szCs w:val="24"/>
        </w:rPr>
        <w:t>Način i rokovi plaćanja utvrdit će se ugovorom o koncesiji, sukladno Dokumentaciji za nadmetanje.</w:t>
      </w:r>
    </w:p>
    <w:p w:rsidR="00F623CA" w:rsidRPr="00D57C6D" w:rsidRDefault="00F623CA" w:rsidP="00F623CA">
      <w:pPr>
        <w:jc w:val="both"/>
        <w:rPr>
          <w:sz w:val="24"/>
          <w:szCs w:val="24"/>
        </w:rPr>
      </w:pPr>
    </w:p>
    <w:p w:rsidR="00F623CA" w:rsidRPr="00C757D7" w:rsidRDefault="00F623CA" w:rsidP="00F623CA">
      <w:pPr>
        <w:jc w:val="center"/>
        <w:rPr>
          <w:b/>
          <w:sz w:val="24"/>
          <w:szCs w:val="24"/>
        </w:rPr>
      </w:pPr>
      <w:r w:rsidRPr="00C757D7">
        <w:rPr>
          <w:b/>
          <w:sz w:val="24"/>
          <w:szCs w:val="24"/>
        </w:rPr>
        <w:t>IX.</w:t>
      </w:r>
    </w:p>
    <w:p w:rsidR="00F623CA" w:rsidRPr="00D57C6D" w:rsidRDefault="00F623CA" w:rsidP="00F623CA">
      <w:pPr>
        <w:jc w:val="both"/>
        <w:rPr>
          <w:b/>
          <w:sz w:val="24"/>
          <w:szCs w:val="24"/>
        </w:rPr>
      </w:pPr>
      <w:r w:rsidRPr="00D57C6D">
        <w:rPr>
          <w:b/>
          <w:sz w:val="24"/>
          <w:szCs w:val="24"/>
        </w:rPr>
        <w:t>Rok u kojem je odabrani najpovoljniji ponuditelj obvezan sklopiti ugovor o koncesiji s davateljem koncesije:</w:t>
      </w:r>
    </w:p>
    <w:p w:rsidR="00F623CA" w:rsidRPr="00D57C6D" w:rsidRDefault="00F623CA" w:rsidP="00F623CA">
      <w:pPr>
        <w:jc w:val="both"/>
        <w:rPr>
          <w:sz w:val="24"/>
          <w:szCs w:val="24"/>
        </w:rPr>
      </w:pPr>
      <w:r w:rsidRPr="00D57C6D">
        <w:rPr>
          <w:sz w:val="24"/>
          <w:szCs w:val="24"/>
        </w:rPr>
        <w:t>Na temelju ove Odluke ovlašćuje se općinski načelnik za sklapanje ugovora o koncesiji, kojim će se podrobno urediti prava i obveze Davatelja koncesije i Koncesionara.</w:t>
      </w:r>
    </w:p>
    <w:p w:rsidR="00F623CA" w:rsidRPr="00D57C6D" w:rsidRDefault="00F623CA" w:rsidP="00F623CA">
      <w:pPr>
        <w:jc w:val="both"/>
        <w:rPr>
          <w:sz w:val="24"/>
          <w:szCs w:val="24"/>
        </w:rPr>
      </w:pPr>
      <w:r w:rsidRPr="00D57C6D">
        <w:rPr>
          <w:sz w:val="24"/>
          <w:szCs w:val="24"/>
        </w:rPr>
        <w:t>Ugovor o koncesiji sklopit će se nakon isteka roka mirovanja koji iznosi 15 dana od dana dostave ove Odluke svakom ponuditelju, odnosno najkasnije u r</w:t>
      </w:r>
      <w:r>
        <w:rPr>
          <w:sz w:val="24"/>
          <w:szCs w:val="24"/>
        </w:rPr>
        <w:t>oku od 10 dana od dana kada je O</w:t>
      </w:r>
      <w:r w:rsidRPr="00D57C6D">
        <w:rPr>
          <w:sz w:val="24"/>
          <w:szCs w:val="24"/>
        </w:rPr>
        <w:t>dluka o davanju koncesije postala izvršna.</w:t>
      </w:r>
    </w:p>
    <w:p w:rsidR="00F623CA" w:rsidRDefault="00F623CA" w:rsidP="00F623CA">
      <w:pPr>
        <w:jc w:val="both"/>
        <w:rPr>
          <w:sz w:val="24"/>
          <w:szCs w:val="24"/>
        </w:rPr>
      </w:pPr>
      <w:r w:rsidRPr="00D57C6D">
        <w:rPr>
          <w:sz w:val="24"/>
          <w:szCs w:val="24"/>
        </w:rPr>
        <w:t>Ako je pokrenut postupak pravne zaštite, ugovor o ko</w:t>
      </w:r>
      <w:r>
        <w:rPr>
          <w:sz w:val="24"/>
          <w:szCs w:val="24"/>
        </w:rPr>
        <w:t>ncesiji smije se sklopiti kada O</w:t>
      </w:r>
      <w:r w:rsidRPr="00D57C6D">
        <w:rPr>
          <w:sz w:val="24"/>
          <w:szCs w:val="24"/>
        </w:rPr>
        <w:t>dluka o da</w:t>
      </w:r>
      <w:r>
        <w:rPr>
          <w:sz w:val="24"/>
          <w:szCs w:val="24"/>
        </w:rPr>
        <w:t>vanju koncesije postane izvršna.</w:t>
      </w:r>
    </w:p>
    <w:p w:rsidR="00F623CA" w:rsidRPr="00D57C6D" w:rsidRDefault="00F623CA" w:rsidP="00F623CA">
      <w:pPr>
        <w:jc w:val="both"/>
        <w:rPr>
          <w:sz w:val="24"/>
          <w:szCs w:val="24"/>
        </w:rPr>
      </w:pPr>
    </w:p>
    <w:p w:rsidR="00F623CA" w:rsidRPr="00D57C6D" w:rsidRDefault="00F623CA" w:rsidP="00F623CA">
      <w:pPr>
        <w:jc w:val="center"/>
        <w:rPr>
          <w:sz w:val="24"/>
          <w:szCs w:val="24"/>
        </w:rPr>
      </w:pPr>
      <w:r w:rsidRPr="005B66A3">
        <w:rPr>
          <w:b/>
          <w:sz w:val="24"/>
          <w:szCs w:val="24"/>
        </w:rPr>
        <w:t>X</w:t>
      </w:r>
      <w:r>
        <w:rPr>
          <w:sz w:val="24"/>
          <w:szCs w:val="24"/>
        </w:rPr>
        <w:t>.</w:t>
      </w:r>
    </w:p>
    <w:p w:rsidR="00F623CA" w:rsidRPr="00D57C6D" w:rsidRDefault="00F623CA" w:rsidP="00F623CA">
      <w:pPr>
        <w:jc w:val="both"/>
        <w:rPr>
          <w:b/>
          <w:sz w:val="24"/>
          <w:szCs w:val="24"/>
        </w:rPr>
      </w:pPr>
      <w:r w:rsidRPr="00D57C6D">
        <w:rPr>
          <w:b/>
          <w:sz w:val="24"/>
          <w:szCs w:val="24"/>
        </w:rPr>
        <w:t>Obrazloženje razloga za odabir najpovoljnije ponude:</w:t>
      </w:r>
    </w:p>
    <w:p w:rsidR="00F623CA" w:rsidRPr="005B66A3" w:rsidRDefault="00F623CA" w:rsidP="00F623CA">
      <w:pPr>
        <w:jc w:val="both"/>
        <w:rPr>
          <w:bCs/>
          <w:sz w:val="24"/>
          <w:szCs w:val="24"/>
          <w:lang w:eastAsia="hr-HR"/>
        </w:rPr>
      </w:pPr>
      <w:r w:rsidRPr="005B66A3">
        <w:rPr>
          <w:rFonts w:eastAsia="Calibri"/>
          <w:sz w:val="24"/>
          <w:szCs w:val="24"/>
        </w:rPr>
        <w:t xml:space="preserve">Kriterij za odabir ponude bila je ekonomski najpovoljnija ponuda. </w:t>
      </w:r>
      <w:r w:rsidRPr="005B66A3">
        <w:rPr>
          <w:sz w:val="24"/>
          <w:szCs w:val="24"/>
        </w:rPr>
        <w:t>Najpovoljnijom</w:t>
      </w:r>
      <w:r w:rsidRPr="005B66A3">
        <w:rPr>
          <w:spacing w:val="4"/>
          <w:sz w:val="24"/>
          <w:szCs w:val="24"/>
        </w:rPr>
        <w:t xml:space="preserve"> </w:t>
      </w:r>
      <w:r w:rsidRPr="005B66A3">
        <w:rPr>
          <w:sz w:val="24"/>
          <w:szCs w:val="24"/>
        </w:rPr>
        <w:t>ponudom</w:t>
      </w:r>
      <w:r w:rsidRPr="005B66A3">
        <w:rPr>
          <w:spacing w:val="4"/>
          <w:sz w:val="24"/>
          <w:szCs w:val="24"/>
        </w:rPr>
        <w:t xml:space="preserve"> </w:t>
      </w:r>
      <w:r w:rsidRPr="005B66A3">
        <w:rPr>
          <w:sz w:val="24"/>
          <w:szCs w:val="24"/>
        </w:rPr>
        <w:t>smatra</w:t>
      </w:r>
      <w:r w:rsidRPr="005B66A3">
        <w:rPr>
          <w:spacing w:val="5"/>
          <w:sz w:val="24"/>
          <w:szCs w:val="24"/>
        </w:rPr>
        <w:t xml:space="preserve"> </w:t>
      </w:r>
      <w:r w:rsidRPr="005B66A3">
        <w:rPr>
          <w:sz w:val="24"/>
          <w:szCs w:val="24"/>
        </w:rPr>
        <w:t>se</w:t>
      </w:r>
      <w:r w:rsidRPr="005B66A3">
        <w:rPr>
          <w:spacing w:val="4"/>
          <w:sz w:val="24"/>
          <w:szCs w:val="24"/>
        </w:rPr>
        <w:t xml:space="preserve"> </w:t>
      </w:r>
      <w:r w:rsidRPr="005B66A3">
        <w:rPr>
          <w:sz w:val="24"/>
          <w:szCs w:val="24"/>
        </w:rPr>
        <w:t>ponuda</w:t>
      </w:r>
      <w:r w:rsidRPr="005B66A3">
        <w:rPr>
          <w:spacing w:val="4"/>
          <w:sz w:val="24"/>
          <w:szCs w:val="24"/>
        </w:rPr>
        <w:t xml:space="preserve"> </w:t>
      </w:r>
      <w:r w:rsidRPr="005B66A3">
        <w:rPr>
          <w:sz w:val="24"/>
          <w:szCs w:val="24"/>
        </w:rPr>
        <w:t>s</w:t>
      </w:r>
      <w:r w:rsidRPr="005B66A3">
        <w:rPr>
          <w:spacing w:val="5"/>
          <w:sz w:val="24"/>
          <w:szCs w:val="24"/>
        </w:rPr>
        <w:t xml:space="preserve"> </w:t>
      </w:r>
      <w:r w:rsidRPr="005B66A3">
        <w:rPr>
          <w:sz w:val="24"/>
          <w:szCs w:val="24"/>
        </w:rPr>
        <w:t>ukupno</w:t>
      </w:r>
      <w:r w:rsidRPr="005B66A3">
        <w:rPr>
          <w:spacing w:val="4"/>
          <w:sz w:val="24"/>
          <w:szCs w:val="24"/>
        </w:rPr>
        <w:t xml:space="preserve"> </w:t>
      </w:r>
      <w:r w:rsidRPr="005B66A3">
        <w:rPr>
          <w:spacing w:val="-1"/>
          <w:sz w:val="24"/>
          <w:szCs w:val="24"/>
        </w:rPr>
        <w:t>najvećom</w:t>
      </w:r>
      <w:r w:rsidRPr="005B66A3">
        <w:rPr>
          <w:spacing w:val="5"/>
          <w:sz w:val="24"/>
          <w:szCs w:val="24"/>
        </w:rPr>
        <w:t xml:space="preserve"> </w:t>
      </w:r>
      <w:r w:rsidRPr="005B66A3">
        <w:rPr>
          <w:sz w:val="24"/>
          <w:szCs w:val="24"/>
        </w:rPr>
        <w:t>ocjenom</w:t>
      </w:r>
      <w:r w:rsidRPr="005B66A3">
        <w:rPr>
          <w:spacing w:val="4"/>
          <w:sz w:val="24"/>
          <w:szCs w:val="24"/>
        </w:rPr>
        <w:t xml:space="preserve"> </w:t>
      </w:r>
      <w:r w:rsidRPr="005B66A3">
        <w:rPr>
          <w:sz w:val="24"/>
          <w:szCs w:val="24"/>
        </w:rPr>
        <w:t>dobivenom</w:t>
      </w:r>
      <w:r w:rsidRPr="005B66A3">
        <w:rPr>
          <w:spacing w:val="4"/>
          <w:sz w:val="24"/>
          <w:szCs w:val="24"/>
        </w:rPr>
        <w:t xml:space="preserve"> </w:t>
      </w:r>
      <w:r w:rsidRPr="005B66A3">
        <w:rPr>
          <w:sz w:val="24"/>
          <w:szCs w:val="24"/>
        </w:rPr>
        <w:t>iz</w:t>
      </w:r>
      <w:r w:rsidRPr="005B66A3">
        <w:rPr>
          <w:spacing w:val="5"/>
          <w:sz w:val="24"/>
          <w:szCs w:val="24"/>
        </w:rPr>
        <w:t xml:space="preserve"> </w:t>
      </w:r>
      <w:r w:rsidRPr="005B66A3">
        <w:rPr>
          <w:sz w:val="24"/>
          <w:szCs w:val="24"/>
        </w:rPr>
        <w:t>zbroja</w:t>
      </w:r>
      <w:r w:rsidRPr="005B66A3">
        <w:rPr>
          <w:spacing w:val="4"/>
          <w:sz w:val="24"/>
          <w:szCs w:val="24"/>
        </w:rPr>
        <w:t xml:space="preserve"> </w:t>
      </w:r>
      <w:r w:rsidRPr="005B66A3">
        <w:rPr>
          <w:sz w:val="24"/>
          <w:szCs w:val="24"/>
        </w:rPr>
        <w:t>svih</w:t>
      </w:r>
      <w:r w:rsidRPr="005B66A3">
        <w:rPr>
          <w:spacing w:val="5"/>
          <w:sz w:val="24"/>
          <w:szCs w:val="24"/>
        </w:rPr>
        <w:t xml:space="preserve"> </w:t>
      </w:r>
      <w:r w:rsidRPr="005B66A3">
        <w:rPr>
          <w:sz w:val="24"/>
          <w:szCs w:val="24"/>
        </w:rPr>
        <w:t>kriterija, a to je najviša ponuđena naknada za koncesiju najniža ponuđena jedinična cijena pražnjena</w:t>
      </w:r>
      <w:r w:rsidRPr="005B66A3">
        <w:rPr>
          <w:bCs/>
          <w:sz w:val="24"/>
          <w:szCs w:val="24"/>
          <w:lang w:eastAsia="hr-HR"/>
        </w:rPr>
        <w:t xml:space="preserve"> spremnika miješanog komunalnog otpada zapremnine 120 l za domaćinstva.</w:t>
      </w:r>
    </w:p>
    <w:p w:rsidR="00F623CA" w:rsidRPr="00D57C6D" w:rsidRDefault="00F623CA" w:rsidP="00F623CA">
      <w:pPr>
        <w:pStyle w:val="Tijeloteksta"/>
        <w:spacing w:before="5" w:line="220" w:lineRule="exact"/>
        <w:ind w:left="0" w:right="-56"/>
        <w:jc w:val="both"/>
        <w:rPr>
          <w:bCs/>
          <w:sz w:val="24"/>
          <w:szCs w:val="24"/>
          <w:lang w:eastAsia="hr-HR"/>
        </w:rPr>
      </w:pPr>
    </w:p>
    <w:p w:rsidR="00F623CA" w:rsidRPr="00D57C6D" w:rsidRDefault="00F623CA" w:rsidP="00F623CA">
      <w:pPr>
        <w:spacing w:line="240" w:lineRule="auto"/>
        <w:contextualSpacing/>
        <w:jc w:val="both"/>
        <w:rPr>
          <w:rFonts w:eastAsia="Calibri"/>
          <w:sz w:val="24"/>
          <w:szCs w:val="24"/>
        </w:rPr>
      </w:pPr>
      <w:r w:rsidRPr="00D57C6D">
        <w:rPr>
          <w:rFonts w:eastAsia="Calibri"/>
          <w:sz w:val="24"/>
          <w:szCs w:val="24"/>
        </w:rPr>
        <w:lastRenderedPageBreak/>
        <w:t xml:space="preserve">Ponuditelj MULL - TRANS d.o.o., Mokrice 180/C, 49243 Oroslavlje, OIB:81751042446 ponudio je </w:t>
      </w:r>
      <w:r w:rsidRPr="00D57C6D">
        <w:rPr>
          <w:sz w:val="24"/>
          <w:szCs w:val="24"/>
        </w:rPr>
        <w:t xml:space="preserve">naknadu za koncesiju utvrđuje se u visini od </w:t>
      </w:r>
      <w:r w:rsidRPr="005B66A3">
        <w:rPr>
          <w:rFonts w:eastAsia="Calibri"/>
          <w:sz w:val="24"/>
          <w:szCs w:val="24"/>
        </w:rPr>
        <w:t>5,00 %</w:t>
      </w:r>
      <w:r w:rsidRPr="00D57C6D">
        <w:rPr>
          <w:rFonts w:eastAsia="Calibri"/>
          <w:sz w:val="24"/>
          <w:szCs w:val="24"/>
        </w:rPr>
        <w:t xml:space="preserve"> u odnosu na neto naplaćene prihode te ostvario 16 bodova za predmetni kriterij, dok je </w:t>
      </w:r>
      <w:r w:rsidRPr="008630D2">
        <w:rPr>
          <w:sz w:val="24"/>
          <w:szCs w:val="24"/>
        </w:rPr>
        <w:t xml:space="preserve">ponuđena jedinična cijena </w:t>
      </w:r>
      <w:r w:rsidRPr="00D57C6D">
        <w:rPr>
          <w:sz w:val="24"/>
          <w:szCs w:val="24"/>
        </w:rPr>
        <w:t>pražnjena</w:t>
      </w:r>
      <w:r w:rsidRPr="00D57C6D">
        <w:rPr>
          <w:bCs/>
          <w:sz w:val="24"/>
          <w:szCs w:val="24"/>
          <w:lang w:eastAsia="hr-HR"/>
        </w:rPr>
        <w:t xml:space="preserve"> spremnika miješanog komunalnog otpada zapremnine 120 l za izražena u kunama (s PDV-a) zbrojena s cijenom obvezne minimalne javne usluge s PDV-om </w:t>
      </w:r>
      <w:r w:rsidRPr="00253121">
        <w:rPr>
          <w:bCs/>
          <w:sz w:val="24"/>
          <w:szCs w:val="24"/>
          <w:lang w:eastAsia="hr-HR"/>
        </w:rPr>
        <w:t xml:space="preserve">53,01 </w:t>
      </w:r>
      <w:r w:rsidRPr="00D57C6D">
        <w:rPr>
          <w:bCs/>
          <w:sz w:val="24"/>
          <w:szCs w:val="24"/>
          <w:lang w:eastAsia="hr-HR"/>
        </w:rPr>
        <w:t>kune i ostvario 84 boda za predmetni kriterij, čime je ostvario maksimalnih 100 bodova.</w:t>
      </w:r>
    </w:p>
    <w:p w:rsidR="00F623CA" w:rsidRDefault="00F623CA" w:rsidP="00F623CA">
      <w:pPr>
        <w:spacing w:line="240" w:lineRule="auto"/>
        <w:jc w:val="both"/>
        <w:rPr>
          <w:rFonts w:eastAsia="Calibri"/>
          <w:sz w:val="24"/>
          <w:szCs w:val="24"/>
        </w:rPr>
      </w:pPr>
      <w:r w:rsidRPr="00D57C6D">
        <w:rPr>
          <w:rFonts w:eastAsia="Calibri"/>
          <w:sz w:val="24"/>
          <w:szCs w:val="24"/>
        </w:rPr>
        <w:t xml:space="preserve">Temeljem navedenog ponuda ponuditelja MULL - TRANS d.o.o., Mokrice 180/C, 49243 Oroslavlje, OIB:81751042446, ocijenjena je najpovoljnijom i u potpunosti sukladnom uvjetima iz Dokumentacije za nadmetanje. </w:t>
      </w:r>
    </w:p>
    <w:p w:rsidR="00F623CA" w:rsidRPr="00D57C6D" w:rsidRDefault="00F623CA" w:rsidP="00F623CA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F623CA" w:rsidRPr="005B66A3" w:rsidRDefault="00F623CA" w:rsidP="00F623CA">
      <w:pPr>
        <w:jc w:val="center"/>
        <w:rPr>
          <w:b/>
          <w:sz w:val="24"/>
          <w:szCs w:val="24"/>
        </w:rPr>
      </w:pPr>
      <w:r w:rsidRPr="005B66A3">
        <w:rPr>
          <w:b/>
          <w:sz w:val="24"/>
          <w:szCs w:val="24"/>
        </w:rPr>
        <w:t>XI.</w:t>
      </w:r>
    </w:p>
    <w:p w:rsidR="00F623CA" w:rsidRPr="00D57C6D" w:rsidRDefault="00F623CA" w:rsidP="00F623CA">
      <w:pPr>
        <w:jc w:val="both"/>
        <w:rPr>
          <w:b/>
          <w:sz w:val="24"/>
          <w:szCs w:val="24"/>
        </w:rPr>
      </w:pPr>
      <w:r w:rsidRPr="00D57C6D">
        <w:rPr>
          <w:b/>
          <w:sz w:val="24"/>
          <w:szCs w:val="24"/>
        </w:rPr>
        <w:t>Vrsta i vrijednost jamstva za provedbu ugovora o koncesiji</w:t>
      </w:r>
    </w:p>
    <w:p w:rsidR="00F623CA" w:rsidRDefault="00F623CA" w:rsidP="00F623CA">
      <w:pPr>
        <w:jc w:val="both"/>
        <w:rPr>
          <w:sz w:val="24"/>
          <w:szCs w:val="24"/>
        </w:rPr>
      </w:pPr>
      <w:r w:rsidRPr="00D57C6D">
        <w:rPr>
          <w:sz w:val="24"/>
          <w:szCs w:val="24"/>
        </w:rPr>
        <w:t>Jamstvo za provedbu ugovora o koncesiji, za slučaj povrede ugovornih obveza, koncesionar je dužan dostaviti neposredno prije potpisivanja ugovora o koncesiji, u obliku bjanko zadužnice ovjerene od javnog bilježnika  na iznos od 100.000,00 kuna.</w:t>
      </w:r>
    </w:p>
    <w:p w:rsidR="00F623CA" w:rsidRPr="00D57C6D" w:rsidRDefault="00F623CA" w:rsidP="00F623CA">
      <w:pPr>
        <w:jc w:val="both"/>
        <w:rPr>
          <w:sz w:val="24"/>
          <w:szCs w:val="24"/>
        </w:rPr>
      </w:pPr>
    </w:p>
    <w:p w:rsidR="00F623CA" w:rsidRPr="00836685" w:rsidRDefault="00F623CA" w:rsidP="00F623CA">
      <w:pPr>
        <w:jc w:val="center"/>
        <w:rPr>
          <w:b/>
          <w:sz w:val="24"/>
          <w:szCs w:val="24"/>
        </w:rPr>
      </w:pPr>
      <w:r w:rsidRPr="00836685">
        <w:rPr>
          <w:b/>
          <w:sz w:val="24"/>
          <w:szCs w:val="24"/>
        </w:rPr>
        <w:t>XII.</w:t>
      </w:r>
    </w:p>
    <w:p w:rsidR="00F623CA" w:rsidRPr="00D57C6D" w:rsidRDefault="00F623CA" w:rsidP="00F623CA">
      <w:pPr>
        <w:jc w:val="both"/>
        <w:rPr>
          <w:b/>
          <w:sz w:val="24"/>
          <w:szCs w:val="24"/>
        </w:rPr>
      </w:pPr>
      <w:r w:rsidRPr="00D57C6D">
        <w:rPr>
          <w:b/>
          <w:sz w:val="24"/>
          <w:szCs w:val="24"/>
        </w:rPr>
        <w:t xml:space="preserve">Uputa o pravnom lijeku:  </w:t>
      </w:r>
    </w:p>
    <w:p w:rsidR="00F623CA" w:rsidRPr="00D57C6D" w:rsidRDefault="00F623CA" w:rsidP="00F623CA">
      <w:pPr>
        <w:jc w:val="both"/>
        <w:rPr>
          <w:sz w:val="24"/>
          <w:szCs w:val="24"/>
        </w:rPr>
      </w:pPr>
      <w:r w:rsidRPr="00D57C6D">
        <w:rPr>
          <w:sz w:val="24"/>
          <w:szCs w:val="24"/>
        </w:rPr>
        <w:t>Žalba na ovu Odluku i</w:t>
      </w:r>
      <w:r>
        <w:rPr>
          <w:sz w:val="24"/>
          <w:szCs w:val="24"/>
        </w:rPr>
        <w:t xml:space="preserve">zjavljuje se Državnoj komisiji </w:t>
      </w:r>
      <w:r w:rsidRPr="00D57C6D">
        <w:rPr>
          <w:sz w:val="24"/>
          <w:szCs w:val="24"/>
        </w:rPr>
        <w:t>za kontrolu postupaka javne nabave u pisanom obliku i dostavlja neposredno na adresu Koturaška cesta 43/IV, 10000 Zagreb, putem ovlaštenog davatelja poštanskih usluga. Sukladno Pravilniku o elektroničkoj žalbi u javnoj nabavi (</w:t>
      </w:r>
      <w:r>
        <w:rPr>
          <w:sz w:val="24"/>
          <w:szCs w:val="24"/>
        </w:rPr>
        <w:t>„</w:t>
      </w:r>
      <w:r w:rsidRPr="00D57C6D">
        <w:rPr>
          <w:sz w:val="24"/>
          <w:szCs w:val="24"/>
        </w:rPr>
        <w:t>Narodne novine</w:t>
      </w:r>
      <w:r>
        <w:rPr>
          <w:sz w:val="24"/>
          <w:szCs w:val="24"/>
        </w:rPr>
        <w:t>“</w:t>
      </w:r>
      <w:r w:rsidRPr="00D57C6D">
        <w:rPr>
          <w:sz w:val="24"/>
          <w:szCs w:val="24"/>
        </w:rPr>
        <w:t>, broj 101/2017</w:t>
      </w:r>
      <w:r>
        <w:rPr>
          <w:sz w:val="24"/>
          <w:szCs w:val="24"/>
        </w:rPr>
        <w:t>.</w:t>
      </w:r>
      <w:r w:rsidRPr="00D57C6D">
        <w:rPr>
          <w:sz w:val="24"/>
          <w:szCs w:val="24"/>
        </w:rPr>
        <w:t>) žalba se može dostaviti i elektroničkim sredstvima komunikacije putem sustava e-Žalba.</w:t>
      </w:r>
    </w:p>
    <w:p w:rsidR="00F623CA" w:rsidRPr="00D57C6D" w:rsidRDefault="00F623CA" w:rsidP="00F623CA">
      <w:pPr>
        <w:jc w:val="both"/>
        <w:rPr>
          <w:sz w:val="24"/>
          <w:szCs w:val="24"/>
        </w:rPr>
      </w:pPr>
      <w:r w:rsidRPr="00D57C6D">
        <w:rPr>
          <w:sz w:val="24"/>
          <w:szCs w:val="24"/>
        </w:rPr>
        <w:t>Istodobno s dostavljanjem žalbe Državnoj komisiji za kontrolu postupaka javne nabave, žalitelj je sukladno odredbi članka 405. stavak 3. Zakona o javnoj nabavi obvezan primjerak žalbe dostaviti davatelju koncesije u roku za žalbu, na dokaziv način (s pozivom na evidencijski broj iz Dokumentacije o nabavi na adresu naznačenu za dostavu ponuda u toj Dokumentaciji).</w:t>
      </w:r>
    </w:p>
    <w:p w:rsidR="00F623CA" w:rsidRPr="00D57C6D" w:rsidRDefault="00F623CA" w:rsidP="00F623CA">
      <w:pPr>
        <w:jc w:val="both"/>
        <w:rPr>
          <w:sz w:val="24"/>
          <w:szCs w:val="24"/>
        </w:rPr>
      </w:pPr>
      <w:r w:rsidRPr="00D57C6D">
        <w:rPr>
          <w:sz w:val="24"/>
          <w:szCs w:val="24"/>
        </w:rPr>
        <w:t>Kada je žalba upućena putem ovlaštenog davatelja poštanskih usluga, dan predaje ovlaštenom davatelju poštanskih usluga smatra se danom predaje Državnoj komisiji, odnosno davatelju koncesije.</w:t>
      </w:r>
    </w:p>
    <w:p w:rsidR="00F623CA" w:rsidRDefault="00F623CA" w:rsidP="00F623CA">
      <w:pPr>
        <w:jc w:val="both"/>
        <w:rPr>
          <w:sz w:val="24"/>
          <w:szCs w:val="24"/>
        </w:rPr>
      </w:pPr>
      <w:r w:rsidRPr="00D57C6D">
        <w:rPr>
          <w:sz w:val="24"/>
          <w:szCs w:val="24"/>
        </w:rPr>
        <w:t>Žalba se izjavljuje u roku od deset (10) dana i to od dana primitka Odluke o davanju koncesije u odnosu na postupak pregleda, ocjene i odabira ponuda.</w:t>
      </w:r>
    </w:p>
    <w:p w:rsidR="00F623CA" w:rsidRPr="00D57C6D" w:rsidRDefault="00F623CA" w:rsidP="00F623CA">
      <w:pPr>
        <w:jc w:val="both"/>
        <w:rPr>
          <w:sz w:val="24"/>
          <w:szCs w:val="24"/>
        </w:rPr>
      </w:pPr>
    </w:p>
    <w:p w:rsidR="00F623CA" w:rsidRPr="00D57C6D" w:rsidRDefault="00F623CA" w:rsidP="00F623CA">
      <w:pPr>
        <w:jc w:val="both"/>
        <w:rPr>
          <w:sz w:val="24"/>
          <w:szCs w:val="24"/>
        </w:rPr>
      </w:pPr>
    </w:p>
    <w:p w:rsidR="00F623CA" w:rsidRPr="005B66A3" w:rsidRDefault="00F623CA" w:rsidP="00F623CA">
      <w:pPr>
        <w:ind w:left="4248" w:firstLine="708"/>
        <w:jc w:val="both"/>
        <w:rPr>
          <w:b/>
          <w:sz w:val="24"/>
          <w:szCs w:val="24"/>
        </w:rPr>
      </w:pPr>
      <w:r w:rsidRPr="005B66A3">
        <w:rPr>
          <w:b/>
          <w:sz w:val="24"/>
          <w:szCs w:val="24"/>
        </w:rPr>
        <w:t xml:space="preserve">                          PREDSJEDNIK </w:t>
      </w:r>
    </w:p>
    <w:p w:rsidR="00F623CA" w:rsidRDefault="00F623CA" w:rsidP="00F623CA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Općinskog vijeća</w:t>
      </w:r>
    </w:p>
    <w:p w:rsidR="00F623CA" w:rsidRPr="00D57C6D" w:rsidRDefault="00F623CA" w:rsidP="00F623CA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Anđelko Kovačić</w:t>
      </w:r>
    </w:p>
    <w:p w:rsidR="00F623CA" w:rsidRPr="00D57C6D" w:rsidRDefault="00F623CA" w:rsidP="00F623CA">
      <w:pPr>
        <w:jc w:val="both"/>
        <w:rPr>
          <w:sz w:val="24"/>
          <w:szCs w:val="24"/>
        </w:rPr>
      </w:pPr>
      <w:r w:rsidRPr="00D57C6D">
        <w:rPr>
          <w:sz w:val="24"/>
          <w:szCs w:val="24"/>
        </w:rPr>
        <w:t xml:space="preserve">    </w:t>
      </w:r>
    </w:p>
    <w:p w:rsidR="007351B7" w:rsidRDefault="007351B7"/>
    <w:sectPr w:rsidR="00735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CA"/>
    <w:rsid w:val="007351B7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C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F623CA"/>
    <w:pPr>
      <w:widowControl w:val="0"/>
      <w:spacing w:line="240" w:lineRule="auto"/>
      <w:ind w:left="119"/>
    </w:pPr>
    <w:rPr>
      <w:rFonts w:eastAsia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F623CA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C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F623CA"/>
    <w:pPr>
      <w:widowControl w:val="0"/>
      <w:spacing w:line="240" w:lineRule="auto"/>
      <w:ind w:left="119"/>
    </w:pPr>
    <w:rPr>
      <w:rFonts w:eastAsia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F623CA"/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3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2021-04-01T12:59:00Z</dcterms:created>
  <dcterms:modified xsi:type="dcterms:W3CDTF">2021-04-01T13:04:00Z</dcterms:modified>
</cp:coreProperties>
</file>