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F5" w:rsidRPr="00D457CD" w:rsidRDefault="00257DF5" w:rsidP="00257DF5">
      <w:pPr>
        <w:ind w:firstLine="708"/>
      </w:pPr>
      <w:r>
        <w:t xml:space="preserve">    </w:t>
      </w:r>
      <w:r w:rsidRPr="00D457CD">
        <w:rPr>
          <w:noProof/>
          <w:lang w:eastAsia="hr-HR"/>
        </w:rPr>
        <w:drawing>
          <wp:inline distT="0" distB="0" distL="0" distR="0" wp14:anchorId="65B2FA6B" wp14:editId="1E3DD1B6">
            <wp:extent cx="447675" cy="571500"/>
            <wp:effectExtent l="19050" t="0" r="9525" b="0"/>
            <wp:docPr id="3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7CD">
        <w:t xml:space="preserve">    </w:t>
      </w:r>
    </w:p>
    <w:p w:rsidR="00257DF5" w:rsidRPr="00D457CD" w:rsidRDefault="00257DF5" w:rsidP="00257DF5">
      <w:pPr>
        <w:ind w:firstLine="708"/>
      </w:pPr>
      <w:r w:rsidRPr="00D457CD">
        <w:t xml:space="preserve">                  </w:t>
      </w:r>
    </w:p>
    <w:p w:rsidR="00257DF5" w:rsidRPr="00D457CD" w:rsidRDefault="00257DF5" w:rsidP="00257DF5">
      <w:r w:rsidRPr="00D457CD">
        <w:rPr>
          <w:b/>
        </w:rPr>
        <w:t>REPUBLIKA HRVATSKA</w:t>
      </w:r>
    </w:p>
    <w:p w:rsidR="00257DF5" w:rsidRPr="00D457CD" w:rsidRDefault="00257DF5" w:rsidP="00257DF5">
      <w:r w:rsidRPr="00D457CD">
        <w:t>MEĐIMURSKA ŽUPANIJA</w:t>
      </w:r>
    </w:p>
    <w:p w:rsidR="00257DF5" w:rsidRPr="00D457CD" w:rsidRDefault="00257DF5" w:rsidP="00257DF5">
      <w:r w:rsidRPr="00D457CD">
        <w:t>OPĆINA SVETI JURAJ NA BREGU</w:t>
      </w:r>
    </w:p>
    <w:p w:rsidR="00257DF5" w:rsidRPr="00D457CD" w:rsidRDefault="00257DF5" w:rsidP="00257DF5">
      <w:r w:rsidRPr="00D457CD">
        <w:t>OPĆINSKO IZBORNO POVJERENSTVO</w:t>
      </w:r>
    </w:p>
    <w:p w:rsidR="002B41B1" w:rsidRPr="00D457CD" w:rsidRDefault="002B41B1" w:rsidP="00C3761C"/>
    <w:p w:rsidR="00C3761C" w:rsidRPr="00D457CD" w:rsidRDefault="00257DF5" w:rsidP="00C3761C">
      <w:r w:rsidRPr="00D457CD">
        <w:t>KLASA: 013-03/</w:t>
      </w:r>
      <w:r w:rsidR="00D457CD">
        <w:t>21-01/04</w:t>
      </w:r>
    </w:p>
    <w:p w:rsidR="00C3761C" w:rsidRPr="00D457CD" w:rsidRDefault="00117D44" w:rsidP="00C3761C">
      <w:r w:rsidRPr="00D457CD">
        <w:t>URBROJ: 2109/16-04/3-</w:t>
      </w:r>
      <w:r w:rsidR="00351F37" w:rsidRPr="00D457CD">
        <w:t>21</w:t>
      </w:r>
      <w:r w:rsidRPr="00D457CD">
        <w:t>-</w:t>
      </w:r>
      <w:r w:rsidR="00D457CD">
        <w:t>6</w:t>
      </w:r>
    </w:p>
    <w:p w:rsidR="00C3761C" w:rsidRPr="00D457CD" w:rsidRDefault="00257DF5" w:rsidP="00C3761C">
      <w:r w:rsidRPr="00D457CD">
        <w:t xml:space="preserve">Pleškovec, </w:t>
      </w:r>
      <w:r w:rsidR="00351F37" w:rsidRPr="00D457CD">
        <w:t>15</w:t>
      </w:r>
      <w:r w:rsidRPr="00D457CD">
        <w:t xml:space="preserve">. </w:t>
      </w:r>
      <w:r w:rsidR="00C3761C" w:rsidRPr="00D457CD">
        <w:t>travnja 20</w:t>
      </w:r>
      <w:r w:rsidR="00351F37" w:rsidRPr="00D457CD">
        <w:t>21</w:t>
      </w:r>
      <w:r w:rsidR="00C3761C" w:rsidRPr="00D457CD">
        <w:t>.</w:t>
      </w:r>
    </w:p>
    <w:p w:rsidR="00C3761C" w:rsidRPr="00D457CD" w:rsidRDefault="00C3761C" w:rsidP="00C3761C">
      <w:pPr>
        <w:jc w:val="both"/>
      </w:pPr>
    </w:p>
    <w:p w:rsidR="00C3761C" w:rsidRPr="00D457CD" w:rsidRDefault="00C3761C" w:rsidP="00C3761C">
      <w:pPr>
        <w:jc w:val="both"/>
      </w:pPr>
      <w:r w:rsidRPr="00D457CD">
        <w:tab/>
        <w:t xml:space="preserve">Na temelju čl. 25. </w:t>
      </w:r>
      <w:r w:rsidR="00351F37" w:rsidRPr="00D457CD">
        <w:t>Odluke za izbor članova vijeća mjesnih odbora na područ</w:t>
      </w:r>
      <w:r w:rsidR="00D457CD" w:rsidRPr="00D457CD">
        <w:t xml:space="preserve">ju Općine Sveti Juraj na Bregu </w:t>
      </w:r>
      <w:r w:rsidRPr="00D457CD">
        <w:t>(</w:t>
      </w:r>
      <w:r w:rsidRPr="00D457CD">
        <w:rPr>
          <w:rFonts w:eastAsia="Times New Roman"/>
          <w:szCs w:val="24"/>
          <w:lang w:eastAsia="hr-HR"/>
        </w:rPr>
        <w:t xml:space="preserve">Službeni glasnik Međimurske županije </w:t>
      </w:r>
      <w:r w:rsidR="00D457CD" w:rsidRPr="00D457CD">
        <w:rPr>
          <w:rFonts w:eastAsia="Times New Roman"/>
          <w:szCs w:val="24"/>
          <w:lang w:eastAsia="hr-HR"/>
        </w:rPr>
        <w:t>07</w:t>
      </w:r>
      <w:r w:rsidRPr="00D457CD">
        <w:rPr>
          <w:rFonts w:eastAsia="Times New Roman"/>
          <w:szCs w:val="24"/>
          <w:lang w:eastAsia="hr-HR"/>
        </w:rPr>
        <w:t>/</w:t>
      </w:r>
      <w:r w:rsidR="00351F37" w:rsidRPr="00D457CD">
        <w:rPr>
          <w:rFonts w:eastAsia="Times New Roman"/>
          <w:szCs w:val="24"/>
          <w:lang w:eastAsia="hr-HR"/>
        </w:rPr>
        <w:t>21</w:t>
      </w:r>
      <w:r w:rsidRPr="00D457CD">
        <w:rPr>
          <w:rFonts w:eastAsia="Times New Roman"/>
          <w:szCs w:val="24"/>
          <w:lang w:eastAsia="hr-HR"/>
        </w:rPr>
        <w:t>)</w:t>
      </w:r>
      <w:r w:rsidRPr="00D457CD">
        <w:t>, koju je donijelo Općinsko vijeće Općine Sveti Juraj na Bregu</w:t>
      </w:r>
      <w:r w:rsidR="00254E54" w:rsidRPr="00D457CD">
        <w:t xml:space="preserve">, a objavljena je u </w:t>
      </w:r>
      <w:r w:rsidR="00254E54" w:rsidRPr="00D457CD">
        <w:rPr>
          <w:rFonts w:eastAsia="Times New Roman"/>
          <w:szCs w:val="24"/>
          <w:lang w:eastAsia="hr-HR"/>
        </w:rPr>
        <w:t xml:space="preserve">Službenom glasniku Međimurske županije </w:t>
      </w:r>
      <w:r w:rsidR="00742F97" w:rsidRPr="00D457CD">
        <w:rPr>
          <w:rFonts w:eastAsia="Times New Roman"/>
          <w:szCs w:val="24"/>
          <w:lang w:eastAsia="hr-HR"/>
        </w:rPr>
        <w:t xml:space="preserve">broj </w:t>
      </w:r>
      <w:r w:rsidR="00D457CD">
        <w:rPr>
          <w:rFonts w:eastAsia="Times New Roman"/>
          <w:szCs w:val="24"/>
          <w:lang w:eastAsia="hr-HR"/>
        </w:rPr>
        <w:t>07</w:t>
      </w:r>
      <w:bookmarkStart w:id="0" w:name="_GoBack"/>
      <w:bookmarkEnd w:id="0"/>
      <w:r w:rsidR="00254E54" w:rsidRPr="00D457CD">
        <w:rPr>
          <w:rFonts w:eastAsia="Times New Roman"/>
          <w:szCs w:val="24"/>
          <w:lang w:eastAsia="hr-HR"/>
        </w:rPr>
        <w:t>/</w:t>
      </w:r>
      <w:r w:rsidR="00351F37" w:rsidRPr="00D457CD">
        <w:rPr>
          <w:rFonts w:eastAsia="Times New Roman"/>
          <w:szCs w:val="24"/>
          <w:lang w:eastAsia="hr-HR"/>
        </w:rPr>
        <w:t>21</w:t>
      </w:r>
      <w:r w:rsidR="00B96660" w:rsidRPr="00D457CD">
        <w:rPr>
          <w:rFonts w:eastAsia="Times New Roman"/>
          <w:szCs w:val="24"/>
          <w:lang w:eastAsia="hr-HR"/>
        </w:rPr>
        <w:t xml:space="preserve"> (dalje u tekstu: Odluka)</w:t>
      </w:r>
      <w:r w:rsidRPr="00D457CD">
        <w:t xml:space="preserve">, Općinsko izborno povjerenstvo Općine Sveti Juraj na Bregu </w:t>
      </w:r>
      <w:r w:rsidR="00254E54" w:rsidRPr="00D457CD">
        <w:t xml:space="preserve">(dalje u tekstu: Općinsko izborno povjerenstvo) </w:t>
      </w:r>
      <w:r w:rsidRPr="00D457CD">
        <w:t>i</w:t>
      </w:r>
      <w:r w:rsidR="002B41B1" w:rsidRPr="00D457CD">
        <w:t>zdaje</w:t>
      </w:r>
    </w:p>
    <w:p w:rsidR="00C3761C" w:rsidRPr="00D457CD" w:rsidRDefault="00C3761C" w:rsidP="00B637DD">
      <w:pPr>
        <w:shd w:val="clear" w:color="auto" w:fill="FFFFFF"/>
        <w:spacing w:after="300" w:line="240" w:lineRule="auto"/>
        <w:textAlignment w:val="baseline"/>
        <w:rPr>
          <w:rFonts w:eastAsia="Times New Roman"/>
          <w:szCs w:val="24"/>
          <w:lang w:eastAsia="hr-HR"/>
        </w:rPr>
      </w:pPr>
    </w:p>
    <w:p w:rsidR="00B637DD" w:rsidRPr="00D457CD" w:rsidRDefault="00B637DD" w:rsidP="00B637D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bCs/>
          <w:szCs w:val="24"/>
          <w:bdr w:val="none" w:sz="0" w:space="0" w:color="auto" w:frame="1"/>
          <w:lang w:eastAsia="hr-HR"/>
        </w:rPr>
      </w:pP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 xml:space="preserve">OBVEZATNE UPUTE BROJ </w:t>
      </w:r>
      <w:r w:rsidR="00683511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VMSJB</w:t>
      </w:r>
      <w:r w:rsidR="00C3761C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 xml:space="preserve"> – </w:t>
      </w:r>
      <w:r w:rsidR="00683511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II.</w:t>
      </w:r>
    </w:p>
    <w:p w:rsidR="00683511" w:rsidRPr="00D457CD" w:rsidRDefault="00683511" w:rsidP="00B637D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szCs w:val="24"/>
          <w:lang w:eastAsia="hr-HR"/>
        </w:rPr>
      </w:pPr>
    </w:p>
    <w:p w:rsidR="00C3761C" w:rsidRPr="00D457CD" w:rsidRDefault="00B637DD" w:rsidP="00B637D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bCs/>
          <w:szCs w:val="24"/>
          <w:bdr w:val="none" w:sz="0" w:space="0" w:color="auto" w:frame="1"/>
          <w:lang w:eastAsia="hr-HR"/>
        </w:rPr>
      </w:pP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 xml:space="preserve">O REDOSLIJEDU IZBORNIH RADNJI I TIJEKU ROKOVA </w:t>
      </w:r>
    </w:p>
    <w:p w:rsidR="00C3761C" w:rsidRPr="00D457CD" w:rsidRDefault="00B637DD" w:rsidP="00B637D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bCs/>
          <w:szCs w:val="24"/>
          <w:bdr w:val="none" w:sz="0" w:space="0" w:color="auto" w:frame="1"/>
          <w:lang w:eastAsia="hr-HR"/>
        </w:rPr>
      </w:pP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ZA IZBOR ČLANOVA</w:t>
      </w:r>
      <w:r w:rsidR="00C3761C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 xml:space="preserve"> </w:t>
      </w: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VIJEĆA MJESNIH ODBORA</w:t>
      </w:r>
      <w:r w:rsidR="00C3761C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 xml:space="preserve"> </w:t>
      </w:r>
    </w:p>
    <w:p w:rsidR="00C3761C" w:rsidRPr="00D457CD" w:rsidRDefault="00C3761C" w:rsidP="00B637D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bCs/>
          <w:szCs w:val="24"/>
          <w:bdr w:val="none" w:sz="0" w:space="0" w:color="auto" w:frame="1"/>
          <w:lang w:eastAsia="hr-HR"/>
        </w:rPr>
      </w:pP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NA PODRUČJU OPĆINE SVETI JURAJ NA BREGU</w:t>
      </w:r>
    </w:p>
    <w:p w:rsidR="00C3761C" w:rsidRPr="00D457CD" w:rsidRDefault="00C3761C" w:rsidP="00B637D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bCs/>
          <w:szCs w:val="24"/>
          <w:bdr w:val="none" w:sz="0" w:space="0" w:color="auto" w:frame="1"/>
          <w:lang w:eastAsia="hr-HR"/>
        </w:rPr>
      </w:pPr>
    </w:p>
    <w:p w:rsidR="00C3761C" w:rsidRPr="00D457CD" w:rsidRDefault="00C3761C" w:rsidP="00B637D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bCs/>
          <w:szCs w:val="24"/>
          <w:bdr w:val="none" w:sz="0" w:space="0" w:color="auto" w:frame="1"/>
          <w:lang w:eastAsia="hr-HR"/>
        </w:rPr>
      </w:pPr>
    </w:p>
    <w:p w:rsidR="00C3761C" w:rsidRPr="00D457CD" w:rsidRDefault="00C3761C" w:rsidP="00C3761C">
      <w:pPr>
        <w:pStyle w:val="Odlomakpopisa"/>
        <w:numPr>
          <w:ilvl w:val="0"/>
          <w:numId w:val="1"/>
        </w:numPr>
        <w:ind w:left="0" w:firstLine="0"/>
        <w:jc w:val="both"/>
      </w:pPr>
      <w:r w:rsidRPr="00D457CD">
        <w:t xml:space="preserve">Općinsko vijeće Općine Sveti Juraj na Bregu donijelo je dana </w:t>
      </w:r>
      <w:r w:rsidR="00384D0F" w:rsidRPr="00D457CD">
        <w:t>31. ožujka 2021.godine</w:t>
      </w:r>
      <w:r w:rsidRPr="00D457CD">
        <w:t xml:space="preserve"> godine </w:t>
      </w:r>
      <w:r w:rsidR="00B96660" w:rsidRPr="00D457CD">
        <w:t>Odluku o raspisivanju izbora za izbor</w:t>
      </w:r>
      <w:r w:rsidR="00384D0F" w:rsidRPr="00D457CD">
        <w:t xml:space="preserve"> članova vijeća mjesnih odbora na područ</w:t>
      </w:r>
      <w:r w:rsidR="00D457CD" w:rsidRPr="00D457CD">
        <w:t xml:space="preserve">ju Općine Sveti Juraj na Bregu </w:t>
      </w:r>
      <w:r w:rsidR="00384D0F" w:rsidRPr="00D457CD">
        <w:t>(</w:t>
      </w:r>
      <w:r w:rsidR="00384D0F" w:rsidRPr="00D457CD">
        <w:rPr>
          <w:rFonts w:eastAsia="Times New Roman"/>
          <w:szCs w:val="24"/>
          <w:lang w:eastAsia="hr-HR"/>
        </w:rPr>
        <w:t>Službeni</w:t>
      </w:r>
      <w:r w:rsidR="00D457CD" w:rsidRPr="00D457CD">
        <w:rPr>
          <w:rFonts w:eastAsia="Times New Roman"/>
          <w:szCs w:val="24"/>
          <w:lang w:eastAsia="hr-HR"/>
        </w:rPr>
        <w:t xml:space="preserve"> glasnik Međimurske županije _07</w:t>
      </w:r>
      <w:r w:rsidR="00384D0F" w:rsidRPr="00D457CD">
        <w:rPr>
          <w:rFonts w:eastAsia="Times New Roman"/>
          <w:szCs w:val="24"/>
          <w:lang w:eastAsia="hr-HR"/>
        </w:rPr>
        <w:t xml:space="preserve">/21) (dalje u tekstu: Odluka </w:t>
      </w:r>
      <w:r w:rsidR="00B96660" w:rsidRPr="00D457CD">
        <w:rPr>
          <w:rFonts w:eastAsia="Times New Roman"/>
          <w:szCs w:val="24"/>
          <w:lang w:eastAsia="hr-HR"/>
        </w:rPr>
        <w:t>o raspisivanju</w:t>
      </w:r>
      <w:r w:rsidR="00384D0F" w:rsidRPr="00D457CD">
        <w:rPr>
          <w:rFonts w:eastAsia="Times New Roman"/>
          <w:szCs w:val="24"/>
          <w:lang w:eastAsia="hr-HR"/>
        </w:rPr>
        <w:t xml:space="preserve"> </w:t>
      </w:r>
      <w:r w:rsidR="00254E54" w:rsidRPr="00D457CD">
        <w:rPr>
          <w:rFonts w:eastAsia="Times New Roman"/>
          <w:szCs w:val="24"/>
          <w:lang w:eastAsia="hr-HR"/>
        </w:rPr>
        <w:t>izbora)</w:t>
      </w:r>
      <w:r w:rsidRPr="00D457CD">
        <w:t xml:space="preserve">, koja </w:t>
      </w:r>
      <w:r w:rsidR="00254E54" w:rsidRPr="00D457CD">
        <w:t>stupa</w:t>
      </w:r>
      <w:r w:rsidRPr="00D457CD">
        <w:t xml:space="preserve"> na snagu dana </w:t>
      </w:r>
      <w:r w:rsidR="00384D0F" w:rsidRPr="00D457CD">
        <w:t>15. travnja 2021</w:t>
      </w:r>
      <w:r w:rsidRPr="00D457CD">
        <w:t>. godine.</w:t>
      </w:r>
    </w:p>
    <w:p w:rsidR="00C3761C" w:rsidRPr="00D457CD" w:rsidRDefault="00C3761C" w:rsidP="00B637DD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szCs w:val="24"/>
          <w:bdr w:val="none" w:sz="0" w:space="0" w:color="auto" w:frame="1"/>
          <w:lang w:eastAsia="hr-HR"/>
        </w:rPr>
      </w:pPr>
    </w:p>
    <w:p w:rsidR="00B637DD" w:rsidRPr="00D457CD" w:rsidRDefault="00B637DD" w:rsidP="00C3761C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bCs/>
          <w:szCs w:val="24"/>
          <w:bdr w:val="none" w:sz="0" w:space="0" w:color="auto" w:frame="1"/>
          <w:lang w:eastAsia="hr-HR"/>
        </w:rPr>
      </w:pP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 xml:space="preserve">Izbori će se održati u nedjelju, </w:t>
      </w:r>
      <w:r w:rsidR="00384D0F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16</w:t>
      </w: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. svibnja 20</w:t>
      </w:r>
      <w:r w:rsidR="00384D0F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21</w:t>
      </w: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. godine.</w:t>
      </w:r>
    </w:p>
    <w:p w:rsidR="00C3761C" w:rsidRPr="00D457CD" w:rsidRDefault="00C3761C" w:rsidP="00B637DD">
      <w:pPr>
        <w:shd w:val="clear" w:color="auto" w:fill="FFFFFF"/>
        <w:spacing w:line="240" w:lineRule="auto"/>
        <w:textAlignment w:val="baseline"/>
        <w:rPr>
          <w:rFonts w:eastAsia="Times New Roman"/>
          <w:szCs w:val="24"/>
          <w:lang w:eastAsia="hr-HR"/>
        </w:rPr>
      </w:pPr>
    </w:p>
    <w:p w:rsidR="00B637DD" w:rsidRPr="00D457CD" w:rsidRDefault="00BC38F2" w:rsidP="008A0A5E">
      <w:pPr>
        <w:shd w:val="clear" w:color="auto" w:fill="FFFFFF"/>
        <w:spacing w:after="75" w:line="240" w:lineRule="auto"/>
        <w:ind w:left="15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2.</w:t>
      </w:r>
      <w:r w:rsidRPr="00D457CD">
        <w:rPr>
          <w:rFonts w:eastAsia="Times New Roman"/>
          <w:szCs w:val="24"/>
          <w:lang w:eastAsia="hr-HR"/>
        </w:rPr>
        <w:tab/>
      </w:r>
      <w:r w:rsidR="00B637DD" w:rsidRPr="00D457CD">
        <w:rPr>
          <w:rFonts w:eastAsia="Times New Roman"/>
          <w:szCs w:val="24"/>
          <w:lang w:eastAsia="hr-HR"/>
        </w:rPr>
        <w:t>Rokovi teku od</w:t>
      </w:r>
    </w:p>
    <w:p w:rsidR="00B637DD" w:rsidRPr="00D457CD" w:rsidRDefault="00384D0F" w:rsidP="008A0A5E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bCs/>
          <w:szCs w:val="24"/>
          <w:bdr w:val="none" w:sz="0" w:space="0" w:color="auto" w:frame="1"/>
          <w:lang w:eastAsia="hr-HR"/>
        </w:rPr>
      </w:pP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16</w:t>
      </w:r>
      <w:r w:rsidR="008A0A5E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 xml:space="preserve">. </w:t>
      </w:r>
      <w:r w:rsidR="00B637DD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travnja 20</w:t>
      </w: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21</w:t>
      </w:r>
      <w:r w:rsidR="00B637DD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 xml:space="preserve">. godine </w:t>
      </w:r>
      <w:r w:rsidR="008446D5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u</w:t>
      </w:r>
      <w:r w:rsidR="00B637DD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 xml:space="preserve"> 00:00 sati.</w:t>
      </w:r>
    </w:p>
    <w:p w:rsidR="008A0A5E" w:rsidRPr="00D457CD" w:rsidRDefault="008A0A5E" w:rsidP="008A0A5E">
      <w:pPr>
        <w:shd w:val="clear" w:color="auto" w:fill="FFFFFF"/>
        <w:spacing w:line="240" w:lineRule="auto"/>
        <w:ind w:left="375"/>
        <w:textAlignment w:val="baseline"/>
        <w:rPr>
          <w:rFonts w:eastAsia="Times New Roman"/>
          <w:szCs w:val="24"/>
          <w:lang w:eastAsia="hr-HR"/>
        </w:rPr>
      </w:pPr>
    </w:p>
    <w:p w:rsidR="00B637DD" w:rsidRPr="00D457CD" w:rsidRDefault="00BC38F2" w:rsidP="008A0A5E">
      <w:pPr>
        <w:shd w:val="clear" w:color="auto" w:fill="FFFFFF"/>
        <w:spacing w:after="75" w:line="240" w:lineRule="auto"/>
        <w:ind w:left="15"/>
        <w:jc w:val="both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3</w:t>
      </w:r>
      <w:r w:rsidR="008A0A5E" w:rsidRPr="00D457CD">
        <w:rPr>
          <w:rFonts w:eastAsia="Times New Roman"/>
          <w:szCs w:val="24"/>
          <w:lang w:eastAsia="hr-HR"/>
        </w:rPr>
        <w:t>.</w:t>
      </w:r>
      <w:r w:rsidR="008A0A5E" w:rsidRPr="00D457CD">
        <w:rPr>
          <w:rFonts w:eastAsia="Times New Roman"/>
          <w:szCs w:val="24"/>
          <w:lang w:eastAsia="hr-HR"/>
        </w:rPr>
        <w:tab/>
      </w:r>
      <w:r w:rsidR="00B637DD" w:rsidRPr="00D457CD">
        <w:rPr>
          <w:rFonts w:eastAsia="Times New Roman"/>
          <w:szCs w:val="24"/>
          <w:lang w:eastAsia="hr-HR"/>
        </w:rPr>
        <w:t>Prijedlozi kandidacijskih lista za</w:t>
      </w:r>
      <w:r w:rsidR="00384D0F" w:rsidRPr="00D457CD">
        <w:rPr>
          <w:rFonts w:eastAsia="Times New Roman"/>
          <w:szCs w:val="24"/>
          <w:lang w:eastAsia="hr-HR"/>
        </w:rPr>
        <w:t xml:space="preserve"> izbor članova</w:t>
      </w:r>
      <w:r w:rsidR="00B637DD" w:rsidRPr="00D457CD">
        <w:rPr>
          <w:rFonts w:eastAsia="Times New Roman"/>
          <w:szCs w:val="24"/>
          <w:lang w:eastAsia="hr-HR"/>
        </w:rPr>
        <w:t xml:space="preserve"> vijeća mjesnih odbora moraju prispjeti </w:t>
      </w:r>
      <w:r w:rsidR="00254E54" w:rsidRPr="00D457CD">
        <w:rPr>
          <w:rFonts w:eastAsia="Times New Roman"/>
          <w:szCs w:val="24"/>
          <w:lang w:eastAsia="hr-HR"/>
        </w:rPr>
        <w:t>nadležnom</w:t>
      </w:r>
      <w:r w:rsidR="008A0A5E" w:rsidRPr="00D457CD">
        <w:rPr>
          <w:rFonts w:eastAsia="Times New Roman"/>
          <w:szCs w:val="24"/>
          <w:lang w:eastAsia="hr-HR"/>
        </w:rPr>
        <w:t xml:space="preserve"> i</w:t>
      </w:r>
      <w:r w:rsidR="00B637DD" w:rsidRPr="00D457CD">
        <w:rPr>
          <w:rFonts w:eastAsia="Times New Roman"/>
          <w:szCs w:val="24"/>
          <w:lang w:eastAsia="hr-HR"/>
        </w:rPr>
        <w:t xml:space="preserve">zbornom povjerenstvu u roku od 14 </w:t>
      </w:r>
      <w:r w:rsidR="00254E54" w:rsidRPr="00D457CD">
        <w:rPr>
          <w:rFonts w:eastAsia="Times New Roman"/>
          <w:szCs w:val="24"/>
          <w:lang w:eastAsia="hr-HR"/>
        </w:rPr>
        <w:t>dana od dana stupanja na snagu O</w:t>
      </w:r>
      <w:r w:rsidR="00B637DD" w:rsidRPr="00D457CD">
        <w:rPr>
          <w:rFonts w:eastAsia="Times New Roman"/>
          <w:szCs w:val="24"/>
          <w:lang w:eastAsia="hr-HR"/>
        </w:rPr>
        <w:t>dluke o raspisivanju izbora, dakle</w:t>
      </w:r>
    </w:p>
    <w:p w:rsidR="00B637DD" w:rsidRPr="00D457CD" w:rsidRDefault="00384D0F" w:rsidP="008A0A5E">
      <w:pPr>
        <w:shd w:val="clear" w:color="auto" w:fill="FFFFFF"/>
        <w:spacing w:line="240" w:lineRule="auto"/>
        <w:ind w:left="15"/>
        <w:jc w:val="center"/>
        <w:textAlignment w:val="baseline"/>
        <w:rPr>
          <w:rFonts w:eastAsia="Times New Roman"/>
          <w:b/>
          <w:bCs/>
          <w:szCs w:val="24"/>
          <w:bdr w:val="none" w:sz="0" w:space="0" w:color="auto" w:frame="1"/>
          <w:lang w:eastAsia="hr-HR"/>
        </w:rPr>
      </w:pP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29. travnja 2021</w:t>
      </w:r>
      <w:r w:rsidR="003B1C1D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. godine do 24:00 sata</w:t>
      </w:r>
    </w:p>
    <w:p w:rsidR="003B1C1D" w:rsidRPr="00D457CD" w:rsidRDefault="00B132C7" w:rsidP="008A0A5E">
      <w:pPr>
        <w:shd w:val="clear" w:color="auto" w:fill="FFFFFF"/>
        <w:spacing w:line="240" w:lineRule="auto"/>
        <w:ind w:left="15"/>
        <w:jc w:val="center"/>
        <w:textAlignment w:val="baseline"/>
        <w:rPr>
          <w:rFonts w:eastAsia="Times New Roman"/>
          <w:bCs/>
          <w:szCs w:val="24"/>
          <w:bdr w:val="none" w:sz="0" w:space="0" w:color="auto" w:frame="1"/>
          <w:lang w:eastAsia="hr-HR"/>
        </w:rPr>
      </w:pPr>
      <w:r w:rsidRPr="00D457CD">
        <w:rPr>
          <w:rFonts w:eastAsia="Times New Roman"/>
          <w:bCs/>
          <w:szCs w:val="24"/>
          <w:bdr w:val="none" w:sz="0" w:space="0" w:color="auto" w:frame="1"/>
          <w:lang w:eastAsia="hr-HR"/>
        </w:rPr>
        <w:t>(Članak</w:t>
      </w:r>
      <w:r w:rsidR="003B1C1D" w:rsidRPr="00D457CD">
        <w:rPr>
          <w:rFonts w:eastAsia="Times New Roman"/>
          <w:bCs/>
          <w:szCs w:val="24"/>
          <w:bdr w:val="none" w:sz="0" w:space="0" w:color="auto" w:frame="1"/>
          <w:lang w:eastAsia="hr-HR"/>
        </w:rPr>
        <w:t xml:space="preserve"> 12. st</w:t>
      </w:r>
      <w:r w:rsidR="008E164A" w:rsidRPr="00D457CD">
        <w:rPr>
          <w:rFonts w:eastAsia="Times New Roman"/>
          <w:bCs/>
          <w:szCs w:val="24"/>
          <w:bdr w:val="none" w:sz="0" w:space="0" w:color="auto" w:frame="1"/>
          <w:lang w:eastAsia="hr-HR"/>
        </w:rPr>
        <w:t>avak</w:t>
      </w:r>
      <w:r w:rsidR="003B1C1D" w:rsidRPr="00D457CD">
        <w:rPr>
          <w:rFonts w:eastAsia="Times New Roman"/>
          <w:bCs/>
          <w:szCs w:val="24"/>
          <w:bdr w:val="none" w:sz="0" w:space="0" w:color="auto" w:frame="1"/>
          <w:lang w:eastAsia="hr-HR"/>
        </w:rPr>
        <w:t xml:space="preserve"> 1. Odluke)</w:t>
      </w:r>
    </w:p>
    <w:p w:rsidR="003B1C1D" w:rsidRPr="00D457CD" w:rsidRDefault="003B1C1D" w:rsidP="00E87917">
      <w:pPr>
        <w:shd w:val="clear" w:color="auto" w:fill="FFFFFF"/>
        <w:spacing w:after="75" w:line="240" w:lineRule="auto"/>
        <w:ind w:left="15"/>
        <w:jc w:val="both"/>
        <w:textAlignment w:val="baseline"/>
        <w:rPr>
          <w:rFonts w:eastAsia="Times New Roman"/>
          <w:szCs w:val="24"/>
          <w:lang w:eastAsia="hr-HR"/>
        </w:rPr>
      </w:pPr>
    </w:p>
    <w:p w:rsidR="003B1C1D" w:rsidRPr="00D457CD" w:rsidRDefault="003B1C1D" w:rsidP="00E87917">
      <w:pPr>
        <w:shd w:val="clear" w:color="auto" w:fill="FFFFFF"/>
        <w:spacing w:after="75" w:line="240" w:lineRule="auto"/>
        <w:ind w:left="15"/>
        <w:jc w:val="both"/>
        <w:textAlignment w:val="baseline"/>
        <w:rPr>
          <w:rFonts w:eastAsia="Times New Roman"/>
          <w:b/>
          <w:szCs w:val="24"/>
          <w:lang w:eastAsia="hr-HR"/>
        </w:rPr>
      </w:pPr>
      <w:r w:rsidRPr="00D457CD">
        <w:rPr>
          <w:rFonts w:ascii="Minion Pro" w:hAnsi="Minion Pro"/>
          <w:b/>
          <w:color w:val="000000"/>
        </w:rPr>
        <w:t>Uz prijedlog kandidacijske liste</w:t>
      </w:r>
      <w:r w:rsidR="008446D5" w:rsidRPr="00D457CD">
        <w:rPr>
          <w:rFonts w:ascii="Minion Pro" w:hAnsi="Minion Pro"/>
          <w:b/>
          <w:color w:val="000000"/>
        </w:rPr>
        <w:t xml:space="preserve"> </w:t>
      </w:r>
      <w:r w:rsidR="008446D5" w:rsidRPr="00D457CD">
        <w:rPr>
          <w:rFonts w:eastAsia="Times New Roman"/>
          <w:b/>
          <w:szCs w:val="24"/>
          <w:lang w:eastAsia="hr-HR"/>
        </w:rPr>
        <w:t>za članove vijeća mjesnih odbora</w:t>
      </w:r>
      <w:r w:rsidRPr="00D457CD">
        <w:rPr>
          <w:rFonts w:ascii="Minion Pro" w:hAnsi="Minion Pro"/>
          <w:b/>
          <w:color w:val="000000"/>
        </w:rPr>
        <w:t xml:space="preserve"> dostavlja se očitovanje o prihvaćanju kandidature svakog kandidata na listi, ovjereno kod javnog bilježnika ili nadležnog izbornog povjerenstva</w:t>
      </w:r>
      <w:r w:rsidR="008446D5" w:rsidRPr="00D457CD">
        <w:rPr>
          <w:rFonts w:ascii="Minion Pro" w:hAnsi="Minion Pro"/>
          <w:b/>
          <w:color w:val="000000"/>
        </w:rPr>
        <w:t xml:space="preserve"> kao i </w:t>
      </w:r>
      <w:r w:rsidR="008446D5" w:rsidRPr="00D457CD">
        <w:rPr>
          <w:b/>
          <w:color w:val="231F20"/>
        </w:rPr>
        <w:t xml:space="preserve">potvrda o podacima iz kaznene evidencije </w:t>
      </w:r>
      <w:r w:rsidR="008446D5" w:rsidRPr="00D457CD">
        <w:rPr>
          <w:b/>
          <w:color w:val="231F20"/>
        </w:rPr>
        <w:lastRenderedPageBreak/>
        <w:t>Ministarstva pravosuđa, sukladno članku 13. stavku 2. u vezi s čl. 17. Zakona o lokalnim izborima (Narodne novine broj 144/12, 121/16</w:t>
      </w:r>
      <w:r w:rsidR="00F97759" w:rsidRPr="00D457CD">
        <w:rPr>
          <w:b/>
          <w:color w:val="231F20"/>
        </w:rPr>
        <w:t>, 98/19, 42/20, 144/20, 37/21</w:t>
      </w:r>
      <w:r w:rsidR="008446D5" w:rsidRPr="00D457CD">
        <w:rPr>
          <w:b/>
          <w:color w:val="231F20"/>
        </w:rPr>
        <w:t>; dalje u tekstu Zakon).</w:t>
      </w:r>
    </w:p>
    <w:p w:rsidR="003B1C1D" w:rsidRPr="00D457CD" w:rsidRDefault="003B1C1D" w:rsidP="008A0A5E">
      <w:pPr>
        <w:shd w:val="clear" w:color="auto" w:fill="FFFFFF"/>
        <w:spacing w:line="240" w:lineRule="auto"/>
        <w:ind w:left="15"/>
        <w:textAlignment w:val="baseline"/>
        <w:rPr>
          <w:rFonts w:eastAsia="Times New Roman"/>
          <w:szCs w:val="24"/>
          <w:lang w:eastAsia="hr-HR"/>
        </w:rPr>
      </w:pPr>
    </w:p>
    <w:p w:rsidR="007C2AED" w:rsidRPr="00D457CD" w:rsidRDefault="00BC38F2" w:rsidP="008A0A5E">
      <w:pPr>
        <w:shd w:val="clear" w:color="auto" w:fill="FFFFFF"/>
        <w:spacing w:after="75" w:line="240" w:lineRule="auto"/>
        <w:ind w:left="15"/>
        <w:jc w:val="both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4</w:t>
      </w:r>
      <w:r w:rsidR="008A0A5E" w:rsidRPr="00D457CD">
        <w:rPr>
          <w:rFonts w:eastAsia="Times New Roman"/>
          <w:szCs w:val="24"/>
          <w:lang w:eastAsia="hr-HR"/>
        </w:rPr>
        <w:t>.</w:t>
      </w:r>
      <w:r w:rsidR="008A0A5E" w:rsidRPr="00D457CD">
        <w:rPr>
          <w:rFonts w:eastAsia="Times New Roman"/>
          <w:szCs w:val="24"/>
          <w:lang w:eastAsia="hr-HR"/>
        </w:rPr>
        <w:tab/>
        <w:t>Nadležno i</w:t>
      </w:r>
      <w:r w:rsidR="00B637DD" w:rsidRPr="00D457CD">
        <w:rPr>
          <w:rFonts w:eastAsia="Times New Roman"/>
          <w:szCs w:val="24"/>
          <w:lang w:eastAsia="hr-HR"/>
        </w:rPr>
        <w:t xml:space="preserve">zborno povjerenstvo će u roku od 48 sati od isteka roka </w:t>
      </w:r>
      <w:r w:rsidR="008446D5" w:rsidRPr="00D457CD">
        <w:rPr>
          <w:rFonts w:eastAsia="Times New Roman"/>
          <w:szCs w:val="24"/>
          <w:lang w:eastAsia="hr-HR"/>
        </w:rPr>
        <w:t>propisanog za postupak kandidiranja</w:t>
      </w:r>
      <w:r w:rsidR="00B637DD" w:rsidRPr="00D457CD">
        <w:rPr>
          <w:rFonts w:eastAsia="Times New Roman"/>
          <w:szCs w:val="24"/>
          <w:lang w:eastAsia="hr-HR"/>
        </w:rPr>
        <w:t xml:space="preserve"> objaviti</w:t>
      </w:r>
      <w:r w:rsidR="008446D5" w:rsidRPr="00D457CD">
        <w:rPr>
          <w:rFonts w:eastAsia="Times New Roman"/>
          <w:szCs w:val="24"/>
          <w:lang w:eastAsia="hr-HR"/>
        </w:rPr>
        <w:t xml:space="preserve"> na oglasnoj ploči Općine i na web stranici Općine </w:t>
      </w:r>
      <w:r w:rsidR="008446D5" w:rsidRPr="00D457CD">
        <w:t>Sveti Juraj na Bregu</w:t>
      </w:r>
      <w:r w:rsidR="007C2AED" w:rsidRPr="00D457CD">
        <w:rPr>
          <w:rFonts w:eastAsia="Times New Roman"/>
          <w:szCs w:val="24"/>
          <w:lang w:eastAsia="hr-HR"/>
        </w:rPr>
        <w:t xml:space="preserve"> </w:t>
      </w:r>
      <w:r w:rsidR="008E164A" w:rsidRPr="00D457CD">
        <w:rPr>
          <w:rFonts w:eastAsia="Times New Roman"/>
          <w:szCs w:val="24"/>
          <w:lang w:eastAsia="hr-HR"/>
        </w:rPr>
        <w:t>(</w:t>
      </w:r>
      <w:hyperlink r:id="rId9" w:history="1">
        <w:r w:rsidR="007C2AED" w:rsidRPr="00D457CD">
          <w:rPr>
            <w:rStyle w:val="Hiperveza"/>
            <w:rFonts w:eastAsia="Times New Roman"/>
            <w:szCs w:val="24"/>
            <w:lang w:eastAsia="hr-HR"/>
          </w:rPr>
          <w:t>www.svetijurajnabregu.hr</w:t>
        </w:r>
      </w:hyperlink>
      <w:r w:rsidR="008E164A" w:rsidRPr="00D457CD">
        <w:rPr>
          <w:rFonts w:eastAsia="Times New Roman"/>
          <w:szCs w:val="24"/>
          <w:lang w:eastAsia="hr-HR"/>
        </w:rPr>
        <w:t>):</w:t>
      </w:r>
    </w:p>
    <w:p w:rsidR="00B637DD" w:rsidRPr="00D457CD" w:rsidRDefault="007C2AED" w:rsidP="00DD1B6D">
      <w:pPr>
        <w:shd w:val="clear" w:color="auto" w:fill="FFFFFF"/>
        <w:spacing w:after="75" w:line="240" w:lineRule="auto"/>
        <w:ind w:left="15" w:firstLine="1119"/>
        <w:jc w:val="both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 xml:space="preserve">- </w:t>
      </w:r>
      <w:r w:rsidR="00B637DD" w:rsidRPr="00D457CD">
        <w:rPr>
          <w:rFonts w:eastAsia="Times New Roman"/>
          <w:szCs w:val="24"/>
          <w:lang w:eastAsia="hr-HR"/>
        </w:rPr>
        <w:t>sve pr</w:t>
      </w:r>
      <w:r w:rsidR="00B96660" w:rsidRPr="00D457CD">
        <w:rPr>
          <w:rFonts w:eastAsia="Times New Roman"/>
          <w:szCs w:val="24"/>
          <w:lang w:eastAsia="hr-HR"/>
        </w:rPr>
        <w:t>avovaljane</w:t>
      </w:r>
      <w:r w:rsidR="00B637DD" w:rsidRPr="00D457CD">
        <w:rPr>
          <w:rFonts w:eastAsia="Times New Roman"/>
          <w:szCs w:val="24"/>
          <w:lang w:eastAsia="hr-HR"/>
        </w:rPr>
        <w:t xml:space="preserve"> predložene </w:t>
      </w:r>
      <w:r w:rsidRPr="00D457CD">
        <w:rPr>
          <w:rFonts w:eastAsia="Times New Roman"/>
          <w:szCs w:val="24"/>
          <w:lang w:eastAsia="hr-HR"/>
        </w:rPr>
        <w:t xml:space="preserve">kandidacijske </w:t>
      </w:r>
      <w:r w:rsidR="00B637DD" w:rsidRPr="00D457CD">
        <w:rPr>
          <w:rFonts w:eastAsia="Times New Roman"/>
          <w:szCs w:val="24"/>
          <w:lang w:eastAsia="hr-HR"/>
        </w:rPr>
        <w:t xml:space="preserve">liste </w:t>
      </w:r>
      <w:r w:rsidR="00D457CD" w:rsidRPr="00D457CD">
        <w:rPr>
          <w:rFonts w:eastAsia="Times New Roman"/>
          <w:szCs w:val="24"/>
          <w:lang w:eastAsia="hr-HR"/>
        </w:rPr>
        <w:t xml:space="preserve">i </w:t>
      </w:r>
      <w:r w:rsidR="00B637DD" w:rsidRPr="00D457CD">
        <w:rPr>
          <w:rFonts w:eastAsia="Times New Roman"/>
          <w:szCs w:val="24"/>
          <w:lang w:eastAsia="hr-HR"/>
        </w:rPr>
        <w:t xml:space="preserve">zbirnu listu za </w:t>
      </w:r>
      <w:r w:rsidRPr="00D457CD">
        <w:rPr>
          <w:rFonts w:eastAsia="Times New Roman"/>
          <w:szCs w:val="24"/>
          <w:lang w:eastAsia="hr-HR"/>
        </w:rPr>
        <w:t>izbor članova vijeća mjesnog odbora</w:t>
      </w:r>
      <w:r w:rsidR="00B637DD" w:rsidRPr="00D457CD">
        <w:rPr>
          <w:rFonts w:eastAsia="Times New Roman"/>
          <w:szCs w:val="24"/>
          <w:lang w:eastAsia="hr-HR"/>
        </w:rPr>
        <w:t>, dakle najkasnije</w:t>
      </w:r>
    </w:p>
    <w:p w:rsidR="00B637DD" w:rsidRPr="00D457CD" w:rsidRDefault="00B96660" w:rsidP="008A0A5E">
      <w:pPr>
        <w:shd w:val="clear" w:color="auto" w:fill="FFFFFF"/>
        <w:spacing w:line="240" w:lineRule="auto"/>
        <w:ind w:left="15"/>
        <w:jc w:val="center"/>
        <w:textAlignment w:val="baseline"/>
        <w:rPr>
          <w:rFonts w:eastAsia="Times New Roman"/>
          <w:b/>
          <w:bCs/>
          <w:szCs w:val="24"/>
          <w:bdr w:val="none" w:sz="0" w:space="0" w:color="auto" w:frame="1"/>
          <w:lang w:eastAsia="hr-HR"/>
        </w:rPr>
      </w:pP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1</w:t>
      </w:r>
      <w:r w:rsidR="008A0A5E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 xml:space="preserve">. </w:t>
      </w: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svibnja 2021</w:t>
      </w:r>
      <w:r w:rsidR="00B637DD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. godine do 24:00 sata</w:t>
      </w:r>
      <w:r w:rsidR="00B132C7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.</w:t>
      </w:r>
    </w:p>
    <w:p w:rsidR="00B132C7" w:rsidRPr="00D457CD" w:rsidRDefault="00B132C7" w:rsidP="008A0A5E">
      <w:pPr>
        <w:shd w:val="clear" w:color="auto" w:fill="FFFFFF"/>
        <w:spacing w:line="240" w:lineRule="auto"/>
        <w:ind w:left="15"/>
        <w:jc w:val="center"/>
        <w:textAlignment w:val="baseline"/>
        <w:rPr>
          <w:rFonts w:eastAsia="Times New Roman"/>
          <w:bCs/>
          <w:szCs w:val="24"/>
          <w:bdr w:val="none" w:sz="0" w:space="0" w:color="auto" w:frame="1"/>
          <w:lang w:eastAsia="hr-HR"/>
        </w:rPr>
      </w:pPr>
      <w:r w:rsidRPr="00D457CD">
        <w:rPr>
          <w:rFonts w:eastAsia="Times New Roman"/>
          <w:bCs/>
          <w:szCs w:val="24"/>
          <w:bdr w:val="none" w:sz="0" w:space="0" w:color="auto" w:frame="1"/>
          <w:lang w:eastAsia="hr-HR"/>
        </w:rPr>
        <w:t>(Članak 16. Odluke)</w:t>
      </w:r>
    </w:p>
    <w:p w:rsidR="008A0A5E" w:rsidRPr="00D457CD" w:rsidRDefault="008A0A5E" w:rsidP="008A0A5E">
      <w:pPr>
        <w:shd w:val="clear" w:color="auto" w:fill="FFFFFF"/>
        <w:spacing w:line="240" w:lineRule="auto"/>
        <w:ind w:left="15"/>
        <w:jc w:val="center"/>
        <w:textAlignment w:val="baseline"/>
        <w:rPr>
          <w:rFonts w:eastAsia="Times New Roman"/>
          <w:szCs w:val="24"/>
          <w:lang w:eastAsia="hr-HR"/>
        </w:rPr>
      </w:pPr>
    </w:p>
    <w:p w:rsidR="00B637DD" w:rsidRPr="00D457CD" w:rsidRDefault="00BC38F2" w:rsidP="008A0A5E">
      <w:pPr>
        <w:shd w:val="clear" w:color="auto" w:fill="FFFFFF"/>
        <w:spacing w:after="75" w:line="240" w:lineRule="auto"/>
        <w:ind w:left="15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5</w:t>
      </w:r>
      <w:r w:rsidR="008A0A5E" w:rsidRPr="00D457CD">
        <w:rPr>
          <w:rFonts w:eastAsia="Times New Roman"/>
          <w:szCs w:val="24"/>
          <w:lang w:eastAsia="hr-HR"/>
        </w:rPr>
        <w:t>.</w:t>
      </w:r>
      <w:r w:rsidR="008A0A5E" w:rsidRPr="00D457CD">
        <w:rPr>
          <w:rFonts w:eastAsia="Times New Roman"/>
          <w:szCs w:val="24"/>
          <w:lang w:eastAsia="hr-HR"/>
        </w:rPr>
        <w:tab/>
      </w:r>
      <w:r w:rsidR="00B637DD" w:rsidRPr="00D457CD">
        <w:rPr>
          <w:rFonts w:eastAsia="Times New Roman"/>
          <w:szCs w:val="24"/>
          <w:lang w:eastAsia="hr-HR"/>
        </w:rPr>
        <w:t>Izborna promidžba počinje danom objave zbirnih lista mjesnih odbora, a prestaje 24 sata prije dana održavanja izbora</w:t>
      </w:r>
      <w:r w:rsidR="00B132C7" w:rsidRPr="00D457CD">
        <w:rPr>
          <w:rFonts w:eastAsia="Times New Roman"/>
          <w:szCs w:val="24"/>
          <w:lang w:eastAsia="hr-HR"/>
        </w:rPr>
        <w:t>,</w:t>
      </w:r>
      <w:r w:rsidR="00B637DD" w:rsidRPr="00D457CD">
        <w:rPr>
          <w:rFonts w:eastAsia="Times New Roman"/>
          <w:szCs w:val="24"/>
          <w:lang w:eastAsia="hr-HR"/>
        </w:rPr>
        <w:t xml:space="preserve"> dakle</w:t>
      </w:r>
    </w:p>
    <w:p w:rsidR="00B637DD" w:rsidRPr="00D457CD" w:rsidRDefault="00A05749" w:rsidP="008A0A5E">
      <w:pPr>
        <w:shd w:val="clear" w:color="auto" w:fill="FFFFFF"/>
        <w:spacing w:line="240" w:lineRule="auto"/>
        <w:ind w:left="15"/>
        <w:jc w:val="center"/>
        <w:textAlignment w:val="baseline"/>
        <w:rPr>
          <w:rFonts w:eastAsia="Times New Roman"/>
          <w:b/>
          <w:bCs/>
          <w:szCs w:val="24"/>
          <w:bdr w:val="none" w:sz="0" w:space="0" w:color="auto" w:frame="1"/>
          <w:lang w:eastAsia="hr-HR"/>
        </w:rPr>
      </w:pP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14</w:t>
      </w:r>
      <w:r w:rsidR="008A0A5E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 xml:space="preserve">. </w:t>
      </w:r>
      <w:r w:rsidR="00B637DD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svibnja 20</w:t>
      </w: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21</w:t>
      </w:r>
      <w:r w:rsidR="00B637DD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. godine do 24:00 sata.</w:t>
      </w:r>
    </w:p>
    <w:p w:rsidR="008A0A5E" w:rsidRPr="00D457CD" w:rsidRDefault="00B132C7" w:rsidP="008A0A5E">
      <w:pPr>
        <w:shd w:val="clear" w:color="auto" w:fill="FFFFFF"/>
        <w:spacing w:line="240" w:lineRule="auto"/>
        <w:ind w:left="15"/>
        <w:jc w:val="center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(Članak 19. stavak 1. Odluke)</w:t>
      </w:r>
    </w:p>
    <w:p w:rsidR="00B132C7" w:rsidRPr="00D457CD" w:rsidRDefault="00B132C7" w:rsidP="008A0A5E">
      <w:pPr>
        <w:shd w:val="clear" w:color="auto" w:fill="FFFFFF"/>
        <w:spacing w:line="240" w:lineRule="auto"/>
        <w:ind w:left="15"/>
        <w:jc w:val="center"/>
        <w:textAlignment w:val="baseline"/>
        <w:rPr>
          <w:rFonts w:eastAsia="Times New Roman"/>
          <w:szCs w:val="24"/>
          <w:lang w:eastAsia="hr-HR"/>
        </w:rPr>
      </w:pPr>
    </w:p>
    <w:p w:rsidR="00B637DD" w:rsidRPr="00D457CD" w:rsidRDefault="00BC38F2" w:rsidP="008A0A5E">
      <w:pPr>
        <w:shd w:val="clear" w:color="auto" w:fill="FFFFFF"/>
        <w:spacing w:after="75" w:line="240" w:lineRule="auto"/>
        <w:ind w:left="15"/>
        <w:jc w:val="both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6</w:t>
      </w:r>
      <w:r w:rsidR="008A0A5E" w:rsidRPr="00D457CD">
        <w:rPr>
          <w:rFonts w:eastAsia="Times New Roman"/>
          <w:szCs w:val="24"/>
          <w:lang w:eastAsia="hr-HR"/>
        </w:rPr>
        <w:t>.</w:t>
      </w:r>
      <w:r w:rsidR="008A0A5E" w:rsidRPr="00D457CD">
        <w:rPr>
          <w:rFonts w:eastAsia="Times New Roman"/>
          <w:szCs w:val="24"/>
          <w:lang w:eastAsia="hr-HR"/>
        </w:rPr>
        <w:tab/>
      </w:r>
      <w:r w:rsidR="00B637DD" w:rsidRPr="00D457CD">
        <w:rPr>
          <w:rFonts w:eastAsia="Times New Roman"/>
          <w:szCs w:val="24"/>
          <w:lang w:eastAsia="hr-HR"/>
        </w:rPr>
        <w:t>Zabrana izborne promidžbe (izborna šutnja) počinje protekom izborne promidžbe, a završava na dan izbora u 19:00 sati. Za vrijeme izborne šutnje zabranjuje se javno predstavljanje i obrazlaganje izbornih programa sudionika biračima, nagovaranje birača da glasuju za određenu kandidacijsku listu, objavljivanje procjena izbornih rezultata kao i objavljivanje prethodnih, neslužbenih rezultata izbora, izjava i intervjua sudionika izborne promidžbe te navođenje njihovih izjava ili pisanih djela. Zabrana izborne promidžbe traje</w:t>
      </w:r>
    </w:p>
    <w:p w:rsidR="00B637DD" w:rsidRPr="00D457CD" w:rsidRDefault="00B637DD" w:rsidP="00F538BF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 xml:space="preserve">od </w:t>
      </w:r>
      <w:r w:rsidR="00E76125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15</w:t>
      </w: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. svibnja 20</w:t>
      </w:r>
      <w:r w:rsidR="00E76125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21</w:t>
      </w: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. godine od 00:00 sati</w:t>
      </w:r>
    </w:p>
    <w:p w:rsidR="00B637DD" w:rsidRPr="00D457CD" w:rsidRDefault="00B637DD" w:rsidP="00F538BF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bCs/>
          <w:szCs w:val="24"/>
          <w:bdr w:val="none" w:sz="0" w:space="0" w:color="auto" w:frame="1"/>
          <w:lang w:eastAsia="hr-HR"/>
        </w:rPr>
      </w:pP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 xml:space="preserve">do </w:t>
      </w:r>
      <w:r w:rsidR="00E76125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16</w:t>
      </w: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. svibnja 20</w:t>
      </w:r>
      <w:r w:rsidR="00E76125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21</w:t>
      </w: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. godine do 19:00 sati.</w:t>
      </w:r>
    </w:p>
    <w:p w:rsidR="00B132C7" w:rsidRPr="00D457CD" w:rsidRDefault="00B132C7" w:rsidP="00F538BF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Cs/>
          <w:szCs w:val="24"/>
          <w:bdr w:val="none" w:sz="0" w:space="0" w:color="auto" w:frame="1"/>
          <w:lang w:eastAsia="hr-HR"/>
        </w:rPr>
      </w:pPr>
      <w:r w:rsidRPr="00D457CD">
        <w:rPr>
          <w:rFonts w:eastAsia="Times New Roman"/>
          <w:bCs/>
          <w:szCs w:val="24"/>
          <w:bdr w:val="none" w:sz="0" w:space="0" w:color="auto" w:frame="1"/>
          <w:lang w:eastAsia="hr-HR"/>
        </w:rPr>
        <w:t>(Članak 19. stavak 2. Odluke)</w:t>
      </w:r>
    </w:p>
    <w:p w:rsidR="00F538BF" w:rsidRPr="00D457CD" w:rsidRDefault="00F538BF" w:rsidP="00F538BF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szCs w:val="24"/>
          <w:lang w:eastAsia="hr-HR"/>
        </w:rPr>
      </w:pPr>
    </w:p>
    <w:p w:rsidR="00B637DD" w:rsidRPr="00D457CD" w:rsidRDefault="00BC38F2" w:rsidP="00251A3F">
      <w:pPr>
        <w:shd w:val="clear" w:color="auto" w:fill="FFFFFF"/>
        <w:spacing w:after="75" w:line="240" w:lineRule="auto"/>
        <w:ind w:left="15"/>
        <w:jc w:val="both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7</w:t>
      </w:r>
      <w:r w:rsidR="00F538BF" w:rsidRPr="00D457CD">
        <w:rPr>
          <w:rFonts w:eastAsia="Times New Roman"/>
          <w:szCs w:val="24"/>
          <w:lang w:eastAsia="hr-HR"/>
        </w:rPr>
        <w:t>.</w:t>
      </w:r>
      <w:r w:rsidR="00F538BF" w:rsidRPr="00D457CD">
        <w:rPr>
          <w:rFonts w:eastAsia="Times New Roman"/>
          <w:szCs w:val="24"/>
          <w:lang w:eastAsia="hr-HR"/>
        </w:rPr>
        <w:tab/>
      </w:r>
      <w:r w:rsidR="008E164A" w:rsidRPr="00D457CD">
        <w:rPr>
          <w:rFonts w:eastAsia="Times New Roman"/>
          <w:szCs w:val="24"/>
          <w:lang w:eastAsia="hr-HR"/>
        </w:rPr>
        <w:t>Nadležno i</w:t>
      </w:r>
      <w:r w:rsidR="00B637DD" w:rsidRPr="00D457CD">
        <w:rPr>
          <w:rFonts w:eastAsia="Times New Roman"/>
          <w:szCs w:val="24"/>
          <w:lang w:eastAsia="hr-HR"/>
        </w:rPr>
        <w:t xml:space="preserve">zborno povjerenstvo objavit će koja su biračka mjesta određena </w:t>
      </w:r>
      <w:r w:rsidR="008E164A" w:rsidRPr="00D457CD">
        <w:rPr>
          <w:rFonts w:eastAsia="Times New Roman"/>
          <w:szCs w:val="24"/>
          <w:lang w:eastAsia="hr-HR"/>
        </w:rPr>
        <w:t xml:space="preserve">u svakom mjesnom odboru, </w:t>
      </w:r>
      <w:r w:rsidR="00B637DD" w:rsidRPr="00D457CD">
        <w:rPr>
          <w:rFonts w:eastAsia="Times New Roman"/>
          <w:szCs w:val="24"/>
          <w:lang w:eastAsia="hr-HR"/>
        </w:rPr>
        <w:t xml:space="preserve">s naznakom koji birači </w:t>
      </w:r>
      <w:r w:rsidR="00DA6C34" w:rsidRPr="00D457CD">
        <w:rPr>
          <w:rFonts w:eastAsia="Times New Roman"/>
          <w:szCs w:val="24"/>
          <w:lang w:eastAsia="hr-HR"/>
        </w:rPr>
        <w:t xml:space="preserve">imaju pravo </w:t>
      </w:r>
      <w:r w:rsidR="00B637DD" w:rsidRPr="00D457CD">
        <w:rPr>
          <w:rFonts w:eastAsia="Times New Roman"/>
          <w:szCs w:val="24"/>
          <w:lang w:eastAsia="hr-HR"/>
        </w:rPr>
        <w:t>glasovati na pojedin</w:t>
      </w:r>
      <w:r w:rsidR="00251A3F" w:rsidRPr="00D457CD">
        <w:rPr>
          <w:rFonts w:eastAsia="Times New Roman"/>
          <w:szCs w:val="24"/>
          <w:lang w:eastAsia="hr-HR"/>
        </w:rPr>
        <w:t>om</w:t>
      </w:r>
      <w:r w:rsidR="00B637DD" w:rsidRPr="00D457CD">
        <w:rPr>
          <w:rFonts w:eastAsia="Times New Roman"/>
          <w:szCs w:val="24"/>
          <w:lang w:eastAsia="hr-HR"/>
        </w:rPr>
        <w:t xml:space="preserve"> biračk</w:t>
      </w:r>
      <w:r w:rsidR="00251A3F" w:rsidRPr="00D457CD">
        <w:rPr>
          <w:rFonts w:eastAsia="Times New Roman"/>
          <w:szCs w:val="24"/>
          <w:lang w:eastAsia="hr-HR"/>
        </w:rPr>
        <w:t>om</w:t>
      </w:r>
      <w:r w:rsidR="00B637DD" w:rsidRPr="00D457CD">
        <w:rPr>
          <w:rFonts w:eastAsia="Times New Roman"/>
          <w:szCs w:val="24"/>
          <w:lang w:eastAsia="hr-HR"/>
        </w:rPr>
        <w:t xml:space="preserve"> mjest</w:t>
      </w:r>
      <w:r w:rsidR="00251A3F" w:rsidRPr="00D457CD">
        <w:rPr>
          <w:rFonts w:eastAsia="Times New Roman"/>
          <w:szCs w:val="24"/>
          <w:lang w:eastAsia="hr-HR"/>
        </w:rPr>
        <w:t>u,</w:t>
      </w:r>
      <w:r w:rsidR="00B637DD" w:rsidRPr="00D457CD">
        <w:rPr>
          <w:rFonts w:eastAsia="Times New Roman"/>
          <w:szCs w:val="24"/>
          <w:lang w:eastAsia="hr-HR"/>
        </w:rPr>
        <w:t xml:space="preserve"> najkasnije 15 dana prije održavanja izbora, dakle</w:t>
      </w:r>
    </w:p>
    <w:p w:rsidR="00B637DD" w:rsidRPr="00D457CD" w:rsidRDefault="00E76125" w:rsidP="00F538BF">
      <w:pPr>
        <w:shd w:val="clear" w:color="auto" w:fill="FFFFFF"/>
        <w:spacing w:line="240" w:lineRule="auto"/>
        <w:ind w:left="15"/>
        <w:jc w:val="center"/>
        <w:textAlignment w:val="baseline"/>
        <w:rPr>
          <w:rFonts w:eastAsia="Times New Roman"/>
          <w:b/>
          <w:bCs/>
          <w:szCs w:val="24"/>
          <w:bdr w:val="none" w:sz="0" w:space="0" w:color="auto" w:frame="1"/>
          <w:lang w:eastAsia="hr-HR"/>
        </w:rPr>
      </w:pP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30. travnja 2021</w:t>
      </w:r>
      <w:r w:rsidR="00B637DD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. godine do 24:00 sata.</w:t>
      </w:r>
    </w:p>
    <w:p w:rsidR="00F538BF" w:rsidRPr="00D457CD" w:rsidRDefault="00251A3F" w:rsidP="00F538BF">
      <w:pPr>
        <w:shd w:val="clear" w:color="auto" w:fill="FFFFFF"/>
        <w:spacing w:line="240" w:lineRule="auto"/>
        <w:ind w:left="15"/>
        <w:jc w:val="center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(Članak 2</w:t>
      </w:r>
      <w:r w:rsidR="00DA6C34" w:rsidRPr="00D457CD">
        <w:rPr>
          <w:rFonts w:eastAsia="Times New Roman"/>
          <w:szCs w:val="24"/>
          <w:lang w:eastAsia="hr-HR"/>
        </w:rPr>
        <w:t>7</w:t>
      </w:r>
      <w:r w:rsidRPr="00D457CD">
        <w:rPr>
          <w:rFonts w:eastAsia="Times New Roman"/>
          <w:szCs w:val="24"/>
          <w:lang w:eastAsia="hr-HR"/>
        </w:rPr>
        <w:t>. stavak 2. Odluke)</w:t>
      </w:r>
    </w:p>
    <w:p w:rsidR="00251A3F" w:rsidRPr="00D457CD" w:rsidRDefault="00251A3F" w:rsidP="00F538BF">
      <w:pPr>
        <w:shd w:val="clear" w:color="auto" w:fill="FFFFFF"/>
        <w:spacing w:line="240" w:lineRule="auto"/>
        <w:ind w:left="15"/>
        <w:jc w:val="center"/>
        <w:textAlignment w:val="baseline"/>
        <w:rPr>
          <w:rFonts w:eastAsia="Times New Roman"/>
          <w:szCs w:val="24"/>
          <w:lang w:eastAsia="hr-HR"/>
        </w:rPr>
      </w:pPr>
    </w:p>
    <w:p w:rsidR="00C96FFC" w:rsidRPr="00D457CD" w:rsidRDefault="00BC38F2" w:rsidP="00F538BF">
      <w:pPr>
        <w:shd w:val="clear" w:color="auto" w:fill="FFFFFF"/>
        <w:spacing w:after="75" w:line="240" w:lineRule="auto"/>
        <w:ind w:left="15"/>
        <w:jc w:val="both"/>
        <w:textAlignment w:val="baseline"/>
        <w:rPr>
          <w:color w:val="231F20"/>
          <w:shd w:val="clear" w:color="auto" w:fill="FFFFFF"/>
        </w:rPr>
      </w:pPr>
      <w:r w:rsidRPr="00D457CD">
        <w:rPr>
          <w:rFonts w:eastAsia="Times New Roman"/>
          <w:szCs w:val="24"/>
          <w:lang w:eastAsia="hr-HR"/>
        </w:rPr>
        <w:t>8</w:t>
      </w:r>
      <w:r w:rsidR="00F538BF" w:rsidRPr="00D457CD">
        <w:rPr>
          <w:rFonts w:eastAsia="Times New Roman"/>
          <w:szCs w:val="24"/>
          <w:lang w:eastAsia="hr-HR"/>
        </w:rPr>
        <w:t>.</w:t>
      </w:r>
      <w:r w:rsidR="00F538BF" w:rsidRPr="00D457CD">
        <w:rPr>
          <w:rFonts w:eastAsia="Times New Roman"/>
          <w:szCs w:val="24"/>
          <w:lang w:eastAsia="hr-HR"/>
        </w:rPr>
        <w:tab/>
      </w:r>
      <w:r w:rsidR="00C96FFC" w:rsidRPr="00D457CD">
        <w:rPr>
          <w:color w:val="231F20"/>
          <w:shd w:val="clear" w:color="auto" w:fill="FFFFFF"/>
        </w:rPr>
        <w:t>Političke stranke dužne su odrediti članove pojedinih biračkih odbora i dostaviti njihova imena nadležnim izbornim povjerenstvima najkasnije 12 dana prije održavanja izbora, dakle do</w:t>
      </w:r>
    </w:p>
    <w:p w:rsidR="00C96FFC" w:rsidRPr="00D457CD" w:rsidRDefault="00C96FFC" w:rsidP="00C96FFC">
      <w:pPr>
        <w:shd w:val="clear" w:color="auto" w:fill="FFFFFF"/>
        <w:spacing w:line="240" w:lineRule="auto"/>
        <w:ind w:left="15"/>
        <w:jc w:val="center"/>
        <w:textAlignment w:val="baseline"/>
        <w:rPr>
          <w:rFonts w:eastAsia="Times New Roman"/>
          <w:b/>
          <w:bCs/>
          <w:szCs w:val="24"/>
          <w:bdr w:val="none" w:sz="0" w:space="0" w:color="auto" w:frame="1"/>
          <w:lang w:eastAsia="hr-HR"/>
        </w:rPr>
      </w:pP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3. svibnja 2021. godine do 24:00 sata.</w:t>
      </w:r>
    </w:p>
    <w:p w:rsidR="00C96FFC" w:rsidRPr="00D457CD" w:rsidRDefault="00C96FFC" w:rsidP="00C96FFC">
      <w:pPr>
        <w:shd w:val="clear" w:color="auto" w:fill="FFFFFF"/>
        <w:spacing w:line="240" w:lineRule="auto"/>
        <w:ind w:left="15"/>
        <w:jc w:val="center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(Članak 26. stavak 5. Odluke)</w:t>
      </w:r>
    </w:p>
    <w:p w:rsidR="00C96FFC" w:rsidRPr="00D457CD" w:rsidRDefault="00C96FFC" w:rsidP="00C96FFC">
      <w:pPr>
        <w:shd w:val="clear" w:color="auto" w:fill="FFFFFF"/>
        <w:spacing w:line="240" w:lineRule="auto"/>
        <w:ind w:left="15"/>
        <w:jc w:val="center"/>
        <w:textAlignment w:val="baseline"/>
        <w:rPr>
          <w:rFonts w:eastAsia="Times New Roman"/>
          <w:szCs w:val="24"/>
          <w:lang w:eastAsia="hr-HR"/>
        </w:rPr>
      </w:pPr>
    </w:p>
    <w:p w:rsidR="00C96FFC" w:rsidRPr="00D457CD" w:rsidRDefault="00C96FFC" w:rsidP="00C96FFC">
      <w:pPr>
        <w:shd w:val="clear" w:color="auto" w:fill="FFFFFF"/>
        <w:spacing w:line="240" w:lineRule="auto"/>
        <w:ind w:left="15"/>
        <w:jc w:val="both"/>
        <w:textAlignment w:val="baseline"/>
        <w:rPr>
          <w:rFonts w:eastAsia="Times New Roman"/>
          <w:szCs w:val="24"/>
          <w:lang w:eastAsia="hr-HR"/>
        </w:rPr>
      </w:pPr>
      <w:r w:rsidRPr="00D457CD">
        <w:rPr>
          <w:color w:val="231F20"/>
          <w:shd w:val="clear" w:color="auto" w:fill="FFFFFF"/>
        </w:rPr>
        <w:t>Ako političke stranke ne odrede članove pojedinih biračkih odbora odnosno ako prijedlozi za imenovanje članova biračkih odbora ne prispiju nadležnim izbornim povjerenstvima u zadanom roku, nadležno izborno povjerenstva samostalno će odrediti članove biračkih odbora.</w:t>
      </w:r>
    </w:p>
    <w:p w:rsidR="00C96FFC" w:rsidRPr="00D457CD" w:rsidRDefault="00C96FFC" w:rsidP="00F538BF">
      <w:pPr>
        <w:shd w:val="clear" w:color="auto" w:fill="FFFFFF"/>
        <w:spacing w:after="75" w:line="240" w:lineRule="auto"/>
        <w:ind w:left="15"/>
        <w:jc w:val="both"/>
        <w:textAlignment w:val="baseline"/>
        <w:rPr>
          <w:rFonts w:eastAsia="Times New Roman"/>
          <w:szCs w:val="24"/>
          <w:lang w:eastAsia="hr-HR"/>
        </w:rPr>
      </w:pPr>
    </w:p>
    <w:p w:rsidR="00B637DD" w:rsidRPr="00D457CD" w:rsidRDefault="00B637DD" w:rsidP="00F538BF">
      <w:pPr>
        <w:shd w:val="clear" w:color="auto" w:fill="FFFFFF"/>
        <w:spacing w:after="75" w:line="240" w:lineRule="auto"/>
        <w:ind w:left="15"/>
        <w:jc w:val="both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 xml:space="preserve">Izborno povjerenstvo imenovat će biračke odbore najkasnije </w:t>
      </w:r>
      <w:r w:rsidR="00C96FFC" w:rsidRPr="00D457CD">
        <w:rPr>
          <w:rFonts w:eastAsia="Times New Roman"/>
          <w:szCs w:val="24"/>
          <w:lang w:eastAsia="hr-HR"/>
        </w:rPr>
        <w:t>10</w:t>
      </w:r>
      <w:r w:rsidRPr="00D457CD">
        <w:rPr>
          <w:rFonts w:eastAsia="Times New Roman"/>
          <w:szCs w:val="24"/>
          <w:lang w:eastAsia="hr-HR"/>
        </w:rPr>
        <w:t xml:space="preserve"> dana prije dana održavanja izbora, dakle</w:t>
      </w:r>
      <w:r w:rsidR="00C96FFC" w:rsidRPr="00D457CD">
        <w:rPr>
          <w:rFonts w:eastAsia="Times New Roman"/>
          <w:szCs w:val="24"/>
          <w:lang w:eastAsia="hr-HR"/>
        </w:rPr>
        <w:t xml:space="preserve"> do </w:t>
      </w:r>
    </w:p>
    <w:p w:rsidR="00C96FFC" w:rsidRPr="00D457CD" w:rsidRDefault="00C96FFC" w:rsidP="00F97759">
      <w:pPr>
        <w:pStyle w:val="box467355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D457CD">
        <w:rPr>
          <w:rStyle w:val="bold"/>
          <w:rFonts w:ascii="inherit" w:hAnsi="inherit"/>
          <w:b/>
          <w:bCs/>
          <w:color w:val="231F20"/>
          <w:bdr w:val="none" w:sz="0" w:space="0" w:color="auto" w:frame="1"/>
        </w:rPr>
        <w:t>5. svibnja 2021. do 24:00 sata.</w:t>
      </w:r>
    </w:p>
    <w:p w:rsidR="00C96FFC" w:rsidRPr="00D457CD" w:rsidRDefault="00C96FFC" w:rsidP="00F97759">
      <w:pPr>
        <w:pStyle w:val="box467355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  <w:r w:rsidRPr="00D457CD">
        <w:rPr>
          <w:color w:val="231F20"/>
        </w:rPr>
        <w:t>(članak 59. Odluke u vezi s člankom 44. stavak 2. Zakona)</w:t>
      </w:r>
    </w:p>
    <w:p w:rsidR="00251A3F" w:rsidRPr="00D457CD" w:rsidRDefault="00251A3F" w:rsidP="00F97759">
      <w:pPr>
        <w:shd w:val="clear" w:color="auto" w:fill="FFFFFF"/>
        <w:spacing w:line="240" w:lineRule="auto"/>
        <w:textAlignment w:val="baseline"/>
        <w:rPr>
          <w:rFonts w:eastAsia="Times New Roman"/>
          <w:szCs w:val="24"/>
          <w:lang w:eastAsia="hr-HR"/>
        </w:rPr>
      </w:pPr>
    </w:p>
    <w:p w:rsidR="00BC38F2" w:rsidRPr="00D457CD" w:rsidRDefault="00BC38F2" w:rsidP="00B53F71">
      <w:pPr>
        <w:shd w:val="clear" w:color="auto" w:fill="FFFFFF"/>
        <w:spacing w:line="240" w:lineRule="auto"/>
        <w:ind w:left="15"/>
        <w:jc w:val="both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9.</w:t>
      </w:r>
      <w:r w:rsidRPr="00D457CD">
        <w:rPr>
          <w:rFonts w:eastAsia="Times New Roman"/>
          <w:szCs w:val="24"/>
          <w:lang w:eastAsia="hr-HR"/>
        </w:rPr>
        <w:tab/>
      </w:r>
      <w:r w:rsidR="00B637DD" w:rsidRPr="00D457CD">
        <w:rPr>
          <w:rFonts w:eastAsia="Times New Roman"/>
          <w:szCs w:val="24"/>
          <w:lang w:eastAsia="hr-HR"/>
        </w:rPr>
        <w:t xml:space="preserve">Glasovanje traje neprekidno </w:t>
      </w:r>
      <w:r w:rsidR="00C96FFC" w:rsidRPr="00D457CD">
        <w:rPr>
          <w:rFonts w:eastAsia="Times New Roman"/>
          <w:szCs w:val="24"/>
          <w:lang w:eastAsia="hr-HR"/>
        </w:rPr>
        <w:t>16</w:t>
      </w:r>
      <w:r w:rsidR="00B637DD" w:rsidRPr="00D457CD">
        <w:rPr>
          <w:rFonts w:eastAsia="Times New Roman"/>
          <w:szCs w:val="24"/>
          <w:lang w:eastAsia="hr-HR"/>
        </w:rPr>
        <w:t>. svibnja 20</w:t>
      </w:r>
      <w:r w:rsidR="00C96FFC" w:rsidRPr="00D457CD">
        <w:rPr>
          <w:rFonts w:eastAsia="Times New Roman"/>
          <w:szCs w:val="24"/>
          <w:lang w:eastAsia="hr-HR"/>
        </w:rPr>
        <w:t>21</w:t>
      </w:r>
      <w:r w:rsidR="00B637DD" w:rsidRPr="00D457CD">
        <w:rPr>
          <w:rFonts w:eastAsia="Times New Roman"/>
          <w:szCs w:val="24"/>
          <w:lang w:eastAsia="hr-HR"/>
        </w:rPr>
        <w:t xml:space="preserve">. godine od 7:00 sati do 19:00 sati. </w:t>
      </w:r>
    </w:p>
    <w:p w:rsidR="00B637DD" w:rsidRPr="00D457CD" w:rsidRDefault="00B637DD" w:rsidP="00B53F71">
      <w:pPr>
        <w:shd w:val="clear" w:color="auto" w:fill="FFFFFF"/>
        <w:spacing w:line="240" w:lineRule="auto"/>
        <w:ind w:left="15"/>
        <w:jc w:val="both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Biračka mjesta zatvaraju se u 19:00 sati. Biračima koji su se zatekli u 19:</w:t>
      </w:r>
      <w:r w:rsidR="00BC38F2" w:rsidRPr="00D457CD">
        <w:rPr>
          <w:rFonts w:eastAsia="Times New Roman"/>
          <w:szCs w:val="24"/>
          <w:lang w:eastAsia="hr-HR"/>
        </w:rPr>
        <w:t>00 sati na biračkom mjestu</w:t>
      </w:r>
      <w:r w:rsidRPr="00D457CD">
        <w:rPr>
          <w:rFonts w:eastAsia="Times New Roman"/>
          <w:szCs w:val="24"/>
          <w:lang w:eastAsia="hr-HR"/>
        </w:rPr>
        <w:t xml:space="preserve"> omogućit će se glasovanje.</w:t>
      </w:r>
    </w:p>
    <w:p w:rsidR="00BC38F2" w:rsidRPr="00D457CD" w:rsidRDefault="00BC38F2" w:rsidP="008A0A5E">
      <w:pPr>
        <w:shd w:val="clear" w:color="auto" w:fill="FFFFFF"/>
        <w:spacing w:after="75" w:line="240" w:lineRule="auto"/>
        <w:ind w:left="15"/>
        <w:textAlignment w:val="baseline"/>
        <w:rPr>
          <w:rFonts w:eastAsia="Times New Roman"/>
          <w:szCs w:val="24"/>
          <w:lang w:eastAsia="hr-HR"/>
        </w:rPr>
      </w:pPr>
    </w:p>
    <w:p w:rsidR="00B637DD" w:rsidRPr="00D457CD" w:rsidRDefault="00BC38F2" w:rsidP="00BC38F2">
      <w:pPr>
        <w:shd w:val="clear" w:color="auto" w:fill="FFFFFF"/>
        <w:spacing w:after="75" w:line="240" w:lineRule="auto"/>
        <w:ind w:left="15"/>
        <w:jc w:val="both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10.</w:t>
      </w:r>
      <w:r w:rsidRPr="00D457CD">
        <w:rPr>
          <w:rFonts w:eastAsia="Times New Roman"/>
          <w:szCs w:val="24"/>
          <w:lang w:eastAsia="hr-HR"/>
        </w:rPr>
        <w:tab/>
      </w:r>
      <w:r w:rsidR="00B637DD" w:rsidRPr="00D457CD">
        <w:rPr>
          <w:rFonts w:eastAsia="Times New Roman"/>
          <w:szCs w:val="24"/>
          <w:lang w:eastAsia="hr-HR"/>
        </w:rPr>
        <w:t>Birački odbor</w:t>
      </w:r>
      <w:r w:rsidR="002C7E6D" w:rsidRPr="00D457CD">
        <w:rPr>
          <w:rFonts w:eastAsia="Times New Roman"/>
          <w:szCs w:val="24"/>
          <w:lang w:eastAsia="hr-HR"/>
        </w:rPr>
        <w:t>i</w:t>
      </w:r>
      <w:r w:rsidR="00B637DD" w:rsidRPr="00D457CD">
        <w:rPr>
          <w:rFonts w:eastAsia="Times New Roman"/>
          <w:szCs w:val="24"/>
          <w:lang w:eastAsia="hr-HR"/>
        </w:rPr>
        <w:t xml:space="preserve"> mora</w:t>
      </w:r>
      <w:r w:rsidR="002C7E6D" w:rsidRPr="00D457CD">
        <w:rPr>
          <w:rFonts w:eastAsia="Times New Roman"/>
          <w:szCs w:val="24"/>
          <w:lang w:eastAsia="hr-HR"/>
        </w:rPr>
        <w:t>ju</w:t>
      </w:r>
      <w:r w:rsidR="00B637DD" w:rsidRPr="00D457CD">
        <w:rPr>
          <w:rFonts w:eastAsia="Times New Roman"/>
          <w:szCs w:val="24"/>
          <w:lang w:eastAsia="hr-HR"/>
        </w:rPr>
        <w:t xml:space="preserve"> dostaviti zapisnik o svom radu s ostalim izbornim materijalom </w:t>
      </w:r>
      <w:r w:rsidR="00B53F71" w:rsidRPr="00D457CD">
        <w:rPr>
          <w:rFonts w:eastAsia="Times New Roman"/>
          <w:szCs w:val="24"/>
          <w:lang w:eastAsia="hr-HR"/>
        </w:rPr>
        <w:t>nadležnom i</w:t>
      </w:r>
      <w:r w:rsidR="00B637DD" w:rsidRPr="00D457CD">
        <w:rPr>
          <w:rFonts w:eastAsia="Times New Roman"/>
          <w:szCs w:val="24"/>
          <w:lang w:eastAsia="hr-HR"/>
        </w:rPr>
        <w:t>zbornom povjerenstvu najkasnije u roku od 12 sati od zatvaranja biračkog mjesta, dakle</w:t>
      </w:r>
    </w:p>
    <w:p w:rsidR="00B22977" w:rsidRPr="00D457CD" w:rsidRDefault="00B22977" w:rsidP="00BC38F2">
      <w:pPr>
        <w:shd w:val="clear" w:color="auto" w:fill="FFFFFF"/>
        <w:spacing w:line="240" w:lineRule="auto"/>
        <w:ind w:left="15"/>
        <w:jc w:val="center"/>
        <w:textAlignment w:val="baseline"/>
        <w:rPr>
          <w:rFonts w:eastAsia="Times New Roman"/>
          <w:b/>
          <w:bCs/>
          <w:szCs w:val="24"/>
          <w:bdr w:val="none" w:sz="0" w:space="0" w:color="auto" w:frame="1"/>
          <w:lang w:eastAsia="hr-HR"/>
        </w:rPr>
      </w:pPr>
    </w:p>
    <w:p w:rsidR="00B637DD" w:rsidRPr="00D457CD" w:rsidRDefault="00095FA2" w:rsidP="00BC38F2">
      <w:pPr>
        <w:shd w:val="clear" w:color="auto" w:fill="FFFFFF"/>
        <w:spacing w:line="240" w:lineRule="auto"/>
        <w:ind w:left="15"/>
        <w:jc w:val="center"/>
        <w:textAlignment w:val="baseline"/>
        <w:rPr>
          <w:rFonts w:eastAsia="Times New Roman"/>
          <w:b/>
          <w:bCs/>
          <w:szCs w:val="24"/>
          <w:bdr w:val="none" w:sz="0" w:space="0" w:color="auto" w:frame="1"/>
          <w:lang w:eastAsia="hr-HR"/>
        </w:rPr>
      </w:pP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17</w:t>
      </w:r>
      <w:r w:rsidR="00BC38F2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 xml:space="preserve">. </w:t>
      </w:r>
      <w:r w:rsidR="00B637DD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svibnja 20</w:t>
      </w: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21</w:t>
      </w:r>
      <w:r w:rsidR="00B637DD"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. godine do 7:00 sati.</w:t>
      </w:r>
    </w:p>
    <w:p w:rsidR="00BC38F2" w:rsidRPr="00D457CD" w:rsidRDefault="00095FA2" w:rsidP="00BC38F2">
      <w:pPr>
        <w:shd w:val="clear" w:color="auto" w:fill="FFFFFF"/>
        <w:spacing w:line="240" w:lineRule="auto"/>
        <w:ind w:left="15"/>
        <w:jc w:val="center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(članak 45</w:t>
      </w:r>
      <w:r w:rsidR="00B53F71" w:rsidRPr="00D457CD">
        <w:rPr>
          <w:rFonts w:eastAsia="Times New Roman"/>
          <w:szCs w:val="24"/>
          <w:lang w:eastAsia="hr-HR"/>
        </w:rPr>
        <w:t>. stavak 7. Odluke)</w:t>
      </w:r>
    </w:p>
    <w:p w:rsidR="00B53F71" w:rsidRPr="00D457CD" w:rsidRDefault="00B53F71" w:rsidP="00BC38F2">
      <w:pPr>
        <w:shd w:val="clear" w:color="auto" w:fill="FFFFFF"/>
        <w:spacing w:line="240" w:lineRule="auto"/>
        <w:ind w:left="15"/>
        <w:jc w:val="center"/>
        <w:textAlignment w:val="baseline"/>
        <w:rPr>
          <w:rFonts w:eastAsia="Times New Roman"/>
          <w:szCs w:val="24"/>
          <w:lang w:eastAsia="hr-HR"/>
        </w:rPr>
      </w:pPr>
    </w:p>
    <w:p w:rsidR="002C7E6D" w:rsidRPr="00D457CD" w:rsidRDefault="00BC38F2" w:rsidP="002C7E6D">
      <w:pPr>
        <w:shd w:val="clear" w:color="auto" w:fill="FFFFFF"/>
        <w:spacing w:after="75" w:line="240" w:lineRule="auto"/>
        <w:ind w:left="15"/>
        <w:jc w:val="both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11.</w:t>
      </w:r>
      <w:r w:rsidRPr="00D457CD">
        <w:rPr>
          <w:rFonts w:eastAsia="Times New Roman"/>
          <w:szCs w:val="24"/>
          <w:lang w:eastAsia="hr-HR"/>
        </w:rPr>
        <w:tab/>
      </w:r>
      <w:r w:rsidR="002C7E6D" w:rsidRPr="00D457CD">
        <w:rPr>
          <w:rFonts w:eastAsia="Times New Roman"/>
          <w:szCs w:val="24"/>
          <w:lang w:eastAsia="hr-HR"/>
        </w:rPr>
        <w:t xml:space="preserve">Nadležno izborno povjerenstvo utvrdit će rezultate glasovanja na biračkim mjestima na svom području u roku od 24 sata od sata zatvaranje birališta, dakle do </w:t>
      </w:r>
    </w:p>
    <w:p w:rsidR="002C7E6D" w:rsidRPr="00D457CD" w:rsidRDefault="00095FA2" w:rsidP="002C7E6D">
      <w:pPr>
        <w:shd w:val="clear" w:color="auto" w:fill="FFFFFF"/>
        <w:spacing w:after="75" w:line="240" w:lineRule="auto"/>
        <w:ind w:left="15"/>
        <w:jc w:val="center"/>
        <w:textAlignment w:val="baseline"/>
        <w:rPr>
          <w:rFonts w:eastAsia="Times New Roman"/>
          <w:b/>
          <w:szCs w:val="24"/>
          <w:lang w:eastAsia="hr-HR"/>
        </w:rPr>
      </w:pPr>
      <w:r w:rsidRPr="00D457CD">
        <w:rPr>
          <w:rFonts w:eastAsia="Times New Roman"/>
          <w:b/>
          <w:szCs w:val="24"/>
          <w:lang w:eastAsia="hr-HR"/>
        </w:rPr>
        <w:t>17</w:t>
      </w:r>
      <w:r w:rsidR="002C7E6D" w:rsidRPr="00D457CD">
        <w:rPr>
          <w:rFonts w:eastAsia="Times New Roman"/>
          <w:b/>
          <w:szCs w:val="24"/>
          <w:lang w:eastAsia="hr-HR"/>
        </w:rPr>
        <w:t>. svibnja 20</w:t>
      </w:r>
      <w:r w:rsidRPr="00D457CD">
        <w:rPr>
          <w:rFonts w:eastAsia="Times New Roman"/>
          <w:b/>
          <w:szCs w:val="24"/>
          <w:lang w:eastAsia="hr-HR"/>
        </w:rPr>
        <w:t>21</w:t>
      </w:r>
      <w:r w:rsidR="002C7E6D" w:rsidRPr="00D457CD">
        <w:rPr>
          <w:rFonts w:eastAsia="Times New Roman"/>
          <w:b/>
          <w:szCs w:val="24"/>
          <w:lang w:eastAsia="hr-HR"/>
        </w:rPr>
        <w:t xml:space="preserve">. godine </w:t>
      </w:r>
      <w:r w:rsidRPr="00D457CD">
        <w:rPr>
          <w:rFonts w:eastAsia="Times New Roman"/>
          <w:b/>
          <w:szCs w:val="24"/>
          <w:lang w:eastAsia="hr-HR"/>
        </w:rPr>
        <w:t>do</w:t>
      </w:r>
      <w:r w:rsidR="002C7E6D" w:rsidRPr="00D457CD">
        <w:rPr>
          <w:rFonts w:eastAsia="Times New Roman"/>
          <w:b/>
          <w:szCs w:val="24"/>
          <w:lang w:eastAsia="hr-HR"/>
        </w:rPr>
        <w:t xml:space="preserve"> 19.00 sati.</w:t>
      </w:r>
    </w:p>
    <w:p w:rsidR="002C7E6D" w:rsidRPr="00D457CD" w:rsidRDefault="00095FA2" w:rsidP="002C7E6D">
      <w:pPr>
        <w:shd w:val="clear" w:color="auto" w:fill="FFFFFF"/>
        <w:spacing w:after="75" w:line="240" w:lineRule="auto"/>
        <w:ind w:left="15"/>
        <w:jc w:val="center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(Članak 46</w:t>
      </w:r>
      <w:r w:rsidR="002C7E6D" w:rsidRPr="00D457CD">
        <w:rPr>
          <w:rFonts w:eastAsia="Times New Roman"/>
          <w:szCs w:val="24"/>
          <w:lang w:eastAsia="hr-HR"/>
        </w:rPr>
        <w:t>. Odluke)</w:t>
      </w:r>
    </w:p>
    <w:p w:rsidR="002C7E6D" w:rsidRPr="00D457CD" w:rsidRDefault="002C7E6D" w:rsidP="00BD464A">
      <w:pPr>
        <w:shd w:val="clear" w:color="auto" w:fill="FFFFFF"/>
        <w:spacing w:after="75" w:line="240" w:lineRule="auto"/>
        <w:ind w:left="15"/>
        <w:jc w:val="both"/>
        <w:textAlignment w:val="baseline"/>
        <w:rPr>
          <w:rFonts w:eastAsia="Times New Roman"/>
          <w:szCs w:val="24"/>
          <w:lang w:eastAsia="hr-HR"/>
        </w:rPr>
      </w:pPr>
    </w:p>
    <w:p w:rsidR="00B637DD" w:rsidRPr="00D457CD" w:rsidRDefault="00DD1B6D" w:rsidP="00BD464A">
      <w:pPr>
        <w:shd w:val="clear" w:color="auto" w:fill="FFFFFF"/>
        <w:spacing w:after="75" w:line="240" w:lineRule="auto"/>
        <w:ind w:left="15"/>
        <w:jc w:val="both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12.</w:t>
      </w:r>
      <w:r w:rsidRPr="00D457CD">
        <w:rPr>
          <w:rFonts w:eastAsia="Times New Roman"/>
          <w:szCs w:val="24"/>
          <w:lang w:eastAsia="hr-HR"/>
        </w:rPr>
        <w:tab/>
      </w:r>
      <w:r w:rsidR="00B637DD" w:rsidRPr="00D457CD">
        <w:rPr>
          <w:rFonts w:eastAsia="Times New Roman"/>
          <w:szCs w:val="24"/>
          <w:lang w:eastAsia="hr-HR"/>
        </w:rPr>
        <w:t xml:space="preserve">Kad </w:t>
      </w:r>
      <w:r w:rsidR="00BD464A" w:rsidRPr="00D457CD">
        <w:rPr>
          <w:rFonts w:eastAsia="Times New Roman"/>
          <w:szCs w:val="24"/>
          <w:lang w:eastAsia="hr-HR"/>
        </w:rPr>
        <w:t>nadležno i</w:t>
      </w:r>
      <w:r w:rsidR="00B637DD" w:rsidRPr="00D457CD">
        <w:rPr>
          <w:rFonts w:eastAsia="Times New Roman"/>
          <w:szCs w:val="24"/>
          <w:lang w:eastAsia="hr-HR"/>
        </w:rPr>
        <w:t xml:space="preserve">zborno povjerenstvo utvrdi rezultate glasovanja </w:t>
      </w:r>
      <w:r w:rsidR="00BD464A" w:rsidRPr="00D457CD">
        <w:rPr>
          <w:rFonts w:eastAsia="Times New Roman"/>
          <w:szCs w:val="24"/>
          <w:lang w:eastAsia="hr-HR"/>
        </w:rPr>
        <w:t>za članove vijeća odmah</w:t>
      </w:r>
      <w:r w:rsidR="00B637DD" w:rsidRPr="00D457CD">
        <w:rPr>
          <w:rFonts w:eastAsia="Times New Roman"/>
          <w:szCs w:val="24"/>
          <w:lang w:eastAsia="hr-HR"/>
        </w:rPr>
        <w:t xml:space="preserve"> će za svaki mjesni odbor objaviti:</w:t>
      </w:r>
    </w:p>
    <w:p w:rsidR="00B637DD" w:rsidRPr="00D457CD" w:rsidRDefault="00B637DD" w:rsidP="00BC38F2">
      <w:pPr>
        <w:shd w:val="clear" w:color="auto" w:fill="FFFFFF"/>
        <w:spacing w:line="240" w:lineRule="auto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– broj birača upisanih u popis birača</w:t>
      </w:r>
      <w:r w:rsidR="002C7E6D" w:rsidRPr="00D457CD">
        <w:rPr>
          <w:rFonts w:eastAsia="Times New Roman"/>
          <w:szCs w:val="24"/>
          <w:lang w:eastAsia="hr-HR"/>
        </w:rPr>
        <w:t xml:space="preserve"> mjesnog odbora</w:t>
      </w:r>
      <w:r w:rsidRPr="00D457CD">
        <w:rPr>
          <w:rFonts w:eastAsia="Times New Roman"/>
          <w:szCs w:val="24"/>
          <w:lang w:eastAsia="hr-HR"/>
        </w:rPr>
        <w:t>,</w:t>
      </w:r>
    </w:p>
    <w:p w:rsidR="00B637DD" w:rsidRPr="00D457CD" w:rsidRDefault="00B637DD" w:rsidP="00BC38F2">
      <w:pPr>
        <w:shd w:val="clear" w:color="auto" w:fill="FFFFFF"/>
        <w:spacing w:line="240" w:lineRule="auto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– koliko je glasova dobila svaka pojedina kandidacijska lista,</w:t>
      </w:r>
    </w:p>
    <w:p w:rsidR="00B637DD" w:rsidRPr="00D457CD" w:rsidRDefault="00B637DD" w:rsidP="00BC38F2">
      <w:pPr>
        <w:shd w:val="clear" w:color="auto" w:fill="FFFFFF"/>
        <w:spacing w:line="240" w:lineRule="auto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– koliko je bilo nevažećih glasačkih listića,</w:t>
      </w:r>
    </w:p>
    <w:p w:rsidR="00B637DD" w:rsidRPr="00D457CD" w:rsidRDefault="00B637DD" w:rsidP="00BC38F2">
      <w:pPr>
        <w:shd w:val="clear" w:color="auto" w:fill="FFFFFF"/>
        <w:spacing w:line="240" w:lineRule="auto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 xml:space="preserve">– broj mjesta u vijeću </w:t>
      </w:r>
      <w:r w:rsidR="002C7E6D" w:rsidRPr="00D457CD">
        <w:rPr>
          <w:rFonts w:eastAsia="Times New Roman"/>
          <w:szCs w:val="24"/>
          <w:lang w:eastAsia="hr-HR"/>
        </w:rPr>
        <w:t xml:space="preserve">mjesnog odbora </w:t>
      </w:r>
      <w:r w:rsidRPr="00D457CD">
        <w:rPr>
          <w:rFonts w:eastAsia="Times New Roman"/>
          <w:szCs w:val="24"/>
          <w:lang w:eastAsia="hr-HR"/>
        </w:rPr>
        <w:t>koje je dobila svaka kandidacijska lista,</w:t>
      </w:r>
    </w:p>
    <w:p w:rsidR="00B637DD" w:rsidRPr="00D457CD" w:rsidRDefault="00B637DD" w:rsidP="00BC38F2">
      <w:pPr>
        <w:shd w:val="clear" w:color="auto" w:fill="FFFFFF"/>
        <w:spacing w:line="240" w:lineRule="auto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– ime</w:t>
      </w:r>
      <w:r w:rsidR="00DA0FE9" w:rsidRPr="00D457CD">
        <w:rPr>
          <w:rFonts w:eastAsia="Times New Roman"/>
          <w:szCs w:val="24"/>
          <w:lang w:eastAsia="hr-HR"/>
        </w:rPr>
        <w:t>na</w:t>
      </w:r>
      <w:r w:rsidRPr="00D457CD">
        <w:rPr>
          <w:rFonts w:eastAsia="Times New Roman"/>
          <w:szCs w:val="24"/>
          <w:lang w:eastAsia="hr-HR"/>
        </w:rPr>
        <w:t xml:space="preserve"> i prezime</w:t>
      </w:r>
      <w:r w:rsidR="00DA0FE9" w:rsidRPr="00D457CD">
        <w:rPr>
          <w:rFonts w:eastAsia="Times New Roman"/>
          <w:szCs w:val="24"/>
          <w:lang w:eastAsia="hr-HR"/>
        </w:rPr>
        <w:t>na</w:t>
      </w:r>
      <w:r w:rsidRPr="00D457CD">
        <w:rPr>
          <w:rFonts w:eastAsia="Times New Roman"/>
          <w:szCs w:val="24"/>
          <w:lang w:eastAsia="hr-HR"/>
        </w:rPr>
        <w:t xml:space="preserve"> kandidata sa svake kandidacijske liste koji su izabrani za članove vijeća</w:t>
      </w:r>
      <w:r w:rsidR="00DA0FE9" w:rsidRPr="00D457CD">
        <w:rPr>
          <w:rFonts w:eastAsia="Times New Roman"/>
          <w:szCs w:val="24"/>
          <w:lang w:eastAsia="hr-HR"/>
        </w:rPr>
        <w:t xml:space="preserve"> mjesnog odbora</w:t>
      </w:r>
      <w:r w:rsidRPr="00D457CD">
        <w:rPr>
          <w:rFonts w:eastAsia="Times New Roman"/>
          <w:szCs w:val="24"/>
          <w:lang w:eastAsia="hr-HR"/>
        </w:rPr>
        <w:t>.</w:t>
      </w:r>
    </w:p>
    <w:p w:rsidR="00BC38F2" w:rsidRPr="00D457CD" w:rsidRDefault="00BC38F2" w:rsidP="00BC38F2">
      <w:pPr>
        <w:shd w:val="clear" w:color="auto" w:fill="FFFFFF"/>
        <w:spacing w:line="240" w:lineRule="auto"/>
        <w:textAlignment w:val="baseline"/>
        <w:rPr>
          <w:rFonts w:eastAsia="Times New Roman"/>
          <w:szCs w:val="24"/>
          <w:lang w:eastAsia="hr-HR"/>
        </w:rPr>
      </w:pPr>
    </w:p>
    <w:p w:rsidR="00B637DD" w:rsidRPr="00D457CD" w:rsidRDefault="00BC38F2" w:rsidP="00BC38F2">
      <w:pPr>
        <w:shd w:val="clear" w:color="auto" w:fill="FFFFFF"/>
        <w:spacing w:after="75" w:line="240" w:lineRule="auto"/>
        <w:ind w:left="15"/>
        <w:jc w:val="both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12.</w:t>
      </w:r>
      <w:r w:rsidRPr="00D457CD">
        <w:rPr>
          <w:rFonts w:eastAsia="Times New Roman"/>
          <w:szCs w:val="24"/>
          <w:lang w:eastAsia="hr-HR"/>
        </w:rPr>
        <w:tab/>
      </w:r>
      <w:r w:rsidR="00B637DD" w:rsidRPr="00D457CD">
        <w:rPr>
          <w:rFonts w:eastAsia="Times New Roman"/>
          <w:szCs w:val="24"/>
          <w:lang w:eastAsia="hr-HR"/>
        </w:rPr>
        <w:t xml:space="preserve">Izborno će povjerenstvo rezultate izbora za članove vijeća svakog mjesnog odbora bez odgode objaviti </w:t>
      </w:r>
      <w:r w:rsidR="002C7E6D" w:rsidRPr="00D457CD">
        <w:rPr>
          <w:rFonts w:eastAsia="Times New Roman"/>
          <w:szCs w:val="24"/>
          <w:lang w:eastAsia="hr-HR"/>
        </w:rPr>
        <w:t>na oglasnoj ploči</w:t>
      </w:r>
      <w:r w:rsidR="00B637DD" w:rsidRPr="00D457CD">
        <w:rPr>
          <w:rFonts w:eastAsia="Times New Roman"/>
          <w:szCs w:val="24"/>
          <w:lang w:eastAsia="hr-HR"/>
        </w:rPr>
        <w:t xml:space="preserve"> mjesnih odbora te na </w:t>
      </w:r>
      <w:r w:rsidR="00DA0FE9" w:rsidRPr="00D457CD">
        <w:rPr>
          <w:rFonts w:eastAsia="Times New Roman"/>
          <w:szCs w:val="24"/>
          <w:lang w:eastAsia="hr-HR"/>
        </w:rPr>
        <w:t xml:space="preserve">web </w:t>
      </w:r>
      <w:r w:rsidR="00B637DD" w:rsidRPr="00D457CD">
        <w:rPr>
          <w:rFonts w:eastAsia="Times New Roman"/>
          <w:szCs w:val="24"/>
          <w:lang w:eastAsia="hr-HR"/>
        </w:rPr>
        <w:t xml:space="preserve">stranici Općine </w:t>
      </w:r>
      <w:r w:rsidRPr="00D457CD">
        <w:t>Sveti Juraj na Bregu</w:t>
      </w:r>
      <w:r w:rsidR="002C7E6D" w:rsidRPr="00D457CD">
        <w:rPr>
          <w:rFonts w:eastAsia="Times New Roman"/>
          <w:szCs w:val="24"/>
          <w:lang w:eastAsia="hr-HR"/>
        </w:rPr>
        <w:t xml:space="preserve"> </w:t>
      </w:r>
      <w:r w:rsidR="000F41EA" w:rsidRPr="00D457CD">
        <w:rPr>
          <w:rFonts w:eastAsia="Times New Roman"/>
          <w:szCs w:val="24"/>
          <w:lang w:eastAsia="hr-HR"/>
        </w:rPr>
        <w:t>(</w:t>
      </w:r>
      <w:hyperlink r:id="rId10" w:history="1">
        <w:r w:rsidR="000F41EA" w:rsidRPr="00D457CD">
          <w:rPr>
            <w:rStyle w:val="Hiperveza"/>
            <w:rFonts w:eastAsia="Times New Roman"/>
            <w:szCs w:val="24"/>
            <w:lang w:eastAsia="hr-HR"/>
          </w:rPr>
          <w:t>www.svetijurajnabregu.hr</w:t>
        </w:r>
      </w:hyperlink>
      <w:r w:rsidR="000F41EA" w:rsidRPr="00D457CD">
        <w:rPr>
          <w:rFonts w:eastAsia="Times New Roman"/>
          <w:szCs w:val="24"/>
          <w:lang w:eastAsia="hr-HR"/>
        </w:rPr>
        <w:t xml:space="preserve">) </w:t>
      </w:r>
      <w:r w:rsidR="002C7E6D" w:rsidRPr="00D457CD">
        <w:rPr>
          <w:rFonts w:eastAsia="Times New Roman"/>
          <w:szCs w:val="24"/>
          <w:lang w:eastAsia="hr-HR"/>
        </w:rPr>
        <w:t>(</w:t>
      </w:r>
      <w:r w:rsidR="007C2395" w:rsidRPr="00D457CD">
        <w:rPr>
          <w:rFonts w:eastAsia="Times New Roman"/>
          <w:szCs w:val="24"/>
          <w:lang w:eastAsia="hr-HR"/>
        </w:rPr>
        <w:t>č</w:t>
      </w:r>
      <w:r w:rsidR="00DA0FE9" w:rsidRPr="00D457CD">
        <w:rPr>
          <w:rFonts w:eastAsia="Times New Roman"/>
          <w:szCs w:val="24"/>
          <w:lang w:eastAsia="hr-HR"/>
        </w:rPr>
        <w:t>lanak 48</w:t>
      </w:r>
      <w:r w:rsidR="002C7E6D" w:rsidRPr="00D457CD">
        <w:rPr>
          <w:rFonts w:eastAsia="Times New Roman"/>
          <w:szCs w:val="24"/>
          <w:lang w:eastAsia="hr-HR"/>
        </w:rPr>
        <w:t>. Odluke).</w:t>
      </w:r>
    </w:p>
    <w:p w:rsidR="00BC38F2" w:rsidRPr="00D457CD" w:rsidRDefault="00BC38F2" w:rsidP="000F41EA">
      <w:pPr>
        <w:shd w:val="clear" w:color="auto" w:fill="FFFFFF"/>
        <w:spacing w:line="240" w:lineRule="auto"/>
        <w:ind w:left="375"/>
        <w:textAlignment w:val="baseline"/>
        <w:rPr>
          <w:rFonts w:eastAsia="Times New Roman"/>
          <w:szCs w:val="24"/>
          <w:lang w:eastAsia="hr-HR"/>
        </w:rPr>
      </w:pPr>
    </w:p>
    <w:p w:rsidR="00B637DD" w:rsidRPr="00D457CD" w:rsidRDefault="00B637DD" w:rsidP="000F41EA">
      <w:pPr>
        <w:shd w:val="clear" w:color="auto" w:fill="FFFFFF"/>
        <w:spacing w:line="240" w:lineRule="auto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b/>
          <w:bCs/>
          <w:szCs w:val="24"/>
          <w:bdr w:val="none" w:sz="0" w:space="0" w:color="auto" w:frame="1"/>
          <w:lang w:eastAsia="hr-HR"/>
        </w:rPr>
        <w:t>Zaštita izbornog prava</w:t>
      </w:r>
    </w:p>
    <w:p w:rsidR="00B637DD" w:rsidRPr="00D457CD" w:rsidRDefault="002C7E6D" w:rsidP="000F41EA">
      <w:pPr>
        <w:shd w:val="clear" w:color="auto" w:fill="FFFFFF"/>
        <w:spacing w:line="240" w:lineRule="auto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13.</w:t>
      </w:r>
      <w:r w:rsidRPr="00D457CD">
        <w:rPr>
          <w:rFonts w:eastAsia="Times New Roman"/>
          <w:szCs w:val="24"/>
          <w:lang w:eastAsia="hr-HR"/>
        </w:rPr>
        <w:tab/>
      </w:r>
      <w:r w:rsidR="00B637DD" w:rsidRPr="00D457CD">
        <w:rPr>
          <w:rFonts w:eastAsia="Times New Roman"/>
          <w:szCs w:val="24"/>
          <w:lang w:eastAsia="hr-HR"/>
        </w:rPr>
        <w:t>Zaštita izbornog prava ostva</w:t>
      </w:r>
      <w:r w:rsidR="00DD1B6D" w:rsidRPr="00D457CD">
        <w:rPr>
          <w:rFonts w:eastAsia="Times New Roman"/>
          <w:szCs w:val="24"/>
          <w:lang w:eastAsia="hr-HR"/>
        </w:rPr>
        <w:t>ruje se u skladu s odredbama čl. 5</w:t>
      </w:r>
      <w:r w:rsidR="00DA0FE9" w:rsidRPr="00D457CD">
        <w:rPr>
          <w:rFonts w:eastAsia="Times New Roman"/>
          <w:szCs w:val="24"/>
          <w:lang w:eastAsia="hr-HR"/>
        </w:rPr>
        <w:t>0</w:t>
      </w:r>
      <w:r w:rsidR="00DD1B6D" w:rsidRPr="00D457CD">
        <w:rPr>
          <w:rFonts w:eastAsia="Times New Roman"/>
          <w:szCs w:val="24"/>
          <w:lang w:eastAsia="hr-HR"/>
        </w:rPr>
        <w:t>. – 5</w:t>
      </w:r>
      <w:r w:rsidR="000E70A0" w:rsidRPr="00D457CD">
        <w:rPr>
          <w:rFonts w:eastAsia="Times New Roman"/>
          <w:szCs w:val="24"/>
          <w:lang w:eastAsia="hr-HR"/>
        </w:rPr>
        <w:t>5</w:t>
      </w:r>
      <w:r w:rsidR="00DD1B6D" w:rsidRPr="00D457CD">
        <w:rPr>
          <w:rFonts w:eastAsia="Times New Roman"/>
          <w:szCs w:val="24"/>
          <w:lang w:eastAsia="hr-HR"/>
        </w:rPr>
        <w:t>. Odluke</w:t>
      </w:r>
      <w:r w:rsidR="00B637DD" w:rsidRPr="00D457CD">
        <w:rPr>
          <w:rFonts w:eastAsia="Times New Roman"/>
          <w:szCs w:val="24"/>
          <w:lang w:eastAsia="hr-HR"/>
        </w:rPr>
        <w:t>.</w:t>
      </w:r>
    </w:p>
    <w:p w:rsidR="00BC38F2" w:rsidRPr="00D457CD" w:rsidRDefault="00BC38F2" w:rsidP="000F41EA">
      <w:pPr>
        <w:shd w:val="clear" w:color="auto" w:fill="FFFFFF"/>
        <w:spacing w:line="240" w:lineRule="auto"/>
        <w:textAlignment w:val="baseline"/>
        <w:rPr>
          <w:rFonts w:eastAsia="Times New Roman"/>
          <w:szCs w:val="24"/>
          <w:lang w:eastAsia="hr-HR"/>
        </w:rPr>
      </w:pPr>
    </w:p>
    <w:p w:rsidR="00B637DD" w:rsidRPr="00D457CD" w:rsidRDefault="00DD1B6D" w:rsidP="000F41EA">
      <w:pPr>
        <w:shd w:val="clear" w:color="auto" w:fill="FFFFFF"/>
        <w:spacing w:line="240" w:lineRule="auto"/>
        <w:textAlignment w:val="baseline"/>
        <w:rPr>
          <w:rFonts w:eastAsia="Times New Roman"/>
          <w:szCs w:val="24"/>
          <w:lang w:eastAsia="hr-HR"/>
        </w:rPr>
      </w:pPr>
      <w:r w:rsidRPr="00D457CD">
        <w:rPr>
          <w:rFonts w:eastAsia="Times New Roman"/>
          <w:szCs w:val="24"/>
          <w:lang w:eastAsia="hr-HR"/>
        </w:rPr>
        <w:t>14.</w:t>
      </w:r>
      <w:r w:rsidRPr="00D457CD">
        <w:rPr>
          <w:rFonts w:eastAsia="Times New Roman"/>
          <w:szCs w:val="24"/>
          <w:lang w:eastAsia="hr-HR"/>
        </w:rPr>
        <w:tab/>
      </w:r>
      <w:r w:rsidR="00B637DD" w:rsidRPr="00D457CD">
        <w:rPr>
          <w:rFonts w:eastAsia="Times New Roman"/>
          <w:szCs w:val="24"/>
          <w:lang w:eastAsia="hr-HR"/>
        </w:rPr>
        <w:t xml:space="preserve">Ove obvezatne upute objavit će se na </w:t>
      </w:r>
      <w:r w:rsidR="000E70A0" w:rsidRPr="00D457CD">
        <w:rPr>
          <w:rFonts w:eastAsia="Times New Roman"/>
          <w:szCs w:val="24"/>
          <w:lang w:eastAsia="hr-HR"/>
        </w:rPr>
        <w:t>web</w:t>
      </w:r>
      <w:r w:rsidR="00B637DD" w:rsidRPr="00D457CD">
        <w:rPr>
          <w:rFonts w:eastAsia="Times New Roman"/>
          <w:szCs w:val="24"/>
          <w:lang w:eastAsia="hr-HR"/>
        </w:rPr>
        <w:t xml:space="preserve"> stranicama Općine </w:t>
      </w:r>
      <w:r w:rsidR="00BC38F2" w:rsidRPr="00D457CD">
        <w:t>Sveti Juraj na Bregu</w:t>
      </w:r>
      <w:r w:rsidR="00B637DD" w:rsidRPr="00D457CD">
        <w:rPr>
          <w:rFonts w:eastAsia="Times New Roman"/>
          <w:szCs w:val="24"/>
          <w:lang w:eastAsia="hr-HR"/>
        </w:rPr>
        <w:t xml:space="preserve">, a stupaju na snagu </w:t>
      </w:r>
      <w:r w:rsidR="000E70A0" w:rsidRPr="00D457CD">
        <w:rPr>
          <w:rFonts w:eastAsia="Times New Roman"/>
          <w:szCs w:val="24"/>
          <w:lang w:eastAsia="hr-HR"/>
        </w:rPr>
        <w:t>16</w:t>
      </w:r>
      <w:r w:rsidR="00B637DD" w:rsidRPr="00D457CD">
        <w:rPr>
          <w:rFonts w:eastAsia="Times New Roman"/>
          <w:szCs w:val="24"/>
          <w:lang w:eastAsia="hr-HR"/>
        </w:rPr>
        <w:t>. travnja 20</w:t>
      </w:r>
      <w:r w:rsidR="000E70A0" w:rsidRPr="00D457CD">
        <w:rPr>
          <w:rFonts w:eastAsia="Times New Roman"/>
          <w:szCs w:val="24"/>
          <w:lang w:eastAsia="hr-HR"/>
        </w:rPr>
        <w:t>21</w:t>
      </w:r>
      <w:r w:rsidR="00B637DD" w:rsidRPr="00D457CD">
        <w:rPr>
          <w:rFonts w:eastAsia="Times New Roman"/>
          <w:szCs w:val="24"/>
          <w:lang w:eastAsia="hr-HR"/>
        </w:rPr>
        <w:t>. godine.</w:t>
      </w:r>
    </w:p>
    <w:p w:rsidR="00B25182" w:rsidRPr="00D457CD" w:rsidRDefault="00B25182" w:rsidP="00B637DD">
      <w:pPr>
        <w:rPr>
          <w:szCs w:val="24"/>
        </w:rPr>
      </w:pPr>
    </w:p>
    <w:p w:rsidR="00D50865" w:rsidRPr="00D457CD" w:rsidRDefault="00D50865" w:rsidP="00B637DD">
      <w:pPr>
        <w:rPr>
          <w:szCs w:val="24"/>
        </w:rPr>
      </w:pPr>
    </w:p>
    <w:p w:rsidR="00DD1B6D" w:rsidRPr="00D457CD" w:rsidRDefault="00DD1B6D" w:rsidP="00DD1B6D">
      <w:pPr>
        <w:ind w:firstLine="4962"/>
        <w:rPr>
          <w:szCs w:val="24"/>
        </w:rPr>
      </w:pPr>
    </w:p>
    <w:p w:rsidR="00DD1B6D" w:rsidRPr="00D457CD" w:rsidRDefault="00257DF5" w:rsidP="00257DF5">
      <w:pPr>
        <w:ind w:left="702" w:firstLine="4962"/>
        <w:rPr>
          <w:b/>
          <w:szCs w:val="24"/>
        </w:rPr>
      </w:pPr>
      <w:r w:rsidRPr="00D457CD">
        <w:rPr>
          <w:b/>
          <w:szCs w:val="24"/>
        </w:rPr>
        <w:t xml:space="preserve">    </w:t>
      </w:r>
      <w:r w:rsidR="00DD1B6D" w:rsidRPr="00D457CD">
        <w:rPr>
          <w:b/>
          <w:szCs w:val="24"/>
        </w:rPr>
        <w:t xml:space="preserve">PREDSJEDNIK </w:t>
      </w:r>
    </w:p>
    <w:p w:rsidR="00DD1B6D" w:rsidRPr="00C3761C" w:rsidRDefault="000E70A0" w:rsidP="00DD1B6D">
      <w:pPr>
        <w:ind w:firstLine="4962"/>
        <w:rPr>
          <w:szCs w:val="24"/>
        </w:rPr>
      </w:pPr>
      <w:r w:rsidRPr="00D457CD">
        <w:rPr>
          <w:szCs w:val="24"/>
        </w:rPr>
        <w:t>Katarina Posavec</w:t>
      </w:r>
      <w:r w:rsidR="00DD1B6D" w:rsidRPr="00D457CD">
        <w:rPr>
          <w:szCs w:val="24"/>
        </w:rPr>
        <w:t xml:space="preserve">, </w:t>
      </w:r>
      <w:r w:rsidRPr="00D457CD">
        <w:rPr>
          <w:szCs w:val="24"/>
        </w:rPr>
        <w:t>dipl</w:t>
      </w:r>
      <w:r w:rsidR="00DD1B6D" w:rsidRPr="00D457CD">
        <w:rPr>
          <w:szCs w:val="24"/>
        </w:rPr>
        <w:t>. iur., v.r.</w:t>
      </w:r>
    </w:p>
    <w:sectPr w:rsidR="00DD1B6D" w:rsidRPr="00C3761C" w:rsidSect="00BB5C86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7C" w:rsidRDefault="004F297C" w:rsidP="00BB5C86">
      <w:pPr>
        <w:spacing w:line="240" w:lineRule="auto"/>
      </w:pPr>
      <w:r>
        <w:separator/>
      </w:r>
    </w:p>
  </w:endnote>
  <w:endnote w:type="continuationSeparator" w:id="0">
    <w:p w:rsidR="004F297C" w:rsidRDefault="004F297C" w:rsidP="00BB5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7C" w:rsidRDefault="004F297C" w:rsidP="00BB5C86">
      <w:pPr>
        <w:spacing w:line="240" w:lineRule="auto"/>
      </w:pPr>
      <w:r>
        <w:separator/>
      </w:r>
    </w:p>
  </w:footnote>
  <w:footnote w:type="continuationSeparator" w:id="0">
    <w:p w:rsidR="004F297C" w:rsidRDefault="004F297C" w:rsidP="00BB5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82" w:rsidRDefault="00F74513">
    <w:pPr>
      <w:pStyle w:val="Zaglavlje"/>
      <w:jc w:val="center"/>
    </w:pPr>
    <w:r>
      <w:fldChar w:fldCharType="begin"/>
    </w:r>
    <w:r w:rsidR="00254800">
      <w:instrText xml:space="preserve"> PAGE   \* MERGEFORMAT </w:instrText>
    </w:r>
    <w:r>
      <w:fldChar w:fldCharType="separate"/>
    </w:r>
    <w:r w:rsidR="00D457CD">
      <w:rPr>
        <w:noProof/>
      </w:rPr>
      <w:t>2</w:t>
    </w:r>
    <w:r>
      <w:rPr>
        <w:noProof/>
      </w:rPr>
      <w:fldChar w:fldCharType="end"/>
    </w:r>
  </w:p>
  <w:p w:rsidR="00B25182" w:rsidRDefault="00B2518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F50"/>
    <w:multiLevelType w:val="multilevel"/>
    <w:tmpl w:val="CFEE55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B2141"/>
    <w:multiLevelType w:val="hybridMultilevel"/>
    <w:tmpl w:val="FD26244C"/>
    <w:lvl w:ilvl="0" w:tplc="A3CC66F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F47FF2"/>
    <w:multiLevelType w:val="multilevel"/>
    <w:tmpl w:val="8F6EF3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F0988"/>
    <w:multiLevelType w:val="multilevel"/>
    <w:tmpl w:val="925EA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60782"/>
    <w:multiLevelType w:val="hybridMultilevel"/>
    <w:tmpl w:val="E57EA7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CD1901"/>
    <w:multiLevelType w:val="multilevel"/>
    <w:tmpl w:val="E5DA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5F3B57"/>
    <w:multiLevelType w:val="hybridMultilevel"/>
    <w:tmpl w:val="42148906"/>
    <w:lvl w:ilvl="0" w:tplc="722A1B9A">
      <w:start w:val="2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57048DD"/>
    <w:multiLevelType w:val="multilevel"/>
    <w:tmpl w:val="08121C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C2"/>
    <w:rsid w:val="00012978"/>
    <w:rsid w:val="000329D4"/>
    <w:rsid w:val="00095FA2"/>
    <w:rsid w:val="000B4DC8"/>
    <w:rsid w:val="000E70A0"/>
    <w:rsid w:val="000F41EA"/>
    <w:rsid w:val="000F5051"/>
    <w:rsid w:val="001055A1"/>
    <w:rsid w:val="001120D5"/>
    <w:rsid w:val="00117D44"/>
    <w:rsid w:val="00160C3B"/>
    <w:rsid w:val="00173BDB"/>
    <w:rsid w:val="00213E6F"/>
    <w:rsid w:val="00230D39"/>
    <w:rsid w:val="00237088"/>
    <w:rsid w:val="00251A3F"/>
    <w:rsid w:val="00254800"/>
    <w:rsid w:val="00254E54"/>
    <w:rsid w:val="00257DF5"/>
    <w:rsid w:val="0026438E"/>
    <w:rsid w:val="002702CC"/>
    <w:rsid w:val="0027770B"/>
    <w:rsid w:val="00297DFC"/>
    <w:rsid w:val="002B41B1"/>
    <w:rsid w:val="002C55E0"/>
    <w:rsid w:val="002C7E6D"/>
    <w:rsid w:val="00351F37"/>
    <w:rsid w:val="0035510C"/>
    <w:rsid w:val="00364F6F"/>
    <w:rsid w:val="00372DD8"/>
    <w:rsid w:val="00384D0F"/>
    <w:rsid w:val="00386A40"/>
    <w:rsid w:val="003A46B6"/>
    <w:rsid w:val="003B1C1D"/>
    <w:rsid w:val="003C2BC2"/>
    <w:rsid w:val="004053B4"/>
    <w:rsid w:val="00423C94"/>
    <w:rsid w:val="00430857"/>
    <w:rsid w:val="00437692"/>
    <w:rsid w:val="00442A12"/>
    <w:rsid w:val="004F297C"/>
    <w:rsid w:val="00564A3F"/>
    <w:rsid w:val="005D2BA0"/>
    <w:rsid w:val="00642B25"/>
    <w:rsid w:val="00670373"/>
    <w:rsid w:val="00683511"/>
    <w:rsid w:val="006D09EA"/>
    <w:rsid w:val="006E28B5"/>
    <w:rsid w:val="006E47B4"/>
    <w:rsid w:val="00714998"/>
    <w:rsid w:val="00742F97"/>
    <w:rsid w:val="007C2395"/>
    <w:rsid w:val="007C2AED"/>
    <w:rsid w:val="007D0DBF"/>
    <w:rsid w:val="00815124"/>
    <w:rsid w:val="008446D5"/>
    <w:rsid w:val="008A0A5E"/>
    <w:rsid w:val="008C270C"/>
    <w:rsid w:val="008D55A3"/>
    <w:rsid w:val="008E164A"/>
    <w:rsid w:val="00903D93"/>
    <w:rsid w:val="00914AA2"/>
    <w:rsid w:val="009A51B1"/>
    <w:rsid w:val="00A05749"/>
    <w:rsid w:val="00A17487"/>
    <w:rsid w:val="00AB63C8"/>
    <w:rsid w:val="00AE23DD"/>
    <w:rsid w:val="00B132C7"/>
    <w:rsid w:val="00B22977"/>
    <w:rsid w:val="00B25182"/>
    <w:rsid w:val="00B53F71"/>
    <w:rsid w:val="00B637DD"/>
    <w:rsid w:val="00B96660"/>
    <w:rsid w:val="00BA3F69"/>
    <w:rsid w:val="00BB5C86"/>
    <w:rsid w:val="00BB71AE"/>
    <w:rsid w:val="00BC38F2"/>
    <w:rsid w:val="00BD464A"/>
    <w:rsid w:val="00BF4847"/>
    <w:rsid w:val="00C1078E"/>
    <w:rsid w:val="00C30458"/>
    <w:rsid w:val="00C32B79"/>
    <w:rsid w:val="00C3761C"/>
    <w:rsid w:val="00C96FFC"/>
    <w:rsid w:val="00CC268E"/>
    <w:rsid w:val="00D10874"/>
    <w:rsid w:val="00D457CD"/>
    <w:rsid w:val="00D50865"/>
    <w:rsid w:val="00D57829"/>
    <w:rsid w:val="00D64437"/>
    <w:rsid w:val="00D934C2"/>
    <w:rsid w:val="00DA0FE9"/>
    <w:rsid w:val="00DA6C34"/>
    <w:rsid w:val="00DD1B6D"/>
    <w:rsid w:val="00E62AA9"/>
    <w:rsid w:val="00E72053"/>
    <w:rsid w:val="00E76125"/>
    <w:rsid w:val="00E87917"/>
    <w:rsid w:val="00E954DE"/>
    <w:rsid w:val="00F031B9"/>
    <w:rsid w:val="00F25EEA"/>
    <w:rsid w:val="00F538BF"/>
    <w:rsid w:val="00F74513"/>
    <w:rsid w:val="00F97759"/>
    <w:rsid w:val="00FA0DA9"/>
    <w:rsid w:val="00FB70B2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57"/>
    <w:pPr>
      <w:spacing w:line="276" w:lineRule="auto"/>
    </w:pPr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D93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934C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D934C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BB5C86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B5C86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BB5C86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BB5C86"/>
    <w:rPr>
      <w:rFonts w:cs="Times New Roman"/>
    </w:rPr>
  </w:style>
  <w:style w:type="paragraph" w:styleId="StandardWeb">
    <w:name w:val="Normal (Web)"/>
    <w:basedOn w:val="Normal"/>
    <w:uiPriority w:val="99"/>
    <w:semiHidden/>
    <w:unhideWhenUsed/>
    <w:rsid w:val="00B637DD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locked/>
    <w:rsid w:val="00B637DD"/>
    <w:rPr>
      <w:b/>
      <w:bCs/>
    </w:rPr>
  </w:style>
  <w:style w:type="character" w:styleId="Hiperveza">
    <w:name w:val="Hyperlink"/>
    <w:basedOn w:val="Zadanifontodlomka"/>
    <w:uiPriority w:val="99"/>
    <w:unhideWhenUsed/>
    <w:rsid w:val="007C2AED"/>
    <w:rPr>
      <w:color w:val="0000FF" w:themeColor="hyperlink"/>
      <w:u w:val="single"/>
    </w:rPr>
  </w:style>
  <w:style w:type="paragraph" w:customStyle="1" w:styleId="box467355">
    <w:name w:val="box_467355"/>
    <w:basedOn w:val="Normal"/>
    <w:rsid w:val="00C96FFC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C96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57"/>
    <w:pPr>
      <w:spacing w:line="276" w:lineRule="auto"/>
    </w:pPr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D93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934C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D934C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BB5C86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B5C86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BB5C86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BB5C86"/>
    <w:rPr>
      <w:rFonts w:cs="Times New Roman"/>
    </w:rPr>
  </w:style>
  <w:style w:type="paragraph" w:styleId="StandardWeb">
    <w:name w:val="Normal (Web)"/>
    <w:basedOn w:val="Normal"/>
    <w:uiPriority w:val="99"/>
    <w:semiHidden/>
    <w:unhideWhenUsed/>
    <w:rsid w:val="00B637DD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locked/>
    <w:rsid w:val="00B637DD"/>
    <w:rPr>
      <w:b/>
      <w:bCs/>
    </w:rPr>
  </w:style>
  <w:style w:type="character" w:styleId="Hiperveza">
    <w:name w:val="Hyperlink"/>
    <w:basedOn w:val="Zadanifontodlomka"/>
    <w:uiPriority w:val="99"/>
    <w:unhideWhenUsed/>
    <w:rsid w:val="007C2AED"/>
    <w:rPr>
      <w:color w:val="0000FF" w:themeColor="hyperlink"/>
      <w:u w:val="single"/>
    </w:rPr>
  </w:style>
  <w:style w:type="paragraph" w:customStyle="1" w:styleId="box467355">
    <w:name w:val="box_467355"/>
    <w:basedOn w:val="Normal"/>
    <w:rsid w:val="00C96FFC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C9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ijurajnabregu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ijurajnabreg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Sv.Juraj  na Bregu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</cp:lastModifiedBy>
  <cp:revision>2</cp:revision>
  <dcterms:created xsi:type="dcterms:W3CDTF">2021-04-17T08:23:00Z</dcterms:created>
  <dcterms:modified xsi:type="dcterms:W3CDTF">2021-04-17T08:23:00Z</dcterms:modified>
</cp:coreProperties>
</file>