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7A" w:rsidRDefault="000D0A7A" w:rsidP="000D0A7A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7A" w:rsidRDefault="000D0A7A" w:rsidP="000D0A7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7A" w:rsidRPr="004E605D" w:rsidRDefault="000D0A7A" w:rsidP="000D0A7A">
      <w:pPr>
        <w:rPr>
          <w:b/>
          <w:sz w:val="24"/>
          <w:szCs w:val="24"/>
        </w:rPr>
      </w:pPr>
      <w:r>
        <w:t xml:space="preserve">        </w:t>
      </w:r>
      <w:r w:rsidRPr="004E605D">
        <w:rPr>
          <w:b/>
          <w:sz w:val="24"/>
          <w:szCs w:val="24"/>
        </w:rPr>
        <w:t>REPUBLIKA HRVATSKA</w:t>
      </w:r>
    </w:p>
    <w:p w:rsidR="000D0A7A" w:rsidRPr="004E605D" w:rsidRDefault="000D0A7A" w:rsidP="000D0A7A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MEĐIMURSKA ŽUPANIJA</w:t>
      </w:r>
    </w:p>
    <w:p w:rsidR="000D0A7A" w:rsidRPr="004E605D" w:rsidRDefault="000D0A7A" w:rsidP="000D0A7A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>OPĆINA SVETI JURAJ NA BREGU</w:t>
      </w:r>
    </w:p>
    <w:p w:rsidR="000D0A7A" w:rsidRDefault="000D0A7A" w:rsidP="000D0A7A">
      <w:pPr>
        <w:rPr>
          <w:b/>
          <w:sz w:val="24"/>
          <w:szCs w:val="24"/>
        </w:rPr>
      </w:pPr>
      <w:r w:rsidRPr="004E605D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E605D">
        <w:rPr>
          <w:b/>
          <w:sz w:val="24"/>
          <w:szCs w:val="24"/>
        </w:rPr>
        <w:t>OPĆINSKI NAČELNIK</w:t>
      </w:r>
    </w:p>
    <w:p w:rsidR="000D0A7A" w:rsidRDefault="000D0A7A" w:rsidP="000D0A7A">
      <w:pPr>
        <w:rPr>
          <w:b/>
          <w:sz w:val="24"/>
          <w:szCs w:val="24"/>
        </w:rPr>
      </w:pPr>
    </w:p>
    <w:p w:rsidR="000D0A7A" w:rsidRPr="00317BA6" w:rsidRDefault="000D0A7A" w:rsidP="000D0A7A">
      <w:pPr>
        <w:rPr>
          <w:sz w:val="24"/>
          <w:szCs w:val="24"/>
        </w:rPr>
      </w:pPr>
      <w:r w:rsidRPr="00317BA6">
        <w:rPr>
          <w:sz w:val="24"/>
          <w:szCs w:val="24"/>
        </w:rPr>
        <w:t>KLASA:</w:t>
      </w:r>
      <w:r w:rsidR="00F85A35">
        <w:rPr>
          <w:sz w:val="24"/>
          <w:szCs w:val="24"/>
        </w:rPr>
        <w:t>400-09/20-01/03</w:t>
      </w:r>
    </w:p>
    <w:p w:rsidR="000D0A7A" w:rsidRDefault="000D0A7A" w:rsidP="000D0A7A">
      <w:pPr>
        <w:rPr>
          <w:sz w:val="24"/>
          <w:szCs w:val="24"/>
        </w:rPr>
      </w:pPr>
      <w:r w:rsidRPr="00317BA6">
        <w:rPr>
          <w:sz w:val="24"/>
          <w:szCs w:val="24"/>
        </w:rPr>
        <w:t>URBROJ:</w:t>
      </w:r>
      <w:r w:rsidR="00F85A35">
        <w:rPr>
          <w:sz w:val="24"/>
          <w:szCs w:val="24"/>
        </w:rPr>
        <w:t>2109/16-01-20-1</w:t>
      </w:r>
    </w:p>
    <w:p w:rsidR="000D0A7A" w:rsidRPr="00317BA6" w:rsidRDefault="00F85A35" w:rsidP="000D0A7A">
      <w:pPr>
        <w:rPr>
          <w:sz w:val="24"/>
          <w:szCs w:val="24"/>
        </w:rPr>
      </w:pPr>
      <w:r>
        <w:rPr>
          <w:sz w:val="24"/>
          <w:szCs w:val="24"/>
        </w:rPr>
        <w:t>Pleškovec, 31. prosinca 2020</w:t>
      </w:r>
      <w:r w:rsidR="000D0A7A">
        <w:rPr>
          <w:sz w:val="24"/>
          <w:szCs w:val="24"/>
        </w:rPr>
        <w:t>.</w:t>
      </w:r>
    </w:p>
    <w:p w:rsidR="000D0A7A" w:rsidRPr="004E605D" w:rsidRDefault="000D0A7A" w:rsidP="000D0A7A">
      <w:pPr>
        <w:rPr>
          <w:b/>
          <w:sz w:val="24"/>
          <w:szCs w:val="24"/>
        </w:rPr>
      </w:pPr>
    </w:p>
    <w:p w:rsidR="000D0A7A" w:rsidRDefault="000D0A7A" w:rsidP="000D0A7A">
      <w:pPr>
        <w:jc w:val="both"/>
        <w:rPr>
          <w:sz w:val="24"/>
          <w:szCs w:val="24"/>
        </w:rPr>
      </w:pPr>
      <w:r w:rsidRPr="00C62167">
        <w:rPr>
          <w:sz w:val="24"/>
          <w:szCs w:val="24"/>
        </w:rPr>
        <w:t xml:space="preserve">Temeljem </w:t>
      </w:r>
      <w:r>
        <w:rPr>
          <w:sz w:val="24"/>
          <w:szCs w:val="24"/>
        </w:rPr>
        <w:t xml:space="preserve">članka 28. stavak 2. Zakona o javnoj nabavi („Narodne novine“, broj 120/16.) i članka 45. Statuta Općine Sveti Juraj na Bregu („Službeni glasnik </w:t>
      </w:r>
      <w:r w:rsidR="00F85A35">
        <w:rPr>
          <w:sz w:val="24"/>
          <w:szCs w:val="24"/>
        </w:rPr>
        <w:t>Međimurske županije“, broj 11/20</w:t>
      </w:r>
      <w:r>
        <w:rPr>
          <w:sz w:val="24"/>
          <w:szCs w:val="24"/>
        </w:rPr>
        <w:t xml:space="preserve">.) općinski načelnik Općine Sveti Juraj na Bregu objavljuje: </w:t>
      </w:r>
    </w:p>
    <w:p w:rsidR="000D0A7A" w:rsidRDefault="000D0A7A" w:rsidP="000D0A7A">
      <w:pPr>
        <w:jc w:val="both"/>
        <w:rPr>
          <w:sz w:val="24"/>
          <w:szCs w:val="24"/>
        </w:rPr>
      </w:pPr>
    </w:p>
    <w:p w:rsidR="000D0A7A" w:rsidRPr="004E605D" w:rsidRDefault="000D0A7A" w:rsidP="000D0A7A">
      <w:pPr>
        <w:rPr>
          <w:sz w:val="24"/>
          <w:szCs w:val="24"/>
        </w:rPr>
      </w:pPr>
    </w:p>
    <w:p w:rsidR="000D0A7A" w:rsidRDefault="000D0A7A" w:rsidP="000D0A7A">
      <w:pPr>
        <w:jc w:val="center"/>
        <w:rPr>
          <w:b/>
        </w:rPr>
      </w:pPr>
      <w:r>
        <w:rPr>
          <w:b/>
        </w:rPr>
        <w:t xml:space="preserve">REGISTAR SKLOPLJENIH UGOVORA O JAVNOJ NABAVI I OKVIRNIH SPORAZUMA </w:t>
      </w:r>
    </w:p>
    <w:p w:rsidR="000D0A7A" w:rsidRDefault="000D0A7A" w:rsidP="000D0A7A">
      <w:pPr>
        <w:jc w:val="both"/>
        <w:rPr>
          <w:sz w:val="24"/>
          <w:szCs w:val="24"/>
        </w:rPr>
      </w:pPr>
    </w:p>
    <w:p w:rsidR="000D0A7A" w:rsidRDefault="000D0A7A" w:rsidP="000D0A7A">
      <w:pPr>
        <w:jc w:val="both"/>
        <w:rPr>
          <w:b/>
          <w:sz w:val="24"/>
          <w:szCs w:val="24"/>
        </w:rPr>
      </w:pPr>
      <w:r w:rsidRPr="00DF2426">
        <w:rPr>
          <w:b/>
          <w:sz w:val="24"/>
          <w:szCs w:val="24"/>
        </w:rPr>
        <w:t>Ugovori o javnoj nabavi:</w:t>
      </w:r>
    </w:p>
    <w:p w:rsidR="000D0A7A" w:rsidRPr="00900383" w:rsidRDefault="000D0A7A" w:rsidP="000D0A7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337"/>
        <w:gridCol w:w="1471"/>
        <w:gridCol w:w="1684"/>
        <w:gridCol w:w="1461"/>
        <w:gridCol w:w="1701"/>
        <w:gridCol w:w="1255"/>
        <w:gridCol w:w="1942"/>
      </w:tblGrid>
      <w:tr w:rsidR="000D0A7A" w:rsidRPr="009F58EB" w:rsidTr="006331FD">
        <w:tc>
          <w:tcPr>
            <w:tcW w:w="534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Pr="00DF2398">
              <w:rPr>
                <w:b/>
                <w:sz w:val="20"/>
                <w:szCs w:val="20"/>
              </w:rPr>
              <w:t xml:space="preserve"> br.</w:t>
            </w:r>
          </w:p>
        </w:tc>
        <w:tc>
          <w:tcPr>
            <w:tcW w:w="1842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93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Evidencijski </w:t>
            </w:r>
          </w:p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broj nabave</w:t>
            </w:r>
          </w:p>
        </w:tc>
        <w:tc>
          <w:tcPr>
            <w:tcW w:w="1337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471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sklapanja ugovora/ rok na koji je ugovor sklopljen</w:t>
            </w:r>
          </w:p>
        </w:tc>
        <w:tc>
          <w:tcPr>
            <w:tcW w:w="1684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Iznos</w:t>
            </w:r>
          </w:p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sklopljenog ugovora</w:t>
            </w:r>
          </w:p>
        </w:tc>
        <w:tc>
          <w:tcPr>
            <w:tcW w:w="1461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Razdoblje na koje je </w:t>
            </w:r>
          </w:p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sklopljen </w:t>
            </w:r>
          </w:p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ugovor</w:t>
            </w:r>
          </w:p>
        </w:tc>
        <w:tc>
          <w:tcPr>
            <w:tcW w:w="1701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Naziv ponuditelja</w:t>
            </w:r>
          </w:p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255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942" w:type="dxa"/>
            <w:shd w:val="clear" w:color="auto" w:fill="D9D9D9"/>
          </w:tcPr>
          <w:p w:rsidR="000D0A7A" w:rsidRPr="00DF2398" w:rsidRDefault="000D0A7A" w:rsidP="006331FD">
            <w:pPr>
              <w:spacing w:line="240" w:lineRule="auto"/>
              <w:rPr>
                <w:b/>
                <w:sz w:val="20"/>
                <w:szCs w:val="20"/>
              </w:rPr>
            </w:pPr>
            <w:r w:rsidRPr="00DF2398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</w:t>
            </w:r>
          </w:p>
        </w:tc>
        <w:tc>
          <w:tcPr>
            <w:tcW w:w="1842" w:type="dxa"/>
          </w:tcPr>
          <w:p w:rsidR="000D0A7A" w:rsidRPr="00B21C76" w:rsidRDefault="000D0A7A" w:rsidP="006331F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Izgradnja pristupne ceste u Poduzetničkoj zoni </w:t>
            </w:r>
            <w:r w:rsidRPr="00B21C76">
              <w:rPr>
                <w:sz w:val="20"/>
                <w:szCs w:val="20"/>
              </w:rPr>
              <w:lastRenderedPageBreak/>
              <w:t>i ceste unutar poduzetničke zone u Brezju</w:t>
            </w:r>
          </w:p>
        </w:tc>
        <w:tc>
          <w:tcPr>
            <w:tcW w:w="993" w:type="dxa"/>
          </w:tcPr>
          <w:p w:rsidR="000D0A7A" w:rsidRPr="00B21C76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1/PZ</w:t>
            </w:r>
          </w:p>
        </w:tc>
        <w:tc>
          <w:tcPr>
            <w:tcW w:w="1337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03.02.2010./ do završetka a prema </w:t>
            </w:r>
            <w:r w:rsidRPr="00B21C76">
              <w:rPr>
                <w:sz w:val="20"/>
                <w:szCs w:val="20"/>
              </w:rPr>
              <w:lastRenderedPageBreak/>
              <w:t>financijskoj mogućnosti općine</w:t>
            </w:r>
          </w:p>
        </w:tc>
        <w:tc>
          <w:tcPr>
            <w:tcW w:w="168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2.129.064,10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kn sa PDV-om</w:t>
            </w:r>
          </w:p>
        </w:tc>
        <w:tc>
          <w:tcPr>
            <w:tcW w:w="146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Radovi se izvode u dvije faze a sve </w:t>
            </w:r>
            <w:r w:rsidRPr="00B21C76">
              <w:rPr>
                <w:sz w:val="20"/>
                <w:szCs w:val="20"/>
              </w:rPr>
              <w:lastRenderedPageBreak/>
              <w:t>prema financijskoj mogućnosti općine</w:t>
            </w:r>
          </w:p>
        </w:tc>
        <w:tc>
          <w:tcPr>
            <w:tcW w:w="170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Pavlic-asfalt-beton, Školska bb, 40324 Goričan</w:t>
            </w:r>
          </w:p>
        </w:tc>
        <w:tc>
          <w:tcPr>
            <w:tcW w:w="1255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Do završetka radova</w:t>
            </w:r>
          </w:p>
        </w:tc>
        <w:tc>
          <w:tcPr>
            <w:tcW w:w="19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U tijeku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lastRenderedPageBreak/>
              <w:t>02.</w:t>
            </w:r>
          </w:p>
        </w:tc>
        <w:tc>
          <w:tcPr>
            <w:tcW w:w="18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Dugoročni kredit za sufinanciranje radova na dogradnji Osnovne škole i izgradnji športske školske dvorane u Pleškovcu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0A7A" w:rsidRPr="00B21C76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01/12</w:t>
            </w:r>
          </w:p>
        </w:tc>
        <w:tc>
          <w:tcPr>
            <w:tcW w:w="1337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25.10.2012./ 01.01.2023.</w:t>
            </w:r>
          </w:p>
        </w:tc>
        <w:tc>
          <w:tcPr>
            <w:tcW w:w="168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Odobreni kredit iznosi 3.000.000,00  kn,  iznos kamata  sa svim troškovima 681.864,10 kn</w:t>
            </w:r>
          </w:p>
        </w:tc>
        <w:tc>
          <w:tcPr>
            <w:tcW w:w="146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Rok vraćanja kredita 01.01.2023.</w:t>
            </w:r>
          </w:p>
        </w:tc>
        <w:tc>
          <w:tcPr>
            <w:tcW w:w="170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Hypo Alpe-</w:t>
            </w:r>
            <w:proofErr w:type="spellStart"/>
            <w:r w:rsidRPr="00B21C76">
              <w:rPr>
                <w:sz w:val="20"/>
                <w:szCs w:val="20"/>
              </w:rPr>
              <w:t>Adria</w:t>
            </w:r>
            <w:proofErr w:type="spellEnd"/>
            <w:r w:rsidRPr="00B21C76">
              <w:rPr>
                <w:sz w:val="20"/>
                <w:szCs w:val="20"/>
              </w:rPr>
              <w:t>-Bank d.d., Zagreb,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Slavonska avenija 6</w:t>
            </w:r>
          </w:p>
        </w:tc>
        <w:tc>
          <w:tcPr>
            <w:tcW w:w="1255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01.01.2023.</w:t>
            </w:r>
          </w:p>
        </w:tc>
        <w:tc>
          <w:tcPr>
            <w:tcW w:w="19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U tijeku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03.</w:t>
            </w:r>
          </w:p>
        </w:tc>
        <w:tc>
          <w:tcPr>
            <w:tcW w:w="18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Rekonstrukcija i dogradnja dječjeg vrtića u Brezju</w:t>
            </w:r>
          </w:p>
        </w:tc>
        <w:tc>
          <w:tcPr>
            <w:tcW w:w="993" w:type="dxa"/>
          </w:tcPr>
          <w:p w:rsidR="000D0A7A" w:rsidRPr="00B21C76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02/12</w:t>
            </w:r>
          </w:p>
        </w:tc>
        <w:tc>
          <w:tcPr>
            <w:tcW w:w="1337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04.10.2012./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68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958.707,50 kn sa PDV-om</w:t>
            </w:r>
          </w:p>
        </w:tc>
        <w:tc>
          <w:tcPr>
            <w:tcW w:w="146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30.01.2013.</w:t>
            </w:r>
          </w:p>
        </w:tc>
        <w:tc>
          <w:tcPr>
            <w:tcW w:w="170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 xml:space="preserve">Đurkin d.o.o., Čakovec, Braće </w:t>
            </w:r>
            <w:proofErr w:type="spellStart"/>
            <w:r w:rsidRPr="00B21C76">
              <w:rPr>
                <w:sz w:val="20"/>
                <w:szCs w:val="20"/>
              </w:rPr>
              <w:t>Graner</w:t>
            </w:r>
            <w:proofErr w:type="spellEnd"/>
            <w:r w:rsidRPr="00B21C7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5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31.05.2013.</w:t>
            </w:r>
          </w:p>
        </w:tc>
        <w:tc>
          <w:tcPr>
            <w:tcW w:w="19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733.943,23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04.</w:t>
            </w:r>
          </w:p>
        </w:tc>
        <w:tc>
          <w:tcPr>
            <w:tcW w:w="18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Nastavak radova na dogradnji OŠ I.G. Kovačića Sveti Juraj na Bregu i izgradnji sportske dvorane u Pleškovcu</w:t>
            </w:r>
          </w:p>
        </w:tc>
        <w:tc>
          <w:tcPr>
            <w:tcW w:w="993" w:type="dxa"/>
          </w:tcPr>
          <w:p w:rsidR="000D0A7A" w:rsidRPr="00B21C76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01/13</w:t>
            </w:r>
          </w:p>
        </w:tc>
        <w:tc>
          <w:tcPr>
            <w:tcW w:w="1337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20.02.2014./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68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5.706.273,80 kn sa PDV-om</w:t>
            </w:r>
          </w:p>
        </w:tc>
        <w:tc>
          <w:tcPr>
            <w:tcW w:w="146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70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Zajednica ponuditelja: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B21C76">
              <w:rPr>
                <w:sz w:val="20"/>
                <w:szCs w:val="20"/>
              </w:rPr>
              <w:t>Team građenje d.o.o., Mursko Središće, Rudarska 1,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 w:rsidRPr="00B21C76">
              <w:rPr>
                <w:sz w:val="20"/>
                <w:szCs w:val="20"/>
              </w:rPr>
              <w:t>Termomonting</w:t>
            </w:r>
            <w:proofErr w:type="spellEnd"/>
            <w:r w:rsidRPr="00B21C76">
              <w:rPr>
                <w:sz w:val="20"/>
                <w:szCs w:val="20"/>
              </w:rPr>
              <w:t xml:space="preserve"> d.o.o., </w:t>
            </w:r>
            <w:proofErr w:type="spellStart"/>
            <w:r w:rsidRPr="00B21C76">
              <w:rPr>
                <w:sz w:val="20"/>
                <w:szCs w:val="20"/>
              </w:rPr>
              <w:t>zagreb</w:t>
            </w:r>
            <w:proofErr w:type="spellEnd"/>
            <w:r w:rsidRPr="00B21C76">
              <w:rPr>
                <w:sz w:val="20"/>
                <w:szCs w:val="20"/>
              </w:rPr>
              <w:t>, Nova Cesta 192</w:t>
            </w:r>
          </w:p>
        </w:tc>
        <w:tc>
          <w:tcPr>
            <w:tcW w:w="1255" w:type="dxa"/>
          </w:tcPr>
          <w:p w:rsidR="000D0A7A" w:rsidRPr="00665F1E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17.11.2014.</w:t>
            </w:r>
          </w:p>
        </w:tc>
        <w:tc>
          <w:tcPr>
            <w:tcW w:w="1942" w:type="dxa"/>
          </w:tcPr>
          <w:p w:rsidR="000D0A7A" w:rsidRPr="00665F1E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5.251.109,36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8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financijskog </w:t>
            </w:r>
            <w:proofErr w:type="spellStart"/>
            <w:r>
              <w:rPr>
                <w:sz w:val="20"/>
                <w:szCs w:val="20"/>
              </w:rPr>
              <w:t>leasinga</w:t>
            </w:r>
            <w:proofErr w:type="spellEnd"/>
            <w:r>
              <w:rPr>
                <w:sz w:val="20"/>
                <w:szCs w:val="20"/>
              </w:rPr>
              <w:t xml:space="preserve"> za nabavu kombi vozila za potrebe DVD Mali Mihaljevec</w:t>
            </w:r>
          </w:p>
        </w:tc>
        <w:tc>
          <w:tcPr>
            <w:tcW w:w="993" w:type="dxa"/>
          </w:tcPr>
          <w:p w:rsidR="000D0A7A" w:rsidRPr="00B21C76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02/13</w:t>
            </w:r>
          </w:p>
        </w:tc>
        <w:tc>
          <w:tcPr>
            <w:tcW w:w="1337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20.06.2013./ 48 mjeseci</w:t>
            </w:r>
          </w:p>
        </w:tc>
        <w:tc>
          <w:tcPr>
            <w:tcW w:w="168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25.230,45 EUR</w:t>
            </w:r>
          </w:p>
        </w:tc>
        <w:tc>
          <w:tcPr>
            <w:tcW w:w="1461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mjeseci</w:t>
            </w:r>
          </w:p>
        </w:tc>
        <w:tc>
          <w:tcPr>
            <w:tcW w:w="170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Raiffeisen </w:t>
            </w:r>
            <w:proofErr w:type="spellStart"/>
            <w:r>
              <w:rPr>
                <w:sz w:val="20"/>
                <w:szCs w:val="20"/>
              </w:rPr>
              <w:t>Leasing</w:t>
            </w:r>
            <w:proofErr w:type="spellEnd"/>
            <w:r>
              <w:rPr>
                <w:sz w:val="20"/>
                <w:szCs w:val="20"/>
              </w:rPr>
              <w:t xml:space="preserve"> d.o.o., Radnička cesta 43, 10000 Zagreb</w:t>
            </w:r>
          </w:p>
        </w:tc>
        <w:tc>
          <w:tcPr>
            <w:tcW w:w="1255" w:type="dxa"/>
          </w:tcPr>
          <w:p w:rsidR="000D0A7A" w:rsidRPr="00665F1E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28.06.2017.</w:t>
            </w:r>
          </w:p>
        </w:tc>
        <w:tc>
          <w:tcPr>
            <w:tcW w:w="1942" w:type="dxa"/>
          </w:tcPr>
          <w:p w:rsidR="000D0A7A" w:rsidRPr="00665F1E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 w:rsidRPr="00665F1E">
              <w:rPr>
                <w:sz w:val="20"/>
                <w:szCs w:val="20"/>
              </w:rPr>
              <w:t>146.402,34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842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prometnica</w:t>
            </w:r>
          </w:p>
        </w:tc>
        <w:tc>
          <w:tcPr>
            <w:tcW w:w="993" w:type="dxa"/>
          </w:tcPr>
          <w:p w:rsidR="000D0A7A" w:rsidRPr="00B21C76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01-16-PP</w:t>
            </w:r>
          </w:p>
        </w:tc>
        <w:tc>
          <w:tcPr>
            <w:tcW w:w="1337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</w:t>
            </w:r>
          </w:p>
        </w:tc>
        <w:tc>
          <w:tcPr>
            <w:tcW w:w="1471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29.09.2016.</w:t>
            </w:r>
          </w:p>
        </w:tc>
        <w:tc>
          <w:tcPr>
            <w:tcW w:w="1684" w:type="dxa"/>
          </w:tcPr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709.128,59 kn sa PDV-om</w:t>
            </w:r>
          </w:p>
        </w:tc>
        <w:tc>
          <w:tcPr>
            <w:tcW w:w="1461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radnih dana</w:t>
            </w:r>
          </w:p>
        </w:tc>
        <w:tc>
          <w:tcPr>
            <w:tcW w:w="1701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Tegra d.o.o.</w:t>
            </w:r>
          </w:p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Mihovljanska 70</w:t>
            </w:r>
          </w:p>
          <w:p w:rsidR="000D0A7A" w:rsidRPr="00B21C76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31.03.2017.</w:t>
            </w:r>
          </w:p>
        </w:tc>
        <w:tc>
          <w:tcPr>
            <w:tcW w:w="1942" w:type="dxa"/>
          </w:tcPr>
          <w:p w:rsidR="000D0A7A" w:rsidRPr="005535C0" w:rsidRDefault="000D0A7A" w:rsidP="006331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835.184,86 </w:t>
            </w:r>
          </w:p>
        </w:tc>
      </w:tr>
      <w:tr w:rsidR="000D0A7A" w:rsidRPr="009F58EB" w:rsidTr="006331FD">
        <w:tc>
          <w:tcPr>
            <w:tcW w:w="534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1842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radovima (Dodatna ulaganja na građevinskim objektima – Dom mladeži Lopatinec – rekonstrukcija dječjeg vrtića i </w:t>
            </w:r>
            <w:r>
              <w:rPr>
                <w:sz w:val="20"/>
                <w:szCs w:val="20"/>
              </w:rPr>
              <w:lastRenderedPageBreak/>
              <w:t>jaslica u Lopatincu)</w:t>
            </w:r>
          </w:p>
        </w:tc>
        <w:tc>
          <w:tcPr>
            <w:tcW w:w="993" w:type="dxa"/>
          </w:tcPr>
          <w:p w:rsidR="000D0A7A" w:rsidRDefault="000D0A7A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06/18-NMV</w:t>
            </w:r>
          </w:p>
        </w:tc>
        <w:tc>
          <w:tcPr>
            <w:tcW w:w="1337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17.01.2019.</w:t>
            </w:r>
          </w:p>
        </w:tc>
        <w:tc>
          <w:tcPr>
            <w:tcW w:w="1684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sa PDV-om</w:t>
            </w:r>
          </w:p>
        </w:tc>
        <w:tc>
          <w:tcPr>
            <w:tcW w:w="1461" w:type="dxa"/>
          </w:tcPr>
          <w:p w:rsidR="000D0A7A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D0A7A">
              <w:rPr>
                <w:sz w:val="20"/>
                <w:szCs w:val="20"/>
              </w:rPr>
              <w:t xml:space="preserve"> mjeseci od uvođenja u posao</w:t>
            </w:r>
          </w:p>
        </w:tc>
        <w:tc>
          <w:tcPr>
            <w:tcW w:w="1701" w:type="dxa"/>
          </w:tcPr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0D0A7A" w:rsidRDefault="000D0A7A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0D0A7A" w:rsidRDefault="00AB6A2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0D0A7A" w:rsidRDefault="00AB6A25" w:rsidP="006331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6.835.778,94</w:t>
            </w:r>
          </w:p>
        </w:tc>
      </w:tr>
      <w:tr w:rsidR="00F85A35" w:rsidRPr="009F58EB" w:rsidTr="006331FD">
        <w:tc>
          <w:tcPr>
            <w:tcW w:w="534" w:type="dxa"/>
          </w:tcPr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</w:t>
            </w:r>
          </w:p>
        </w:tc>
        <w:tc>
          <w:tcPr>
            <w:tcW w:w="1842" w:type="dxa"/>
          </w:tcPr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 Ugovoru o radovima</w:t>
            </w:r>
          </w:p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(Dodatna ulaganja na građevinskim objektima – Dom mladeži Lopatinec – rekonstrukcija dječjeg vrtića i jaslica u Lopatincu)</w:t>
            </w:r>
          </w:p>
        </w:tc>
        <w:tc>
          <w:tcPr>
            <w:tcW w:w="993" w:type="dxa"/>
          </w:tcPr>
          <w:p w:rsidR="00F85A35" w:rsidRDefault="00F85A35" w:rsidP="006331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06/18-NMV</w:t>
            </w:r>
          </w:p>
        </w:tc>
        <w:tc>
          <w:tcPr>
            <w:tcW w:w="1337" w:type="dxa"/>
          </w:tcPr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471" w:type="dxa"/>
          </w:tcPr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17.01.2019.</w:t>
            </w:r>
          </w:p>
        </w:tc>
        <w:tc>
          <w:tcPr>
            <w:tcW w:w="1684" w:type="dxa"/>
          </w:tcPr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6.838.538,77 kn sa PDV-om</w:t>
            </w:r>
          </w:p>
        </w:tc>
        <w:tc>
          <w:tcPr>
            <w:tcW w:w="1461" w:type="dxa"/>
          </w:tcPr>
          <w:p w:rsidR="00F85A35" w:rsidRDefault="00F85A3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mjeseci od uvođenja u posao</w:t>
            </w:r>
          </w:p>
        </w:tc>
        <w:tc>
          <w:tcPr>
            <w:tcW w:w="1701" w:type="dxa"/>
          </w:tcPr>
          <w:p w:rsidR="00F85A35" w:rsidRDefault="00F85A35" w:rsidP="00F85A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Đurkin d.o.o.</w:t>
            </w:r>
          </w:p>
          <w:p w:rsidR="00F85A35" w:rsidRDefault="00F85A35" w:rsidP="00F85A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Braće </w:t>
            </w:r>
            <w:proofErr w:type="spellStart"/>
            <w:r>
              <w:rPr>
                <w:sz w:val="20"/>
                <w:szCs w:val="20"/>
              </w:rPr>
              <w:t>Graner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F85A35" w:rsidRDefault="00F85A35" w:rsidP="00F85A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Čakovec</w:t>
            </w:r>
          </w:p>
        </w:tc>
        <w:tc>
          <w:tcPr>
            <w:tcW w:w="1255" w:type="dxa"/>
          </w:tcPr>
          <w:p w:rsidR="00F85A35" w:rsidRDefault="00AB6A25" w:rsidP="006331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942" w:type="dxa"/>
          </w:tcPr>
          <w:p w:rsidR="00F85A35" w:rsidRDefault="00AB6A25" w:rsidP="006331F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6.835.778,94</w:t>
            </w:r>
          </w:p>
        </w:tc>
      </w:tr>
    </w:tbl>
    <w:p w:rsidR="000D0A7A" w:rsidRDefault="000D0A7A" w:rsidP="000D0A7A">
      <w:pPr>
        <w:ind w:left="1080"/>
        <w:rPr>
          <w:sz w:val="24"/>
          <w:szCs w:val="24"/>
        </w:rPr>
      </w:pPr>
    </w:p>
    <w:p w:rsidR="000D0A7A" w:rsidRPr="007E567C" w:rsidRDefault="000D0A7A" w:rsidP="000D0A7A">
      <w:pPr>
        <w:ind w:left="1080"/>
        <w:rPr>
          <w:sz w:val="24"/>
          <w:szCs w:val="24"/>
        </w:rPr>
      </w:pPr>
      <w:r>
        <w:rPr>
          <w:sz w:val="24"/>
          <w:szCs w:val="24"/>
        </w:rPr>
        <w:t>U Pleškov</w:t>
      </w:r>
      <w:r w:rsidR="00AB6A25">
        <w:rPr>
          <w:sz w:val="24"/>
          <w:szCs w:val="24"/>
        </w:rPr>
        <w:t>cu, 31.12.2020</w:t>
      </w:r>
      <w:r w:rsidRPr="007E567C">
        <w:rPr>
          <w:sz w:val="24"/>
          <w:szCs w:val="24"/>
        </w:rPr>
        <w:t>.</w:t>
      </w:r>
    </w:p>
    <w:p w:rsidR="000D0A7A" w:rsidRDefault="000D0A7A" w:rsidP="000D0A7A">
      <w:pPr>
        <w:ind w:left="1080"/>
        <w:rPr>
          <w:b/>
          <w:sz w:val="24"/>
          <w:szCs w:val="24"/>
        </w:rPr>
      </w:pPr>
    </w:p>
    <w:p w:rsidR="000D0A7A" w:rsidRPr="00DF2426" w:rsidRDefault="000D0A7A" w:rsidP="000D0A7A">
      <w:pPr>
        <w:numPr>
          <w:ilvl w:val="0"/>
          <w:numId w:val="1"/>
        </w:numPr>
        <w:rPr>
          <w:b/>
          <w:sz w:val="24"/>
          <w:szCs w:val="24"/>
        </w:rPr>
      </w:pPr>
      <w:r w:rsidRPr="00DF2426">
        <w:rPr>
          <w:b/>
          <w:sz w:val="24"/>
          <w:szCs w:val="24"/>
        </w:rPr>
        <w:t>Okvirni sporazumi i ugovori o javnoj nabavi sklopljeni temeljem okvirnog sporazuma: nema.</w:t>
      </w:r>
    </w:p>
    <w:p w:rsidR="000D0A7A" w:rsidRPr="00D93C04" w:rsidRDefault="000D0A7A" w:rsidP="000D0A7A">
      <w:pPr>
        <w:ind w:left="1080"/>
        <w:rPr>
          <w:sz w:val="24"/>
          <w:szCs w:val="24"/>
        </w:rPr>
      </w:pPr>
      <w:bookmarkStart w:id="0" w:name="_GoBack"/>
      <w:bookmarkEnd w:id="0"/>
    </w:p>
    <w:p w:rsidR="000D0A7A" w:rsidRPr="00D6450A" w:rsidRDefault="000D0A7A" w:rsidP="000D0A7A">
      <w:pPr>
        <w:rPr>
          <w:sz w:val="24"/>
          <w:szCs w:val="24"/>
        </w:rPr>
      </w:pPr>
    </w:p>
    <w:p w:rsidR="000D0A7A" w:rsidRPr="00287667" w:rsidRDefault="000D0A7A" w:rsidP="000D0A7A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287667">
        <w:rPr>
          <w:b/>
          <w:sz w:val="24"/>
          <w:szCs w:val="24"/>
        </w:rPr>
        <w:t>OPĆINSKI NAČELNIK</w:t>
      </w:r>
    </w:p>
    <w:p w:rsidR="000D0A7A" w:rsidRPr="00BE48C1" w:rsidRDefault="000D0A7A" w:rsidP="000D0A7A">
      <w:pPr>
        <w:rPr>
          <w:sz w:val="24"/>
          <w:szCs w:val="24"/>
        </w:rPr>
      </w:pPr>
      <w:r w:rsidRPr="00287667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287667">
        <w:rPr>
          <w:sz w:val="24"/>
          <w:szCs w:val="24"/>
        </w:rPr>
        <w:t>Anđelko Nagrajsalović</w:t>
      </w:r>
      <w:r>
        <w:rPr>
          <w:sz w:val="24"/>
          <w:szCs w:val="24"/>
        </w:rPr>
        <w:t>, bacc.ing.comp.</w:t>
      </w:r>
    </w:p>
    <w:p w:rsidR="00002921" w:rsidRDefault="00002921"/>
    <w:sectPr w:rsidR="00002921" w:rsidSect="00840375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ACA"/>
    <w:multiLevelType w:val="hybridMultilevel"/>
    <w:tmpl w:val="FB36FCDC"/>
    <w:lvl w:ilvl="0" w:tplc="5B4AC1D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A"/>
    <w:rsid w:val="00002921"/>
    <w:rsid w:val="000D0A7A"/>
    <w:rsid w:val="00AB6A25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7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A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2021-01-22T08:32:00Z</dcterms:created>
  <dcterms:modified xsi:type="dcterms:W3CDTF">2021-01-22T08:58:00Z</dcterms:modified>
</cp:coreProperties>
</file>